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07" w:rsidRPr="003C7807" w:rsidRDefault="003C7807" w:rsidP="003C7807">
      <w:pPr>
        <w:spacing w:after="0" w:line="312" w:lineRule="auto"/>
        <w:jc w:val="center"/>
        <w:outlineLvl w:val="1"/>
        <w:rPr>
          <w:rFonts w:ascii="Helvetica" w:eastAsia="Times New Roman" w:hAnsi="Helvetica" w:cs="Helvetica"/>
          <w:color w:val="494949"/>
          <w:sz w:val="21"/>
          <w:szCs w:val="21"/>
          <w:lang w:eastAsia="ru-RU"/>
        </w:rPr>
      </w:pPr>
      <w:r w:rsidRPr="003C7807">
        <w:rPr>
          <w:rFonts w:ascii="Helvetica" w:eastAsia="Times New Roman" w:hAnsi="Helvetica" w:cs="Helvetica"/>
          <w:color w:val="494949"/>
          <w:sz w:val="21"/>
          <w:szCs w:val="21"/>
          <w:lang w:eastAsia="ru-RU"/>
        </w:rPr>
        <w:t>Осторожно, ледостав</w:t>
      </w:r>
    </w:p>
    <w:p w:rsidR="003C7807" w:rsidRPr="003C7807" w:rsidRDefault="003C7807" w:rsidP="003C7807">
      <w:pPr>
        <w:spacing w:before="144" w:after="288" w:line="408" w:lineRule="auto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 xml:space="preserve">Каждый гражданин обязан строго соблюдать порядок и осторожность при участии в различных проводимых мероприятиях на льду. Особенно внимательно необходимо следить за детьми. Нельзя допускать катания на санках, лыжах и коньках по льду, если </w:t>
      </w:r>
      <w:proofErr w:type="gramStart"/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не известно, что</w:t>
      </w:r>
      <w:proofErr w:type="gramEnd"/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 xml:space="preserve"> это безопасное место. При несчастных случаях в зимний период надо уметь не только оказать помощь </w:t>
      </w:r>
      <w:proofErr w:type="gramStart"/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терпящему</w:t>
      </w:r>
      <w:proofErr w:type="gramEnd"/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 xml:space="preserve"> бедствие, но и действовать самостоятельно.</w:t>
      </w:r>
    </w:p>
    <w:p w:rsidR="003C7807" w:rsidRPr="003C7807" w:rsidRDefault="003C7807" w:rsidP="003C7807">
      <w:pPr>
        <w:spacing w:before="144" w:after="288" w:line="408" w:lineRule="auto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b/>
          <w:bCs/>
          <w:color w:val="494949"/>
          <w:sz w:val="13"/>
          <w:lang w:eastAsia="ru-RU"/>
        </w:rPr>
        <w:t>Ледостав –</w:t>
      </w: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 xml:space="preserve"> это время, когда пруды, реки, озера покрываются льдом, притягательным для детей и взрослых. Можно сократить путь, поиграть на льду и, конечно, успешно порыбачить. </w:t>
      </w: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br/>
        <w:t>Но кроме радости, новизны ощущений период ледостава несёт с собой и опасность.</w:t>
      </w:r>
    </w:p>
    <w:p w:rsidR="003C7807" w:rsidRPr="003C7807" w:rsidRDefault="003C7807" w:rsidP="003C7807">
      <w:pPr>
        <w:spacing w:after="0" w:line="408" w:lineRule="auto"/>
        <w:jc w:val="center"/>
        <w:outlineLvl w:val="2"/>
        <w:rPr>
          <w:rFonts w:ascii="Helvetica" w:eastAsia="Times New Roman" w:hAnsi="Helvetica" w:cs="Helvetica"/>
          <w:color w:val="494949"/>
          <w:sz w:val="18"/>
          <w:szCs w:val="18"/>
          <w:lang w:eastAsia="ru-RU"/>
        </w:rPr>
      </w:pPr>
      <w:r w:rsidRPr="003C7807">
        <w:rPr>
          <w:rFonts w:ascii="Helvetica" w:eastAsia="Times New Roman" w:hAnsi="Helvetica" w:cs="Helvetica"/>
          <w:color w:val="494949"/>
          <w:sz w:val="18"/>
          <w:szCs w:val="18"/>
          <w:lang w:eastAsia="ru-RU"/>
        </w:rPr>
        <w:t xml:space="preserve">Что же нужно хорошо знать и помнить, </w:t>
      </w:r>
      <w:r w:rsidRPr="003C7807">
        <w:rPr>
          <w:rFonts w:ascii="Helvetica" w:eastAsia="Times New Roman" w:hAnsi="Helvetica" w:cs="Helvetica"/>
          <w:color w:val="494949"/>
          <w:sz w:val="18"/>
          <w:szCs w:val="18"/>
          <w:lang w:eastAsia="ru-RU"/>
        </w:rPr>
        <w:br/>
        <w:t>чтобы не увеличить этот скорбный список?</w:t>
      </w:r>
    </w:p>
    <w:p w:rsidR="003C7807" w:rsidRPr="003C7807" w:rsidRDefault="003C7807" w:rsidP="003C7807">
      <w:pPr>
        <w:spacing w:before="144" w:after="288" w:line="408" w:lineRule="auto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 xml:space="preserve">Во-первых, лучше всего не испытывать судьбу и </w:t>
      </w:r>
      <w:r w:rsidRPr="003C7807">
        <w:rPr>
          <w:rFonts w:ascii="Verdana" w:eastAsia="Times New Roman" w:hAnsi="Verdana" w:cs="Times New Roman"/>
          <w:b/>
          <w:bCs/>
          <w:color w:val="494949"/>
          <w:sz w:val="13"/>
          <w:lang w:eastAsia="ru-RU"/>
        </w:rPr>
        <w:t>не выходить, тем более одному, на лед</w:t>
      </w: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, пока его толщина не достигнет 12 сантиметров.</w:t>
      </w: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br/>
      </w:r>
      <w:r w:rsidRPr="003C7807">
        <w:rPr>
          <w:rFonts w:ascii="Verdana" w:eastAsia="Times New Roman" w:hAnsi="Verdana" w:cs="Times New Roman"/>
          <w:i/>
          <w:iCs/>
          <w:color w:val="494949"/>
          <w:sz w:val="13"/>
          <w:lang w:eastAsia="ru-RU"/>
        </w:rPr>
        <w:t xml:space="preserve">Нетерпеливым же и любителям острых ощущений следует знать, что </w:t>
      </w:r>
      <w:r w:rsidRPr="003C7807">
        <w:rPr>
          <w:rFonts w:ascii="Verdana" w:eastAsia="Times New Roman" w:hAnsi="Verdana" w:cs="Times New Roman"/>
          <w:i/>
          <w:iCs/>
          <w:color w:val="494949"/>
          <w:sz w:val="13"/>
          <w:u w:val="single"/>
          <w:lang w:eastAsia="ru-RU"/>
        </w:rPr>
        <w:t>при морозной погоде</w:t>
      </w:r>
      <w:r w:rsidRPr="003C7807">
        <w:rPr>
          <w:rFonts w:ascii="Verdana" w:eastAsia="Times New Roman" w:hAnsi="Verdana" w:cs="Times New Roman"/>
          <w:i/>
          <w:iCs/>
          <w:color w:val="494949"/>
          <w:sz w:val="13"/>
          <w:lang w:eastAsia="ru-RU"/>
        </w:rPr>
        <w:t xml:space="preserve"> вес человека выдерживает </w:t>
      </w:r>
      <w:r w:rsidRPr="003C7807">
        <w:rPr>
          <w:rFonts w:ascii="Verdana" w:eastAsia="Times New Roman" w:hAnsi="Verdana" w:cs="Times New Roman"/>
          <w:i/>
          <w:iCs/>
          <w:color w:val="494949"/>
          <w:sz w:val="13"/>
          <w:u w:val="single"/>
          <w:lang w:eastAsia="ru-RU"/>
        </w:rPr>
        <w:t>чистый лед</w:t>
      </w:r>
      <w:r w:rsidRPr="003C7807">
        <w:rPr>
          <w:rFonts w:ascii="Verdana" w:eastAsia="Times New Roman" w:hAnsi="Verdana" w:cs="Times New Roman"/>
          <w:i/>
          <w:iCs/>
          <w:color w:val="494949"/>
          <w:sz w:val="13"/>
          <w:lang w:eastAsia="ru-RU"/>
        </w:rPr>
        <w:t xml:space="preserve"> толщиной 5-7 сантиметров. </w:t>
      </w:r>
      <w:r w:rsidRPr="003C7807">
        <w:rPr>
          <w:rFonts w:ascii="Verdana" w:eastAsia="Times New Roman" w:hAnsi="Verdana" w:cs="Times New Roman"/>
          <w:i/>
          <w:iCs/>
          <w:color w:val="494949"/>
          <w:sz w:val="13"/>
          <w:u w:val="single"/>
          <w:lang w:eastAsia="ru-RU"/>
        </w:rPr>
        <w:t>При оттепели, нечистый (с вмерзшей травой, тростником) лед</w:t>
      </w:r>
      <w:r w:rsidRPr="003C7807">
        <w:rPr>
          <w:rFonts w:ascii="Verdana" w:eastAsia="Times New Roman" w:hAnsi="Verdana" w:cs="Times New Roman"/>
          <w:i/>
          <w:iCs/>
          <w:color w:val="494949"/>
          <w:sz w:val="13"/>
          <w:lang w:eastAsia="ru-RU"/>
        </w:rPr>
        <w:t xml:space="preserve"> такой толщины обязательно проломится.</w:t>
      </w:r>
    </w:p>
    <w:p w:rsidR="003C7807" w:rsidRPr="003C7807" w:rsidRDefault="003C7807" w:rsidP="003C7807">
      <w:pPr>
        <w:spacing w:before="144" w:after="288" w:line="408" w:lineRule="auto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 xml:space="preserve">Во-вторых, </w:t>
      </w:r>
      <w:r w:rsidRPr="003C7807">
        <w:rPr>
          <w:rFonts w:ascii="Verdana" w:eastAsia="Times New Roman" w:hAnsi="Verdana" w:cs="Times New Roman"/>
          <w:b/>
          <w:bCs/>
          <w:i/>
          <w:iCs/>
          <w:color w:val="494949"/>
          <w:sz w:val="13"/>
          <w:lang w:eastAsia="ru-RU"/>
        </w:rPr>
        <w:t>выходить на лёд и идти по нему</w:t>
      </w: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 xml:space="preserve"> безопаснее всего там, где уже прошли люди (по следам, тропинкам). Если же приходится выходить на лёд первым, необходимо осмотреться: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</w:t>
      </w:r>
      <w:proofErr w:type="gramStart"/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отрывая ног ото льда и на расстоянии не менее 5-6 метров друг от</w:t>
      </w:r>
      <w:proofErr w:type="gramEnd"/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 xml:space="preserve"> друга.</w:t>
      </w:r>
    </w:p>
    <w:p w:rsidR="003C7807" w:rsidRPr="003C7807" w:rsidRDefault="003C7807" w:rsidP="003C7807">
      <w:pPr>
        <w:spacing w:before="144" w:after="288" w:line="408" w:lineRule="auto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 xml:space="preserve">В-третьих, </w:t>
      </w:r>
      <w:r w:rsidRPr="003C7807">
        <w:rPr>
          <w:rFonts w:ascii="Verdana" w:eastAsia="Times New Roman" w:hAnsi="Verdana" w:cs="Times New Roman"/>
          <w:b/>
          <w:bCs/>
          <w:color w:val="494949"/>
          <w:sz w:val="13"/>
          <w:lang w:eastAsia="ru-RU"/>
        </w:rPr>
        <w:t>следует опасаться мест</w:t>
      </w: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, где лед покрыт снегом. Снег, покрывая лед, действует, как одеяло. Поэтому под снегом лед нарастает значительно медленнее. Иногда бывает так, что по всему водоему толщина открытого льда 10 сантиметров, а под снегом всего 3 сантиметра. Нередко по берегам водоемов расположены промышленные предприятия. Некоторые из них спускают в реки, озера и пруды отработанные теплые воды, которые на большом расстоянии во всех направлениях подмывают лед. Поэтому лед вблизи таких предприятий всю зиму остается тонким и непригодным как для катания на коньках, так и для пешего движения.</w:t>
      </w:r>
    </w:p>
    <w:p w:rsidR="003C7807" w:rsidRPr="003C7807" w:rsidRDefault="003C7807" w:rsidP="003C7807">
      <w:pPr>
        <w:spacing w:before="144" w:after="288" w:line="408" w:lineRule="auto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Весьма опасным для катания являются промоины, проталины и полыньи. Они образуются там, где есть быстрое течение, где ручейки впадают в реки, где выступает родниковая вода.</w:t>
      </w:r>
    </w:p>
    <w:p w:rsidR="003C7807" w:rsidRPr="003C7807" w:rsidRDefault="003C7807" w:rsidP="003C7807">
      <w:pPr>
        <w:spacing w:after="0" w:line="408" w:lineRule="auto"/>
        <w:outlineLvl w:val="2"/>
        <w:rPr>
          <w:rFonts w:ascii="Helvetica" w:eastAsia="Times New Roman" w:hAnsi="Helvetica" w:cs="Helvetica"/>
          <w:color w:val="494949"/>
          <w:sz w:val="18"/>
          <w:szCs w:val="18"/>
          <w:lang w:eastAsia="ru-RU"/>
        </w:rPr>
      </w:pPr>
      <w:r w:rsidRPr="003C7807">
        <w:rPr>
          <w:rFonts w:ascii="Helvetica" w:eastAsia="Times New Roman" w:hAnsi="Helvetica" w:cs="Helvetica"/>
          <w:color w:val="494949"/>
          <w:sz w:val="18"/>
          <w:szCs w:val="18"/>
          <w:lang w:eastAsia="ru-RU"/>
        </w:rPr>
        <w:t>Правила передвижения по льду</w:t>
      </w:r>
    </w:p>
    <w:p w:rsidR="003C7807" w:rsidRPr="003C7807" w:rsidRDefault="003C7807" w:rsidP="003C7807">
      <w:pPr>
        <w:numPr>
          <w:ilvl w:val="0"/>
          <w:numId w:val="1"/>
        </w:numPr>
        <w:spacing w:before="36" w:after="36" w:line="408" w:lineRule="auto"/>
        <w:ind w:left="-273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При передвижении по необследованному льду на лыжах нужно отстегнуть замки, лямки крепления лыж; петли лыжных палок снять с кистей рук, если есть рюкзак, снять одну лямку с плеча, чтобы в любой момент от него можно было избавиться.</w:t>
      </w:r>
    </w:p>
    <w:p w:rsidR="003C7807" w:rsidRPr="003C7807" w:rsidRDefault="003C7807" w:rsidP="003C7807">
      <w:pPr>
        <w:numPr>
          <w:ilvl w:val="0"/>
          <w:numId w:val="1"/>
        </w:numPr>
        <w:spacing w:before="36" w:after="36" w:line="408" w:lineRule="auto"/>
        <w:ind w:left="-273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 xml:space="preserve">Рыболовы часто занимаются рыбной ловлей круглый год. Зимой для подледного лова они вырубают на льду лунки, которые нередко достигают одного метра в окружности. Как правило, рыболовы эти места не ограждают. За ночь отверстие во льду затягивает тонким льдом, запорашивает снегом, и его сразу трудно заметить. Поэтому, прежде чем кататься на льду, необходимо внимательно осмотреть его. Обозревая поверхность водоема, можно легко обнаружить, например, чистое место, не запорошенное снегом, – </w:t>
      </w:r>
      <w:proofErr w:type="gramStart"/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значит</w:t>
      </w:r>
      <w:proofErr w:type="gramEnd"/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 xml:space="preserve"> была полынья или пробоина, не успевшая покрыться прочным льдом.</w:t>
      </w:r>
    </w:p>
    <w:p w:rsidR="003C7807" w:rsidRPr="003C7807" w:rsidRDefault="003C7807" w:rsidP="003C7807">
      <w:pPr>
        <w:numPr>
          <w:ilvl w:val="0"/>
          <w:numId w:val="1"/>
        </w:numPr>
        <w:spacing w:before="36" w:after="36" w:line="408" w:lineRule="auto"/>
        <w:ind w:left="-273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 xml:space="preserve">На ровном снеговом покрове можно увидеть темное пятно, - </w:t>
      </w:r>
      <w:proofErr w:type="gramStart"/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значит здесь под снегом может</w:t>
      </w:r>
      <w:proofErr w:type="gramEnd"/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 xml:space="preserve"> оказаться молодой, неокрепший лед. Можно увидеть и вешки, обозначающие трассу на льду, и таким образом уберечь себя от проваливания под лед. Рыбакам не следует сверлить, рубить много лунок на одном участке. Очень надёжно и уместно иметь с собой простейшее спасательное средство: тонкий, крепкий шнур длиной около 10 метров. С одного конца – петля, с другого – груз весом 150–200 граммов (безопаснее всего – мешочек с набитым внутрь песком). Аккуратно накрученный на груз шнур должен лежать в кармане. Если под Вами проломился лёд, петля затягивается на туловище или руке, а груз бросается подальше от себя в сторону спасающего.</w:t>
      </w:r>
    </w:p>
    <w:p w:rsidR="003C7807" w:rsidRPr="003C7807" w:rsidRDefault="003C7807" w:rsidP="003C7807">
      <w:pPr>
        <w:numPr>
          <w:ilvl w:val="0"/>
          <w:numId w:val="1"/>
        </w:numPr>
        <w:spacing w:before="36" w:after="36" w:line="408" w:lineRule="auto"/>
        <w:ind w:left="-273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Очень опасно скатываться в незнакомом месте с обрывистых берегов на лыжах, санках или коньках. Даже заметив впереди себя прорубь, лунку или пролом во льду, трудно будет затормозить или отвернуть в сторону. Поэтому для катания на коньках выбирайте только места, обследованные взрослыми, с прочным ледяным покровом.</w:t>
      </w:r>
    </w:p>
    <w:p w:rsidR="003C7807" w:rsidRPr="003C7807" w:rsidRDefault="003C7807" w:rsidP="003C7807">
      <w:pPr>
        <w:spacing w:after="0" w:line="408" w:lineRule="auto"/>
        <w:jc w:val="center"/>
        <w:outlineLvl w:val="2"/>
        <w:rPr>
          <w:rFonts w:ascii="Helvetica" w:eastAsia="Times New Roman" w:hAnsi="Helvetica" w:cs="Helvetica"/>
          <w:color w:val="494949"/>
          <w:sz w:val="18"/>
          <w:szCs w:val="18"/>
          <w:lang w:eastAsia="ru-RU"/>
        </w:rPr>
      </w:pPr>
      <w:r w:rsidRPr="003C7807">
        <w:rPr>
          <w:rFonts w:ascii="Helvetica" w:eastAsia="Times New Roman" w:hAnsi="Helvetica" w:cs="Helvetica"/>
          <w:color w:val="494949"/>
          <w:sz w:val="18"/>
          <w:szCs w:val="18"/>
          <w:lang w:eastAsia="ru-RU"/>
        </w:rPr>
        <w:lastRenderedPageBreak/>
        <w:t xml:space="preserve">Ребята, старшие школьники! </w:t>
      </w:r>
      <w:r w:rsidRPr="003C7807">
        <w:rPr>
          <w:rFonts w:ascii="Helvetica" w:eastAsia="Times New Roman" w:hAnsi="Helvetica" w:cs="Helvetica"/>
          <w:color w:val="494949"/>
          <w:sz w:val="18"/>
          <w:szCs w:val="18"/>
          <w:lang w:eastAsia="ru-RU"/>
        </w:rPr>
        <w:br/>
        <w:t xml:space="preserve">Если с вашим товарищем на льду произошел несчастный случай, </w:t>
      </w:r>
      <w:r w:rsidRPr="003C7807">
        <w:rPr>
          <w:rFonts w:ascii="Helvetica" w:eastAsia="Times New Roman" w:hAnsi="Helvetica" w:cs="Helvetica"/>
          <w:color w:val="494949"/>
          <w:sz w:val="18"/>
          <w:szCs w:val="18"/>
          <w:lang w:eastAsia="ru-RU"/>
        </w:rPr>
        <w:br/>
        <w:t>немедленно придите ему на помощь.</w:t>
      </w:r>
    </w:p>
    <w:p w:rsidR="003C7807" w:rsidRPr="003C7807" w:rsidRDefault="003C7807" w:rsidP="003C7807">
      <w:pPr>
        <w:spacing w:after="0" w:line="408" w:lineRule="auto"/>
        <w:outlineLvl w:val="2"/>
        <w:rPr>
          <w:rFonts w:ascii="Helvetica" w:eastAsia="Times New Roman" w:hAnsi="Helvetica" w:cs="Helvetica"/>
          <w:color w:val="494949"/>
          <w:sz w:val="18"/>
          <w:szCs w:val="18"/>
          <w:lang w:eastAsia="ru-RU"/>
        </w:rPr>
      </w:pPr>
      <w:r w:rsidRPr="003C7807">
        <w:rPr>
          <w:rFonts w:ascii="Helvetica" w:eastAsia="Times New Roman" w:hAnsi="Helvetica" w:cs="Helvetica"/>
          <w:color w:val="494949"/>
          <w:sz w:val="18"/>
          <w:szCs w:val="18"/>
          <w:lang w:eastAsia="ru-RU"/>
        </w:rPr>
        <w:t>Оказывая помощь пострадавшему, придерживайтесь перечисленных ниже правил:</w:t>
      </w:r>
    </w:p>
    <w:p w:rsidR="003C7807" w:rsidRPr="003C7807" w:rsidRDefault="003C7807" w:rsidP="003C7807">
      <w:pPr>
        <w:numPr>
          <w:ilvl w:val="0"/>
          <w:numId w:val="2"/>
        </w:numPr>
        <w:spacing w:before="36" w:after="36" w:line="408" w:lineRule="auto"/>
        <w:ind w:left="-273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к месту пролома во льду не подходите стоя, а приближайтесь лежа, ползком на животе, с расставленными в сторону руками и ногами, иначе рискуете сами провалиться под лед;</w:t>
      </w:r>
    </w:p>
    <w:p w:rsidR="003C7807" w:rsidRPr="003C7807" w:rsidRDefault="003C7807" w:rsidP="003C7807">
      <w:pPr>
        <w:numPr>
          <w:ilvl w:val="0"/>
          <w:numId w:val="2"/>
        </w:numPr>
        <w:spacing w:before="36" w:after="36" w:line="408" w:lineRule="auto"/>
        <w:ind w:left="-273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если у вас под рукой окажется доска, палка толкайте их перед собой и подавайте пострадавшему за 3–5 метров от провала. Даже шарф, снятое пальто в таких случаях может спасти жизнь и тонущему, и спасателю;</w:t>
      </w:r>
    </w:p>
    <w:p w:rsidR="003C7807" w:rsidRPr="003C7807" w:rsidRDefault="003C7807" w:rsidP="003C7807">
      <w:pPr>
        <w:numPr>
          <w:ilvl w:val="0"/>
          <w:numId w:val="2"/>
        </w:numPr>
        <w:spacing w:before="36" w:after="36" w:line="408" w:lineRule="auto"/>
        <w:ind w:left="-273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как только терпящий бедствие ухватится за поданный ему предмет, тяните его ползком на берег или на крепкий лед.</w:t>
      </w:r>
    </w:p>
    <w:p w:rsidR="003C7807" w:rsidRPr="003C7807" w:rsidRDefault="003C7807" w:rsidP="003C7807">
      <w:pPr>
        <w:spacing w:before="144" w:after="288" w:line="408" w:lineRule="auto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i/>
          <w:iCs/>
          <w:color w:val="494949"/>
          <w:sz w:val="13"/>
          <w:lang w:eastAsia="ru-RU"/>
        </w:rPr>
        <w:t>По неосторожности с каждым может случиться несчастье</w:t>
      </w: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: можно не заметить проруби, лунки или попасть на тонкий лед.</w:t>
      </w:r>
    </w:p>
    <w:p w:rsidR="003C7807" w:rsidRPr="003C7807" w:rsidRDefault="003C7807" w:rsidP="003C7807">
      <w:pPr>
        <w:spacing w:after="0" w:line="408" w:lineRule="auto"/>
        <w:outlineLvl w:val="2"/>
        <w:rPr>
          <w:rFonts w:ascii="Helvetica" w:eastAsia="Times New Roman" w:hAnsi="Helvetica" w:cs="Helvetica"/>
          <w:color w:val="494949"/>
          <w:sz w:val="18"/>
          <w:szCs w:val="18"/>
          <w:lang w:eastAsia="ru-RU"/>
        </w:rPr>
      </w:pPr>
      <w:r w:rsidRPr="003C7807">
        <w:rPr>
          <w:rFonts w:ascii="Helvetica" w:eastAsia="Times New Roman" w:hAnsi="Helvetica" w:cs="Helvetica"/>
          <w:color w:val="494949"/>
          <w:sz w:val="18"/>
          <w:szCs w:val="18"/>
          <w:lang w:eastAsia="ru-RU"/>
        </w:rPr>
        <w:t>Попав в беду, следует</w:t>
      </w:r>
    </w:p>
    <w:p w:rsidR="003C7807" w:rsidRPr="003C7807" w:rsidRDefault="003C7807" w:rsidP="003C7807">
      <w:pPr>
        <w:numPr>
          <w:ilvl w:val="0"/>
          <w:numId w:val="3"/>
        </w:numPr>
        <w:spacing w:before="36" w:after="36" w:line="408" w:lineRule="auto"/>
        <w:ind w:left="-273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немедленно звать на помощь (первый, кто услышит ваш зов, поспешит оказать вам ее);</w:t>
      </w:r>
    </w:p>
    <w:p w:rsidR="003C7807" w:rsidRPr="003C7807" w:rsidRDefault="003C7807" w:rsidP="003C7807">
      <w:pPr>
        <w:numPr>
          <w:ilvl w:val="0"/>
          <w:numId w:val="3"/>
        </w:numPr>
        <w:spacing w:before="36" w:after="36" w:line="408" w:lineRule="auto"/>
        <w:ind w:left="-273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пока же помощь придет, постарайтесь сохранить спокойствие, не барахтайтесь в воде, а попытайтесь опереться грудью на кромку льда с выброшенными вперед руками и самостоятельно выбраться на лед;</w:t>
      </w:r>
    </w:p>
    <w:p w:rsidR="003C7807" w:rsidRPr="003C7807" w:rsidRDefault="003C7807" w:rsidP="003C7807">
      <w:pPr>
        <w:numPr>
          <w:ilvl w:val="0"/>
          <w:numId w:val="3"/>
        </w:numPr>
        <w:spacing w:before="36" w:after="36" w:line="408" w:lineRule="auto"/>
        <w:ind w:left="-273"/>
        <w:jc w:val="both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  <w:t>взобравшись на лед, двигайтесь лежа, пока не выберетесь из опасного места.</w:t>
      </w:r>
    </w:p>
    <w:p w:rsidR="003C7807" w:rsidRPr="003C7807" w:rsidRDefault="003C7807" w:rsidP="003C7807">
      <w:pPr>
        <w:spacing w:before="144" w:line="408" w:lineRule="auto"/>
        <w:jc w:val="center"/>
        <w:rPr>
          <w:rFonts w:ascii="Verdana" w:eastAsia="Times New Roman" w:hAnsi="Verdana" w:cs="Times New Roman"/>
          <w:color w:val="494949"/>
          <w:sz w:val="13"/>
          <w:szCs w:val="13"/>
          <w:lang w:eastAsia="ru-RU"/>
        </w:rPr>
      </w:pPr>
      <w:r w:rsidRPr="003C7807">
        <w:rPr>
          <w:rFonts w:ascii="Verdana" w:eastAsia="Times New Roman" w:hAnsi="Verdana" w:cs="Times New Roman"/>
          <w:b/>
          <w:bCs/>
          <w:i/>
          <w:iCs/>
          <w:color w:val="494949"/>
          <w:sz w:val="13"/>
          <w:lang w:eastAsia="ru-RU"/>
        </w:rPr>
        <w:t xml:space="preserve">Если твой товарищ попал в беду, </w:t>
      </w:r>
      <w:r w:rsidRPr="003C7807">
        <w:rPr>
          <w:rFonts w:ascii="Verdana" w:eastAsia="Times New Roman" w:hAnsi="Verdana" w:cs="Times New Roman"/>
          <w:b/>
          <w:bCs/>
          <w:i/>
          <w:iCs/>
          <w:color w:val="494949"/>
          <w:sz w:val="13"/>
          <w:szCs w:val="13"/>
          <w:lang w:eastAsia="ru-RU"/>
        </w:rPr>
        <w:br/>
      </w:r>
      <w:r w:rsidRPr="003C7807">
        <w:rPr>
          <w:rFonts w:ascii="Verdana" w:eastAsia="Times New Roman" w:hAnsi="Verdana" w:cs="Times New Roman"/>
          <w:b/>
          <w:bCs/>
          <w:i/>
          <w:iCs/>
          <w:color w:val="494949"/>
          <w:sz w:val="13"/>
          <w:lang w:eastAsia="ru-RU"/>
        </w:rPr>
        <w:t xml:space="preserve">а ты один не в силах помочь, – </w:t>
      </w:r>
      <w:r w:rsidRPr="003C7807">
        <w:rPr>
          <w:rFonts w:ascii="Verdana" w:eastAsia="Times New Roman" w:hAnsi="Verdana" w:cs="Times New Roman"/>
          <w:b/>
          <w:bCs/>
          <w:i/>
          <w:iCs/>
          <w:color w:val="494949"/>
          <w:sz w:val="13"/>
          <w:szCs w:val="13"/>
          <w:lang w:eastAsia="ru-RU"/>
        </w:rPr>
        <w:br/>
      </w:r>
      <w:r w:rsidRPr="003C7807">
        <w:rPr>
          <w:rFonts w:ascii="Verdana" w:eastAsia="Times New Roman" w:hAnsi="Verdana" w:cs="Times New Roman"/>
          <w:b/>
          <w:bCs/>
          <w:i/>
          <w:iCs/>
          <w:color w:val="494949"/>
          <w:sz w:val="13"/>
          <w:lang w:eastAsia="ru-RU"/>
        </w:rPr>
        <w:t>зови, кричи, делай все возможное, чтобы привлечь внимание других людей для оказания помощи.</w:t>
      </w:r>
    </w:p>
    <w:p w:rsidR="001D0279" w:rsidRDefault="001D0279"/>
    <w:sectPr w:rsidR="001D0279" w:rsidSect="001D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32C6"/>
    <w:multiLevelType w:val="multilevel"/>
    <w:tmpl w:val="08C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30505"/>
    <w:multiLevelType w:val="multilevel"/>
    <w:tmpl w:val="A5F4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636EDD"/>
    <w:multiLevelType w:val="multilevel"/>
    <w:tmpl w:val="1548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7807"/>
    <w:rsid w:val="001D0279"/>
    <w:rsid w:val="003C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79"/>
  </w:style>
  <w:style w:type="paragraph" w:styleId="2">
    <w:name w:val="heading 2"/>
    <w:basedOn w:val="a"/>
    <w:link w:val="20"/>
    <w:uiPriority w:val="9"/>
    <w:qFormat/>
    <w:rsid w:val="003C7807"/>
    <w:pPr>
      <w:spacing w:after="0" w:line="312" w:lineRule="auto"/>
      <w:outlineLvl w:val="1"/>
    </w:pPr>
    <w:rPr>
      <w:rFonts w:ascii="Helvetica" w:eastAsia="Times New Roman" w:hAnsi="Helvetica" w:cs="Helvetica"/>
      <w:sz w:val="38"/>
      <w:szCs w:val="38"/>
      <w:lang w:eastAsia="ru-RU"/>
    </w:rPr>
  </w:style>
  <w:style w:type="paragraph" w:styleId="3">
    <w:name w:val="heading 3"/>
    <w:basedOn w:val="a"/>
    <w:link w:val="30"/>
    <w:uiPriority w:val="9"/>
    <w:qFormat/>
    <w:rsid w:val="003C7807"/>
    <w:pPr>
      <w:spacing w:after="0" w:line="240" w:lineRule="auto"/>
      <w:outlineLvl w:val="2"/>
    </w:pPr>
    <w:rPr>
      <w:rFonts w:ascii="Helvetica" w:eastAsia="Times New Roman" w:hAnsi="Helvetica" w:cs="Helvetica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807"/>
    <w:rPr>
      <w:rFonts w:ascii="Helvetica" w:eastAsia="Times New Roman" w:hAnsi="Helvetica" w:cs="Helvetica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807"/>
    <w:rPr>
      <w:rFonts w:ascii="Helvetica" w:eastAsia="Times New Roman" w:hAnsi="Helvetica" w:cs="Helvetica"/>
      <w:sz w:val="34"/>
      <w:szCs w:val="34"/>
      <w:lang w:eastAsia="ru-RU"/>
    </w:rPr>
  </w:style>
  <w:style w:type="character" w:styleId="a3">
    <w:name w:val="Strong"/>
    <w:basedOn w:val="a0"/>
    <w:uiPriority w:val="22"/>
    <w:qFormat/>
    <w:rsid w:val="003C7807"/>
    <w:rPr>
      <w:b/>
      <w:bCs/>
    </w:rPr>
  </w:style>
  <w:style w:type="paragraph" w:styleId="a4">
    <w:name w:val="Normal (Web)"/>
    <w:basedOn w:val="a"/>
    <w:uiPriority w:val="99"/>
    <w:semiHidden/>
    <w:unhideWhenUsed/>
    <w:rsid w:val="003C7807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3C7807"/>
    <w:pPr>
      <w:spacing w:before="144" w:after="28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C78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8080">
                  <w:marLeft w:val="-2291"/>
                  <w:marRight w:val="-229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8793">
                      <w:marLeft w:val="2291"/>
                      <w:marRight w:val="229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1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9669">
                              <w:marLeft w:val="-10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91773">
                                      <w:marLeft w:val="-284"/>
                                      <w:marRight w:val="-284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8" w:color="E9EFF3"/>
                                        <w:right w:val="none" w:sz="0" w:space="0" w:color="auto"/>
                                      </w:divBdr>
                                      <w:divsChild>
                                        <w:div w:id="1973707008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4684</Characters>
  <Application>Microsoft Office Word</Application>
  <DocSecurity>0</DocSecurity>
  <Lines>39</Lines>
  <Paragraphs>10</Paragraphs>
  <ScaleCrop>false</ScaleCrop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2016-11-15T06:10:00Z</dcterms:created>
  <dcterms:modified xsi:type="dcterms:W3CDTF">2016-11-15T06:10:00Z</dcterms:modified>
</cp:coreProperties>
</file>