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44" w:rsidRPr="00A47B1B" w:rsidRDefault="00103D44" w:rsidP="00103D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</w:pPr>
      <w:r w:rsidRPr="00A47B1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ПАМЯТКА НАСЕЛЕНИЮ</w:t>
      </w:r>
    </w:p>
    <w:p w:rsidR="00103D44" w:rsidRPr="00A47B1B" w:rsidRDefault="00103D44" w:rsidP="00103D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</w:pPr>
      <w:r w:rsidRPr="00A47B1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 БЕЗОПАСНОМУ ПОВЕДЕНИЮ НА ВОДЕ В ПЕРИОД ЛЕДОСТАВА</w:t>
      </w:r>
    </w:p>
    <w:p w:rsidR="00103D44" w:rsidRPr="00A47B1B" w:rsidRDefault="00103D44" w:rsidP="00103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</w:pPr>
      <w:r w:rsidRPr="00A47B1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Ледостав – это время, когда пруды, реки, озера покрываются льдом, таким притягательным для детей и взрослых. Можно сократить путь, поиграть на льду и, конечно, успешно порыбачить. Но кроме радости, новизны ощущений период ледостава несёт с собой и опасность. </w:t>
      </w:r>
      <w:proofErr w:type="gramStart"/>
      <w:r w:rsidRPr="00A47B1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Опасность увеличить собой число утонувших в водоёмах.</w:t>
      </w:r>
      <w:proofErr w:type="gramEnd"/>
      <w:r w:rsidRPr="00A47B1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Причем, чаще всего чрезвычайные ситуации происходят с рыбаками. Самые опасные месяцы – ноябрь и март, то есть первый и последний лед, когда он наиболее тонок и коварен.</w:t>
      </w:r>
    </w:p>
    <w:p w:rsidR="00103D44" w:rsidRPr="00A47B1B" w:rsidRDefault="00103D44" w:rsidP="00103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</w:pPr>
      <w:r w:rsidRPr="00A47B1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Необходимо строго соблюдать меры безопасности на льду, особенно в период ледостава:</w:t>
      </w:r>
    </w:p>
    <w:p w:rsidR="00103D44" w:rsidRPr="00A47B1B" w:rsidRDefault="00103D44" w:rsidP="00103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</w:pPr>
      <w:r w:rsidRPr="00A47B1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Ø помните, что безопасный переход по льду возможен при его толщине не менее 7 см, причем люди должны идти на расстоянии 5 – 6 м друг от друга. Такую же дистанцию надо соблюдать при встречном движении. Если же собралась группа из 4 – 5 человек, то передвигаться можно по льду, толщина которого не меньше 15 см;</w:t>
      </w:r>
    </w:p>
    <w:p w:rsidR="00103D44" w:rsidRPr="00A47B1B" w:rsidRDefault="00103D44" w:rsidP="00103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</w:pPr>
      <w:r w:rsidRPr="00A47B1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Ø безопаснее всего переправляться через водоем по прозрачному льду, когда он имеет зеленоватый или синеватый оттенок. Во время движения по льду следует обходить опасные места и участки, покрытые толстым слоем снега. Особую осторожность нужно проявлять в тех местах, где быстрое течение, под мостами, в местах, где вмерзли кусты, камыши и какие-нибудь посторонние предметы, т.к. возрастает опасность провалиться. Необходимо обходить участки водоемов, куда стекают теплая вода или промышленные отходы предприятий, где выходят грунтовые воды и имеются промоины;</w:t>
      </w:r>
    </w:p>
    <w:p w:rsidR="00103D44" w:rsidRPr="00A47B1B" w:rsidRDefault="00103D44" w:rsidP="00103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</w:pPr>
      <w:r w:rsidRPr="00A47B1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Ø при переходе по льду на лыжах, необходимо пользоваться проложенной лыжней. Расстояние между лыжниками должно быть 5 – 6 метров.</w:t>
      </w:r>
    </w:p>
    <w:p w:rsidR="00103D44" w:rsidRPr="00A47B1B" w:rsidRDefault="00103D44" w:rsidP="00103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</w:pPr>
      <w:r w:rsidRPr="00A47B1B"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Что делать, если вы провалились в холодную воду:</w:t>
      </w:r>
    </w:p>
    <w:p w:rsidR="00103D44" w:rsidRPr="00A47B1B" w:rsidRDefault="00103D44" w:rsidP="00103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</w:pPr>
      <w:r w:rsidRPr="00A47B1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Ø не паникуйте, не делайте резких движений, стабилизируйте дыхание;</w:t>
      </w:r>
    </w:p>
    <w:p w:rsidR="00103D44" w:rsidRPr="00A47B1B" w:rsidRDefault="00103D44" w:rsidP="00103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</w:pPr>
      <w:r w:rsidRPr="00A47B1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Ø раскиньте руки в стороны и постарайтесь зацепиться за кромку льда, придав телу горизонтальное положение по направлению течения;</w:t>
      </w:r>
    </w:p>
    <w:p w:rsidR="00103D44" w:rsidRPr="00A47B1B" w:rsidRDefault="00103D44" w:rsidP="00103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</w:pPr>
      <w:r w:rsidRPr="00A47B1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Ø попытайтесь осторожно налечь грудью на край льда и забросить одну, а потом и другую ноги на лед;</w:t>
      </w:r>
    </w:p>
    <w:p w:rsidR="00103D44" w:rsidRPr="00A47B1B" w:rsidRDefault="00103D44" w:rsidP="00103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</w:pPr>
      <w:r w:rsidRPr="00A47B1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Ø если лед выдержал, перекатываясь, медленно ползите к берегу;</w:t>
      </w:r>
    </w:p>
    <w:p w:rsidR="00103D44" w:rsidRPr="00A47B1B" w:rsidRDefault="00103D44" w:rsidP="00103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</w:pPr>
      <w:r w:rsidRPr="00A47B1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Ø ползите в ту сторону – откуда пришли, ведь лед здесь уже проверен на прочность.</w:t>
      </w:r>
    </w:p>
    <w:p w:rsidR="00103D44" w:rsidRPr="00A47B1B" w:rsidRDefault="00103D44" w:rsidP="00103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</w:pPr>
      <w:r w:rsidRPr="00A47B1B"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Если нужна Ваша помощь:</w:t>
      </w:r>
    </w:p>
    <w:p w:rsidR="00103D44" w:rsidRPr="00A47B1B" w:rsidRDefault="00103D44" w:rsidP="00103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</w:pPr>
      <w:r w:rsidRPr="00A47B1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Ø вооружитесь любой длинной палкой, доской, шестом или веревкой. Можно связать воедино шарфы, ремни или одежду;</w:t>
      </w:r>
    </w:p>
    <w:p w:rsidR="00103D44" w:rsidRPr="00A47B1B" w:rsidRDefault="00103D44" w:rsidP="00103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</w:pPr>
      <w:r w:rsidRPr="00A47B1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Ø следует ползком, широко расставляя при этом руки и ноги и толкая перед собою спасательные средства, осторожно двигаться по направлению к полынье;</w:t>
      </w:r>
    </w:p>
    <w:p w:rsidR="00103D44" w:rsidRPr="00A47B1B" w:rsidRDefault="00103D44" w:rsidP="00103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</w:pPr>
      <w:r w:rsidRPr="00A47B1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Ø остановитесь от находящегося в воде человека в нескольких метрах, бросьте ему веревку, край одежды, подайте палку или шест;</w:t>
      </w:r>
    </w:p>
    <w:p w:rsidR="00103D44" w:rsidRPr="00A47B1B" w:rsidRDefault="00103D44" w:rsidP="00103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</w:pPr>
      <w:r w:rsidRPr="00A47B1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Ø осторожно вытащите пострадавшего на лед, и вместе ползком выбирайтесь из опасной зоны;</w:t>
      </w:r>
    </w:p>
    <w:p w:rsidR="00103D44" w:rsidRPr="00A47B1B" w:rsidRDefault="00103D44" w:rsidP="00103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</w:pPr>
      <w:r w:rsidRPr="00A47B1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Ø ползите в ту сторону – откуда пришли;</w:t>
      </w:r>
    </w:p>
    <w:p w:rsidR="00103D44" w:rsidRPr="00A47B1B" w:rsidRDefault="00103D44" w:rsidP="00103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</w:pPr>
      <w:r w:rsidRPr="00A47B1B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Ø доставьте пострадавшего в теплое место. Окажите ему помощь: снимите с него мокрую одежду, энергично разотрите тело (до покраснения кожи) смоченной в спирте или водке суконкой или руками, напоите пострадавшего горячим чаем. Ни в коем случае не давайте пострадавшему алкоголь – в подобных случаях это может привести к летальному исходу.</w:t>
      </w:r>
    </w:p>
    <w:p w:rsidR="00103D44" w:rsidRPr="00A47B1B" w:rsidRDefault="00103D44" w:rsidP="00103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3"/>
          <w:szCs w:val="13"/>
          <w:lang w:eastAsia="ru-RU"/>
        </w:rPr>
      </w:pPr>
      <w:r w:rsidRPr="00A47B1B">
        <w:rPr>
          <w:rFonts w:ascii="Times New Roman" w:eastAsia="Times New Roman" w:hAnsi="Times New Roman" w:cs="Times New Roman"/>
          <w:b/>
          <w:bCs/>
          <w:color w:val="333333"/>
          <w:sz w:val="18"/>
          <w:lang w:eastAsia="ru-RU"/>
        </w:rPr>
        <w:t>При чрезвычайных ситуациях звоните по телефону 01, с мобильного телефона 112</w:t>
      </w:r>
    </w:p>
    <w:p w:rsidR="00E64258" w:rsidRDefault="00E64258"/>
    <w:sectPr w:rsidR="00E64258" w:rsidSect="00E6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3D44"/>
    <w:rsid w:val="00103D44"/>
    <w:rsid w:val="009F1190"/>
    <w:rsid w:val="00C85020"/>
    <w:rsid w:val="00E6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2622</Characters>
  <Application>Microsoft Office Word</Application>
  <DocSecurity>0</DocSecurity>
  <Lines>21</Lines>
  <Paragraphs>6</Paragraphs>
  <ScaleCrop>false</ScaleCrop>
  <Company>Microsoft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4</cp:revision>
  <dcterms:created xsi:type="dcterms:W3CDTF">2016-11-15T06:48:00Z</dcterms:created>
  <dcterms:modified xsi:type="dcterms:W3CDTF">2016-11-15T07:11:00Z</dcterms:modified>
</cp:coreProperties>
</file>