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9F" w:rsidRDefault="0005289F" w:rsidP="0005289F">
      <w:pPr>
        <w:widowControl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АДМИНИСТРАЦИЯ ОХОТИНСКОГО СЕЛЬСКОГО ПОСЕЛЕНИЯ</w:t>
      </w:r>
    </w:p>
    <w:p w:rsidR="0005289F" w:rsidRDefault="0005289F" w:rsidP="0005289F">
      <w:pPr>
        <w:jc w:val="center"/>
        <w:rPr>
          <w:rFonts w:eastAsia="Times New Roman"/>
          <w:b/>
          <w:bCs/>
          <w:sz w:val="24"/>
          <w:lang w:eastAsia="ar-SA"/>
        </w:rPr>
      </w:pPr>
    </w:p>
    <w:p w:rsidR="0005289F" w:rsidRDefault="0005289F" w:rsidP="0005289F">
      <w:pPr>
        <w:jc w:val="center"/>
        <w:rPr>
          <w:rFonts w:eastAsia="Times New Roman"/>
          <w:b/>
          <w:bCs/>
          <w:sz w:val="24"/>
          <w:lang w:eastAsia="ar-SA"/>
        </w:rPr>
      </w:pPr>
    </w:p>
    <w:p w:rsidR="0005289F" w:rsidRPr="00AB753A" w:rsidRDefault="0005289F" w:rsidP="0005289F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proofErr w:type="gramStart"/>
      <w:r w:rsidRPr="00AB753A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</w:t>
      </w:r>
      <w:proofErr w:type="gramEnd"/>
      <w:r w:rsidRPr="00AB753A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О С Т А Н О В Л Е Н И Е</w:t>
      </w:r>
    </w:p>
    <w:p w:rsidR="0005289F" w:rsidRDefault="0005289F" w:rsidP="0005289F">
      <w:pPr>
        <w:jc w:val="center"/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05289F" w:rsidRPr="00AB753A" w:rsidRDefault="0005289F" w:rsidP="0005289F">
      <w:pPr>
        <w:jc w:val="center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AB753A">
        <w:rPr>
          <w:rFonts w:ascii="Times New Roman" w:eastAsia="Times New Roman" w:hAnsi="Times New Roman"/>
          <w:b/>
          <w:bCs/>
          <w:sz w:val="24"/>
          <w:lang w:eastAsia="ar-SA"/>
        </w:rPr>
        <w:t>с</w:t>
      </w:r>
      <w:proofErr w:type="gramStart"/>
      <w:r w:rsidRPr="00AB753A">
        <w:rPr>
          <w:rFonts w:ascii="Times New Roman" w:eastAsia="Times New Roman" w:hAnsi="Times New Roman"/>
          <w:b/>
          <w:bCs/>
          <w:sz w:val="24"/>
          <w:lang w:eastAsia="ar-SA"/>
        </w:rPr>
        <w:t>.О</w:t>
      </w:r>
      <w:proofErr w:type="gramEnd"/>
      <w:r w:rsidRPr="00AB753A">
        <w:rPr>
          <w:rFonts w:ascii="Times New Roman" w:eastAsia="Times New Roman" w:hAnsi="Times New Roman"/>
          <w:b/>
          <w:bCs/>
          <w:sz w:val="24"/>
          <w:lang w:eastAsia="ar-SA"/>
        </w:rPr>
        <w:t>хотино</w:t>
      </w:r>
    </w:p>
    <w:p w:rsidR="0005289F" w:rsidRDefault="0005289F" w:rsidP="0005289F">
      <w:pPr>
        <w:rPr>
          <w:rFonts w:eastAsia="Times New Roman"/>
          <w:sz w:val="24"/>
          <w:lang w:eastAsia="ar-SA"/>
        </w:rPr>
      </w:pPr>
    </w:p>
    <w:p w:rsidR="0005289F" w:rsidRPr="00AB753A" w:rsidRDefault="0005289F" w:rsidP="0005289F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AB753A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24.05</w:t>
      </w:r>
      <w:r w:rsidRPr="00AB753A"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17 </w:t>
      </w:r>
      <w:r w:rsidRPr="00AB753A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AB753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Pr="00AB753A">
        <w:rPr>
          <w:rFonts w:ascii="Times New Roman" w:eastAsia="Times New Roman" w:hAnsi="Times New Roman"/>
          <w:sz w:val="28"/>
          <w:szCs w:val="28"/>
          <w:lang w:eastAsia="ar-SA"/>
        </w:rPr>
        <w:t xml:space="preserve"> 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91а  </w:t>
      </w:r>
    </w:p>
    <w:p w:rsidR="0005289F" w:rsidRDefault="0005289F" w:rsidP="0005289F">
      <w:pPr>
        <w:rPr>
          <w:rFonts w:eastAsia="Times New Roman"/>
          <w:sz w:val="28"/>
          <w:szCs w:val="28"/>
          <w:lang w:eastAsia="ar-SA"/>
        </w:rPr>
      </w:pPr>
    </w:p>
    <w:p w:rsidR="0005289F" w:rsidRDefault="0005289F" w:rsidP="0005289F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 исполнении бюджета </w:t>
      </w:r>
    </w:p>
    <w:p w:rsidR="0005289F" w:rsidRDefault="0005289F" w:rsidP="0005289F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Охотинского сельского поселения</w:t>
      </w:r>
    </w:p>
    <w:p w:rsidR="0005289F" w:rsidRDefault="0005289F" w:rsidP="0005289F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  1 квартал 2017 года</w:t>
      </w:r>
    </w:p>
    <w:p w:rsidR="0005289F" w:rsidRDefault="0005289F" w:rsidP="0005289F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289F" w:rsidRPr="00A73782" w:rsidRDefault="0005289F" w:rsidP="000528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На основании статьи 264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t xml:space="preserve">2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Бюджетного кодекса Российской Федерации, </w:t>
      </w:r>
      <w:r w:rsidRPr="00A73782">
        <w:rPr>
          <w:rFonts w:ascii="Times New Roman" w:hAnsi="Times New Roman"/>
          <w:sz w:val="28"/>
          <w:szCs w:val="28"/>
        </w:rPr>
        <w:t xml:space="preserve">статьи 10 «Положения о бюджетном процессе в Охотинском сельском поселении» утвержденным Решением Муниципального Совета Охотинского сельского поселения от </w:t>
      </w:r>
      <w:r>
        <w:rPr>
          <w:rFonts w:ascii="Times New Roman" w:hAnsi="Times New Roman"/>
          <w:sz w:val="28"/>
          <w:szCs w:val="28"/>
        </w:rPr>
        <w:t>26</w:t>
      </w:r>
      <w:r w:rsidRPr="00A737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A7378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A73782">
        <w:rPr>
          <w:rFonts w:ascii="Times New Roman" w:hAnsi="Times New Roman"/>
          <w:sz w:val="28"/>
          <w:szCs w:val="28"/>
        </w:rPr>
        <w:t xml:space="preserve"> г. № 1</w:t>
      </w:r>
      <w:r>
        <w:rPr>
          <w:rFonts w:ascii="Times New Roman" w:hAnsi="Times New Roman"/>
          <w:sz w:val="28"/>
          <w:szCs w:val="28"/>
        </w:rPr>
        <w:t>6</w:t>
      </w:r>
    </w:p>
    <w:p w:rsidR="0005289F" w:rsidRDefault="0005289F" w:rsidP="0005289F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289F" w:rsidRDefault="0005289F" w:rsidP="0005289F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289F" w:rsidRDefault="0005289F" w:rsidP="0005289F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ПОСТАНОВЛЯЕТ:</w:t>
      </w:r>
    </w:p>
    <w:p w:rsidR="0005289F" w:rsidRDefault="0005289F" w:rsidP="0005289F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289F" w:rsidRDefault="0005289F" w:rsidP="0005289F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Утвердить отчёт об исполнении бюджета Охотинского сельского поселения за 1 квартал 2017 года (приложения 1 – 4)</w:t>
      </w:r>
    </w:p>
    <w:p w:rsidR="0005289F" w:rsidRDefault="0005289F" w:rsidP="0005289F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Консультанту главы Охотинского сельского поселения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Моченовой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Е.В.) представить отчёт об исполнении бюджета Охотинского сельского поселения за 1 квартал 2017 года в Муниципальный Совет Охотинского сельского поселения.</w:t>
      </w:r>
    </w:p>
    <w:p w:rsidR="0005289F" w:rsidRDefault="0005289F" w:rsidP="0005289F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консультанта главы Охотинского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Моченову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Е.В.</w:t>
      </w:r>
    </w:p>
    <w:p w:rsidR="0005289F" w:rsidRDefault="0005289F" w:rsidP="0005289F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вступает в силу с момента подписания.</w:t>
      </w:r>
    </w:p>
    <w:p w:rsidR="0005289F" w:rsidRDefault="0005289F" w:rsidP="0005289F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Данное постановление разместить на официальном сайте администрации Охотинского СП.</w:t>
      </w:r>
    </w:p>
    <w:p w:rsidR="0005289F" w:rsidRDefault="0005289F" w:rsidP="0005289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289F" w:rsidRDefault="0005289F" w:rsidP="0005289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289F" w:rsidRDefault="0005289F" w:rsidP="0005289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289F" w:rsidRDefault="0005289F" w:rsidP="0005289F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Глава  Охотинского сельского поселения:                          Н.С.Гусева</w:t>
      </w:r>
    </w:p>
    <w:p w:rsidR="0005289F" w:rsidRDefault="0005289F" w:rsidP="0005289F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jc w:val="right"/>
        <w:rPr>
          <w:rFonts w:ascii="Times New Roman" w:hAnsi="Times New Roman"/>
        </w:rPr>
      </w:pPr>
    </w:p>
    <w:p w:rsidR="0005289F" w:rsidRDefault="0005289F" w:rsidP="0005289F">
      <w:pPr>
        <w:rPr>
          <w:rFonts w:ascii="Times New Roman" w:hAnsi="Times New Roman"/>
        </w:rPr>
      </w:pPr>
    </w:p>
    <w:p w:rsidR="0005289F" w:rsidRDefault="0005289F" w:rsidP="0005289F">
      <w:r w:rsidRPr="00025B0B">
        <w:t xml:space="preserve"> </w:t>
      </w:r>
    </w:p>
    <w:p w:rsidR="0005289F" w:rsidRPr="0089321F" w:rsidRDefault="0005289F" w:rsidP="0005289F">
      <w:pPr>
        <w:rPr>
          <w:sz w:val="18"/>
          <w:szCs w:val="18"/>
          <w:lang w:eastAsia="ar-SA"/>
        </w:rPr>
      </w:pPr>
    </w:p>
    <w:tbl>
      <w:tblPr>
        <w:tblW w:w="10502" w:type="dxa"/>
        <w:tblInd w:w="96" w:type="dxa"/>
        <w:tblLayout w:type="fixed"/>
        <w:tblLook w:val="0000"/>
      </w:tblPr>
      <w:tblGrid>
        <w:gridCol w:w="2422"/>
        <w:gridCol w:w="2835"/>
        <w:gridCol w:w="1276"/>
        <w:gridCol w:w="1701"/>
        <w:gridCol w:w="2268"/>
      </w:tblGrid>
      <w:tr w:rsidR="0005289F" w:rsidRPr="00733DC3" w:rsidTr="00713B14">
        <w:trPr>
          <w:trHeight w:val="312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Приложение №1</w:t>
            </w:r>
          </w:p>
        </w:tc>
      </w:tr>
      <w:tr w:rsidR="0005289F" w:rsidRPr="00733DC3" w:rsidTr="00713B14">
        <w:trPr>
          <w:trHeight w:val="312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к Постановлению </w:t>
            </w:r>
            <w:r w:rsidRPr="00733DC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Администрации</w:t>
            </w:r>
          </w:p>
        </w:tc>
      </w:tr>
      <w:tr w:rsidR="0005289F" w:rsidRPr="00733DC3" w:rsidTr="00713B14">
        <w:trPr>
          <w:trHeight w:val="312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Охотинского сельского поселения</w:t>
            </w:r>
          </w:p>
        </w:tc>
      </w:tr>
      <w:tr w:rsidR="0005289F" w:rsidRPr="00733DC3" w:rsidTr="00713B14">
        <w:trPr>
          <w:trHeight w:val="312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24</w:t>
            </w:r>
            <w:r w:rsidRPr="00733DC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  <w:r w:rsidRPr="00733DC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.2017 г. №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91а</w:t>
            </w:r>
          </w:p>
        </w:tc>
      </w:tr>
      <w:tr w:rsidR="0005289F" w:rsidRPr="00733DC3" w:rsidTr="00713B14">
        <w:trPr>
          <w:trHeight w:val="312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5289F" w:rsidRPr="00733DC3" w:rsidTr="00713B14">
        <w:trPr>
          <w:trHeight w:val="312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5289F" w:rsidRPr="00733DC3" w:rsidTr="00713B14">
        <w:trPr>
          <w:trHeight w:val="735"/>
        </w:trPr>
        <w:tc>
          <w:tcPr>
            <w:tcW w:w="10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Исполнение доходов бюджета  Охотинского сельского поселения за 1 квартал 2017 года  в соответствии с классификацией доходов бюджета </w:t>
            </w:r>
          </w:p>
        </w:tc>
      </w:tr>
      <w:tr w:rsidR="0005289F" w:rsidRPr="00733DC3" w:rsidTr="00713B14">
        <w:trPr>
          <w:trHeight w:val="312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5289F" w:rsidRPr="00733DC3" w:rsidTr="00713B14">
        <w:trPr>
          <w:trHeight w:val="312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Наименование  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Утверждено (</w:t>
            </w:r>
            <w:proofErr w:type="spellStart"/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руб</w:t>
            </w:r>
            <w:proofErr w:type="spellEnd"/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Исполнено (</w:t>
            </w:r>
            <w:proofErr w:type="spellStart"/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руб</w:t>
            </w:r>
            <w:proofErr w:type="spellEnd"/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% исполнения</w:t>
            </w:r>
          </w:p>
        </w:tc>
      </w:tr>
      <w:tr w:rsidR="0005289F" w:rsidRPr="00733DC3" w:rsidTr="00713B14">
        <w:trPr>
          <w:trHeight w:val="31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</w:tr>
      <w:tr w:rsidR="0005289F" w:rsidRPr="00733DC3" w:rsidTr="00713B14">
        <w:trPr>
          <w:trHeight w:val="3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3796066,98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642348,71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16,92</w:t>
            </w:r>
          </w:p>
        </w:tc>
      </w:tr>
      <w:tr w:rsidR="0005289F" w:rsidRPr="00733DC3" w:rsidTr="00713B14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000 1 01 00000 00 0000 000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36000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5054,24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14,04</w:t>
            </w:r>
          </w:p>
        </w:tc>
      </w:tr>
      <w:tr w:rsidR="0005289F" w:rsidRPr="00733DC3" w:rsidTr="00713B1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182 1 01 02000 01 0000 110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5054,24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14,04</w:t>
            </w:r>
          </w:p>
        </w:tc>
      </w:tr>
      <w:tr w:rsidR="0005289F" w:rsidRPr="00733DC3" w:rsidTr="00713B14">
        <w:trPr>
          <w:trHeight w:val="6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000 1 03 02000 01 0000 110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515066,98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129356,76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25,11</w:t>
            </w:r>
          </w:p>
        </w:tc>
      </w:tr>
      <w:tr w:rsidR="0005289F" w:rsidRPr="00733DC3" w:rsidTr="00713B14">
        <w:trPr>
          <w:trHeight w:val="28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000  1 05 00000 00 0000 000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</w:tr>
      <w:tr w:rsidR="0005289F" w:rsidRPr="00733DC3" w:rsidTr="00713B14">
        <w:trPr>
          <w:trHeight w:val="3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000  1 06 00000 00 0000 110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3235000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506587,71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15,66</w:t>
            </w:r>
          </w:p>
        </w:tc>
      </w:tr>
      <w:tr w:rsidR="0005289F" w:rsidRPr="00733DC3" w:rsidTr="00713B14">
        <w:trPr>
          <w:trHeight w:val="93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182  1 06 01030 10 0000 110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167000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34314,3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20,55</w:t>
            </w:r>
          </w:p>
        </w:tc>
      </w:tr>
      <w:tr w:rsidR="0005289F" w:rsidRPr="00733DC3" w:rsidTr="00713B1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000  1 05 03000 01 0000 110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3068000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472273,41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15,39</w:t>
            </w:r>
          </w:p>
        </w:tc>
      </w:tr>
      <w:tr w:rsidR="0005289F" w:rsidRPr="00733DC3" w:rsidTr="00713B1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000  1 06 06033 10 0000 110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1514000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397496,77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26,25</w:t>
            </w:r>
          </w:p>
        </w:tc>
      </w:tr>
      <w:tr w:rsidR="0005289F" w:rsidRPr="00733DC3" w:rsidTr="00713B1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000  1 06 06043 10 0000 110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1554000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74776,64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4,81</w:t>
            </w:r>
          </w:p>
        </w:tc>
      </w:tr>
      <w:tr w:rsidR="0005289F" w:rsidRPr="00733DC3" w:rsidTr="00713B14">
        <w:trPr>
          <w:trHeight w:val="3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640 1 08 00000 00 0000 000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13,50</w:t>
            </w:r>
          </w:p>
        </w:tc>
      </w:tr>
      <w:tr w:rsidR="0005289F" w:rsidRPr="00733DC3" w:rsidTr="00713B14">
        <w:trPr>
          <w:trHeight w:val="15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640 1 08 04020 01 0000 110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13,50</w:t>
            </w:r>
          </w:p>
        </w:tc>
      </w:tr>
      <w:tr w:rsidR="0005289F" w:rsidRPr="00733DC3" w:rsidTr="00713B1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lastRenderedPageBreak/>
              <w:t>000 2 00 00000 00 0000 000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2799597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711171,3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25,40</w:t>
            </w:r>
          </w:p>
        </w:tc>
      </w:tr>
      <w:tr w:rsidR="0005289F" w:rsidRPr="00733DC3" w:rsidTr="00713B14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kern w:val="0"/>
                <w:szCs w:val="20"/>
                <w:lang w:eastAsia="ru-RU"/>
              </w:rPr>
              <w:t>000 2 02 00000 10 0000 151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i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kern w:val="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2799597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711171,3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25,40</w:t>
            </w:r>
          </w:p>
        </w:tc>
      </w:tr>
      <w:tr w:rsidR="0005289F" w:rsidRPr="00733DC3" w:rsidTr="00713B14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000 2 02 01001 10 0000 151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1418000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329499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23,24</w:t>
            </w:r>
          </w:p>
        </w:tc>
      </w:tr>
      <w:tr w:rsidR="0005289F" w:rsidRPr="00733DC3" w:rsidTr="00713B1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605 2 02 15001 10 0000 151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1418000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329499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23,24</w:t>
            </w:r>
          </w:p>
        </w:tc>
      </w:tr>
      <w:tr w:rsidR="0005289F" w:rsidRPr="00733DC3" w:rsidTr="00713B14">
        <w:trPr>
          <w:trHeight w:val="3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000 2 02 02000 10 0000 151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568002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127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640 2 02 20041 10 0000 151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217913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67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640 2 02 02999 10 2025 151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Прочие субсидии бюджетам сельских поселений (Субсидия на благоустройство</w:t>
            </w:r>
            <w:proofErr w:type="gramStart"/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)</w:t>
            </w:r>
            <w:proofErr w:type="gramEnd"/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350089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 </w:t>
            </w:r>
          </w:p>
        </w:tc>
      </w:tr>
      <w:tr w:rsidR="0005289F" w:rsidRPr="00733DC3" w:rsidTr="00713B14">
        <w:trPr>
          <w:trHeight w:val="39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 xml:space="preserve"> 000 202 03000 00 0000151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18070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25,02</w:t>
            </w:r>
          </w:p>
        </w:tc>
      </w:tr>
      <w:tr w:rsidR="0005289F" w:rsidRPr="00733DC3" w:rsidTr="00713B14">
        <w:trPr>
          <w:trHeight w:val="109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640 2 02 35118 10 0000 151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25,02</w:t>
            </w:r>
          </w:p>
        </w:tc>
      </w:tr>
      <w:tr w:rsidR="0005289F" w:rsidRPr="00733DC3" w:rsidTr="00713B14">
        <w:trPr>
          <w:trHeight w:val="4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000 202 04000 00 0000 151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Иные межбюджетные трансферты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741375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494250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66,67</w:t>
            </w:r>
          </w:p>
        </w:tc>
      </w:tr>
      <w:tr w:rsidR="0005289F" w:rsidRPr="00733DC3" w:rsidTr="00713B14">
        <w:trPr>
          <w:trHeight w:val="15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640 2 02 40014 10 0000 151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741375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66,67</w:t>
            </w:r>
          </w:p>
        </w:tc>
      </w:tr>
      <w:tr w:rsidR="0005289F" w:rsidRPr="00733DC3" w:rsidTr="00713B1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640 2 07 05 030 10 0000 180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-130647,7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 </w:t>
            </w:r>
          </w:p>
        </w:tc>
      </w:tr>
      <w:tr w:rsidR="0005289F" w:rsidRPr="00733DC3" w:rsidTr="00713B1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640 2 19 60 010 10 0000 151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 </w:t>
            </w:r>
          </w:p>
        </w:tc>
      </w:tr>
      <w:tr w:rsidR="0005289F" w:rsidRPr="00733DC3" w:rsidTr="00713B14">
        <w:trPr>
          <w:trHeight w:val="3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6595663,98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1353520,01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20,52</w:t>
            </w:r>
          </w:p>
        </w:tc>
      </w:tr>
    </w:tbl>
    <w:p w:rsidR="0005289F" w:rsidRDefault="0005289F" w:rsidP="0005289F">
      <w:pPr>
        <w:rPr>
          <w:rFonts w:ascii="Times New Roman" w:hAnsi="Times New Roman"/>
          <w:szCs w:val="20"/>
          <w:lang w:eastAsia="ar-SA"/>
        </w:rPr>
      </w:pPr>
    </w:p>
    <w:p w:rsidR="0005289F" w:rsidRDefault="0005289F" w:rsidP="0005289F">
      <w:pPr>
        <w:rPr>
          <w:rFonts w:ascii="Times New Roman" w:hAnsi="Times New Roman"/>
          <w:szCs w:val="20"/>
          <w:lang w:eastAsia="ar-SA"/>
        </w:rPr>
      </w:pPr>
    </w:p>
    <w:p w:rsidR="0005289F" w:rsidRDefault="0005289F" w:rsidP="0005289F">
      <w:pPr>
        <w:rPr>
          <w:rFonts w:ascii="Times New Roman" w:hAnsi="Times New Roman"/>
          <w:szCs w:val="20"/>
          <w:lang w:eastAsia="ar-SA"/>
        </w:rPr>
      </w:pPr>
    </w:p>
    <w:p w:rsidR="0005289F" w:rsidRDefault="0005289F" w:rsidP="0005289F">
      <w:pPr>
        <w:rPr>
          <w:rFonts w:ascii="Times New Roman" w:hAnsi="Times New Roman"/>
          <w:szCs w:val="20"/>
          <w:lang w:eastAsia="ar-SA"/>
        </w:rPr>
      </w:pPr>
    </w:p>
    <w:p w:rsidR="0005289F" w:rsidRDefault="0005289F" w:rsidP="0005289F">
      <w:pPr>
        <w:rPr>
          <w:rFonts w:ascii="Times New Roman" w:hAnsi="Times New Roman"/>
          <w:szCs w:val="20"/>
          <w:lang w:eastAsia="ar-SA"/>
        </w:rPr>
      </w:pPr>
    </w:p>
    <w:tbl>
      <w:tblPr>
        <w:tblW w:w="10593" w:type="dxa"/>
        <w:tblInd w:w="96" w:type="dxa"/>
        <w:tblLayout w:type="fixed"/>
        <w:tblLook w:val="0000"/>
      </w:tblPr>
      <w:tblGrid>
        <w:gridCol w:w="4114"/>
        <w:gridCol w:w="1427"/>
        <w:gridCol w:w="686"/>
        <w:gridCol w:w="1744"/>
        <w:gridCol w:w="1255"/>
        <w:gridCol w:w="1367"/>
      </w:tblGrid>
      <w:tr w:rsidR="0005289F" w:rsidRPr="00733DC3" w:rsidTr="00713B14">
        <w:trPr>
          <w:trHeight w:val="30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  <w:bookmarkStart w:id="0" w:name="RANGE!A1:F68"/>
            <w:bookmarkEnd w:id="0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Приложение №2</w:t>
            </w:r>
          </w:p>
        </w:tc>
      </w:tr>
      <w:tr w:rsidR="0005289F" w:rsidRPr="00733DC3" w:rsidTr="00713B14">
        <w:trPr>
          <w:trHeight w:val="30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05289F" w:rsidRPr="00733DC3" w:rsidTr="00713B14">
        <w:trPr>
          <w:trHeight w:val="312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Охотинского сельского поселения</w:t>
            </w:r>
          </w:p>
        </w:tc>
      </w:tr>
      <w:tr w:rsidR="0005289F" w:rsidRPr="00733DC3" w:rsidTr="00713B14">
        <w:trPr>
          <w:trHeight w:val="24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24</w:t>
            </w: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5</w:t>
            </w: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.2017 г. №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91а</w:t>
            </w:r>
          </w:p>
        </w:tc>
      </w:tr>
      <w:tr w:rsidR="0005289F" w:rsidRPr="00733DC3" w:rsidTr="00713B14">
        <w:trPr>
          <w:trHeight w:val="24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05289F" w:rsidRPr="00733DC3" w:rsidTr="00713B14">
        <w:trPr>
          <w:trHeight w:val="972"/>
        </w:trPr>
        <w:tc>
          <w:tcPr>
            <w:tcW w:w="10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89F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lastRenderedPageBreak/>
              <w:t xml:space="preserve">Исполнение расходов  бюджета Охотинского сельского поселения  по целевым статьям (муниципальным программам и </w:t>
            </w:r>
            <w:proofErr w:type="spellStart"/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непрограммным</w:t>
            </w:r>
            <w:proofErr w:type="spellEnd"/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 xml:space="preserve"> видам деятельности)  и группам видам расходов классификации расходов бюджетов Российской Федерации за 1 квартал 2017 года </w:t>
            </w:r>
          </w:p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</w:p>
        </w:tc>
      </w:tr>
      <w:tr w:rsidR="0005289F" w:rsidRPr="00733DC3" w:rsidTr="00713B14">
        <w:trPr>
          <w:trHeight w:val="300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 Целевая статья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Вид расходов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Утверждено (руб.)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Исполнено (руб.)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%     исполнения</w:t>
            </w:r>
          </w:p>
        </w:tc>
      </w:tr>
      <w:tr w:rsidR="0005289F" w:rsidRPr="00733DC3" w:rsidTr="00713B14">
        <w:trPr>
          <w:trHeight w:val="270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05289F" w:rsidRPr="00733DC3" w:rsidTr="00713B14">
        <w:trPr>
          <w:trHeight w:val="94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Cs w:val="20"/>
                <w:lang w:eastAsia="ru-RU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 xml:space="preserve">01.0.00.00000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70000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28626,19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40,89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01.0.01.10010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324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01.0.02.10020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28626,19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47,71</w:t>
            </w:r>
          </w:p>
        </w:tc>
      </w:tr>
      <w:tr w:rsidR="0005289F" w:rsidRPr="00733DC3" w:rsidTr="00713B14">
        <w:trPr>
          <w:trHeight w:val="34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28626,19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47,71</w:t>
            </w:r>
          </w:p>
        </w:tc>
      </w:tr>
      <w:tr w:rsidR="0005289F" w:rsidRPr="00733DC3" w:rsidTr="00713B14">
        <w:trPr>
          <w:trHeight w:val="6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Cs w:val="20"/>
                <w:lang w:eastAsia="ru-RU"/>
              </w:rPr>
              <w:t>Муниципальная программа «Развитие дорожного хозяйства  на территории Охотинского сельского поселения»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02.0.00.00000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1533165,62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210555,42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13,73</w:t>
            </w:r>
          </w:p>
        </w:tc>
      </w:tr>
      <w:tr w:rsidR="0005289F" w:rsidRPr="00733DC3" w:rsidTr="00713B14">
        <w:trPr>
          <w:trHeight w:val="5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02.0.02.10040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781877,62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88299,6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11,29</w:t>
            </w:r>
          </w:p>
        </w:tc>
      </w:tr>
      <w:tr w:rsidR="0005289F" w:rsidRPr="00733DC3" w:rsidTr="00713B14">
        <w:trPr>
          <w:trHeight w:val="384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781877,62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88299,6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11,29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Содержание автомобильных дорог (по заключённому соглашению)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02.0.02.40940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533375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122255,82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22,92</w:t>
            </w:r>
          </w:p>
        </w:tc>
      </w:tr>
      <w:tr w:rsidR="0005289F" w:rsidRPr="00733DC3" w:rsidTr="00713B14">
        <w:trPr>
          <w:trHeight w:val="336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533375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122255,82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22,92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02.0.03.72440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217913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312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217913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52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Cs w:val="20"/>
                <w:lang w:eastAsia="ru-RU"/>
              </w:rPr>
              <w:t>Муниципальная программа «</w:t>
            </w:r>
            <w:proofErr w:type="spellStart"/>
            <w:r w:rsidRPr="00733D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Cs w:val="20"/>
                <w:lang w:eastAsia="ru-RU"/>
              </w:rPr>
              <w:t>Жилищно</w:t>
            </w:r>
            <w:proofErr w:type="spellEnd"/>
            <w:r w:rsidRPr="00733D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Cs w:val="20"/>
                <w:lang w:eastAsia="ru-RU"/>
              </w:rPr>
              <w:t xml:space="preserve"> – коммунальное хозяйство в Охотинском сельском поселении»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03.0.00.00000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1587909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98130,88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6,18</w:t>
            </w:r>
          </w:p>
        </w:tc>
      </w:tr>
      <w:tr w:rsidR="0005289F" w:rsidRPr="00733DC3" w:rsidTr="00713B14">
        <w:trPr>
          <w:trHeight w:val="52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Мероприятия по строительству, ремонту и содержанию колодцев (по заключенному соглашению)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03.0.02.40850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36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208 000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03.0.04.10090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506000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98130,88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19,39</w:t>
            </w:r>
          </w:p>
        </w:tc>
      </w:tr>
      <w:tr w:rsidR="0005289F" w:rsidRPr="00733DC3" w:rsidTr="00713B14">
        <w:trPr>
          <w:trHeight w:val="34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506000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98130,88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19,39</w:t>
            </w:r>
          </w:p>
        </w:tc>
      </w:tr>
      <w:tr w:rsidR="0005289F" w:rsidRPr="00733DC3" w:rsidTr="00713B14">
        <w:trPr>
          <w:trHeight w:val="34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Субсидия местным бюджетам на благоустройство населенных пунктов ЯО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03.0.04.74770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284914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52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284914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Осуществление мероприятий по озеленению территории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03.0.05.10010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71703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71703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Мероприятия  по организации и содержанию мест захоронения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03.0.06.10110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126117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34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126117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76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Мероприятия по организации и содержанию прочих объектов благоустройства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03.0.07.10120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326000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492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326000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492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Субсидия местным бюджетам на благоустройство населенных пунктов ЯО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03.0.07.74770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65175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492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65175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76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Cs w:val="20"/>
                <w:lang w:eastAsia="ru-RU"/>
              </w:rPr>
              <w:t>Муниципальная программа «Развитие культуры, физической культуры, спорта и молодежной политики в Охотинском сельском поселении»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04.0.00.00000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155798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36344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23,33</w:t>
            </w:r>
          </w:p>
        </w:tc>
      </w:tr>
      <w:tr w:rsidR="0005289F" w:rsidRPr="00733DC3" w:rsidTr="00713B14">
        <w:trPr>
          <w:trHeight w:val="1032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межбюджетные трансферты по заключенному соглашению на выполнение полномочия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04.0.01.10130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21912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5478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21912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5478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90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межбюджетные трансферты по заключенному соглашению на выполнение полномочия по созданию условий для обеспечения жителей поселения услугами организаций культуры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04.0.02.10140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29627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7407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29627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7407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Мероприятия по созданию условий для досуга жителей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04.0.03.10150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10764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26,91</w:t>
            </w:r>
          </w:p>
        </w:tc>
      </w:tr>
      <w:tr w:rsidR="0005289F" w:rsidRPr="00733DC3" w:rsidTr="00713B14">
        <w:trPr>
          <w:trHeight w:val="52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40000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10764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26,91</w:t>
            </w:r>
          </w:p>
        </w:tc>
      </w:tr>
      <w:tr w:rsidR="0005289F" w:rsidRPr="00733DC3" w:rsidTr="00713B14">
        <w:trPr>
          <w:trHeight w:val="52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Мероприятия по проведению </w:t>
            </w:r>
            <w:proofErr w:type="spellStart"/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офицальных</w:t>
            </w:r>
            <w:proofErr w:type="spellEnd"/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физкультурно</w:t>
            </w:r>
            <w:proofErr w:type="spellEnd"/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- оздоровительных и спортивных мероприятий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04.0.05.10160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2880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11,52</w:t>
            </w:r>
          </w:p>
        </w:tc>
      </w:tr>
      <w:tr w:rsidR="0005289F" w:rsidRPr="00733DC3" w:rsidTr="00713B14">
        <w:trPr>
          <w:trHeight w:val="52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25000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2880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11,52</w:t>
            </w:r>
          </w:p>
        </w:tc>
      </w:tr>
      <w:tr w:rsidR="0005289F" w:rsidRPr="00733DC3" w:rsidTr="00713B14">
        <w:trPr>
          <w:trHeight w:val="792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04.0.06.10170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39259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9815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39259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9815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proofErr w:type="spellStart"/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Непрограммные</w:t>
            </w:r>
            <w:proofErr w:type="spellEnd"/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05.0.00.00000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3546196,35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580711,88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16,38</w:t>
            </w:r>
          </w:p>
        </w:tc>
      </w:tr>
      <w:tr w:rsidR="0005289F" w:rsidRPr="00733DC3" w:rsidTr="00713B14">
        <w:trPr>
          <w:trHeight w:val="52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05.0.00.51180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72220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1056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72220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05.0.00.10190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796500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132807,24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16,67</w:t>
            </w:r>
          </w:p>
        </w:tc>
      </w:tr>
      <w:tr w:rsidR="0005289F" w:rsidRPr="00733DC3" w:rsidTr="00713B14">
        <w:trPr>
          <w:trHeight w:val="1056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796500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132807,24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16,67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05.0.00.10200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2395741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377184,14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15,74</w:t>
            </w:r>
          </w:p>
        </w:tc>
      </w:tr>
      <w:tr w:rsidR="0005289F" w:rsidRPr="00733DC3" w:rsidTr="00713B14">
        <w:trPr>
          <w:trHeight w:val="1056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2016641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313026,88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15,52</w:t>
            </w:r>
          </w:p>
        </w:tc>
      </w:tr>
      <w:tr w:rsidR="0005289F" w:rsidRPr="00733DC3" w:rsidTr="00713B14">
        <w:trPr>
          <w:trHeight w:val="52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359100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64157,26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17,87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Резервный фонд администрации  Охотинского сельского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05.0.00.10210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Иные </w:t>
            </w:r>
            <w:proofErr w:type="spellStart"/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межбюджетне</w:t>
            </w:r>
            <w:proofErr w:type="spellEnd"/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05.0.00.10220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30499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7625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30499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7625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792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05.0.00.10230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11260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2815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11260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2815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229976,35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60280,5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26,21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05.0.00.10240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181976,35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48280,5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26,53</w:t>
            </w:r>
          </w:p>
        </w:tc>
      </w:tr>
      <w:tr w:rsidR="0005289F" w:rsidRPr="00733DC3" w:rsidTr="00713B14">
        <w:trPr>
          <w:trHeight w:val="52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151976,35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46946,5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30,89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30000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1334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4,45</w:t>
            </w:r>
          </w:p>
        </w:tc>
      </w:tr>
      <w:tr w:rsidR="0005289F" w:rsidRPr="00733DC3" w:rsidTr="00713B14">
        <w:trPr>
          <w:trHeight w:val="792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05.0.00.10250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48000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12000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48000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12000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8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6893068,97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954368,37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13,85</w:t>
            </w:r>
          </w:p>
        </w:tc>
      </w:tr>
    </w:tbl>
    <w:p w:rsidR="0005289F" w:rsidRDefault="0005289F" w:rsidP="0005289F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</w:pPr>
      <w:bookmarkStart w:id="1" w:name="RANGE!A1:H86"/>
      <w:bookmarkEnd w:id="1"/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</w:p>
    <w:p w:rsidR="0005289F" w:rsidRDefault="0005289F" w:rsidP="0005289F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</w:pPr>
    </w:p>
    <w:p w:rsidR="0005289F" w:rsidRDefault="0005289F" w:rsidP="0005289F">
      <w:pPr>
        <w:widowControl/>
        <w:suppressAutoHyphens w:val="0"/>
        <w:jc w:val="right"/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</w:pPr>
    </w:p>
    <w:p w:rsidR="0005289F" w:rsidRPr="00733DC3" w:rsidRDefault="0005289F" w:rsidP="0005289F">
      <w:pPr>
        <w:widowControl/>
        <w:tabs>
          <w:tab w:val="left" w:pos="3652"/>
          <w:tab w:val="left" w:pos="4503"/>
          <w:tab w:val="left" w:pos="5568"/>
        </w:tabs>
        <w:suppressAutoHyphens w:val="0"/>
        <w:ind w:left="96"/>
        <w:jc w:val="right"/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>Приложение №3</w:t>
      </w:r>
    </w:p>
    <w:p w:rsidR="0005289F" w:rsidRPr="00733DC3" w:rsidRDefault="0005289F" w:rsidP="0005289F">
      <w:pPr>
        <w:widowControl/>
        <w:tabs>
          <w:tab w:val="left" w:pos="3652"/>
          <w:tab w:val="left" w:pos="4503"/>
          <w:tab w:val="left" w:pos="5568"/>
        </w:tabs>
        <w:suppressAutoHyphens w:val="0"/>
        <w:ind w:left="96"/>
        <w:jc w:val="right"/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</w:pP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  <w:t>к Постановлению Администрации</w:t>
      </w:r>
    </w:p>
    <w:p w:rsidR="0005289F" w:rsidRPr="00733DC3" w:rsidRDefault="0005289F" w:rsidP="0005289F">
      <w:pPr>
        <w:widowControl/>
        <w:tabs>
          <w:tab w:val="left" w:pos="3652"/>
          <w:tab w:val="left" w:pos="4503"/>
          <w:tab w:val="left" w:pos="5568"/>
        </w:tabs>
        <w:suppressAutoHyphens w:val="0"/>
        <w:ind w:left="96"/>
        <w:jc w:val="right"/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</w:pP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  <w:t>Охотинского сельского поселения</w:t>
      </w:r>
    </w:p>
    <w:p w:rsidR="0005289F" w:rsidRPr="00733DC3" w:rsidRDefault="0005289F" w:rsidP="0005289F">
      <w:pPr>
        <w:widowControl/>
        <w:tabs>
          <w:tab w:val="left" w:pos="3652"/>
          <w:tab w:val="left" w:pos="4503"/>
          <w:tab w:val="left" w:pos="5568"/>
        </w:tabs>
        <w:suppressAutoHyphens w:val="0"/>
        <w:ind w:left="96"/>
        <w:jc w:val="right"/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</w:pP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  <w:t>01.06.2017 г. №08</w:t>
      </w:r>
    </w:p>
    <w:p w:rsidR="0005289F" w:rsidRPr="00733DC3" w:rsidRDefault="0005289F" w:rsidP="0005289F">
      <w:pPr>
        <w:widowControl/>
        <w:tabs>
          <w:tab w:val="left" w:pos="3652"/>
          <w:tab w:val="left" w:pos="4503"/>
          <w:tab w:val="left" w:pos="5568"/>
          <w:tab w:val="left" w:pos="6345"/>
          <w:tab w:val="left" w:pos="7621"/>
          <w:tab w:val="left" w:pos="9199"/>
          <w:tab w:val="left" w:pos="10173"/>
        </w:tabs>
        <w:suppressAutoHyphens w:val="0"/>
        <w:ind w:left="96"/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</w:pP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  <w:r w:rsidRPr="00733DC3">
        <w:rPr>
          <w:rFonts w:ascii="Times New Roman" w:eastAsia="Times New Roman" w:hAnsi="Times New Roman"/>
          <w:color w:val="000000"/>
          <w:kern w:val="0"/>
          <w:szCs w:val="20"/>
          <w:lang w:eastAsia="ru-RU"/>
        </w:rPr>
        <w:tab/>
      </w:r>
    </w:p>
    <w:tbl>
      <w:tblPr>
        <w:tblW w:w="10379" w:type="dxa"/>
        <w:tblInd w:w="96" w:type="dxa"/>
        <w:tblLayout w:type="fixed"/>
        <w:tblLook w:val="0000"/>
      </w:tblPr>
      <w:tblGrid>
        <w:gridCol w:w="3556"/>
        <w:gridCol w:w="851"/>
        <w:gridCol w:w="1065"/>
        <w:gridCol w:w="777"/>
        <w:gridCol w:w="851"/>
        <w:gridCol w:w="1275"/>
        <w:gridCol w:w="1135"/>
        <w:gridCol w:w="869"/>
      </w:tblGrid>
      <w:tr w:rsidR="0005289F" w:rsidRPr="00733DC3" w:rsidTr="00713B14">
        <w:trPr>
          <w:trHeight w:val="705"/>
        </w:trPr>
        <w:tc>
          <w:tcPr>
            <w:tcW w:w="10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89F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 xml:space="preserve"> Исполнение ведомственной структуры расходов  бюджета 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 xml:space="preserve">хотинского сельского поселения </w:t>
            </w:r>
          </w:p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за 1 кварта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л</w:t>
            </w: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 xml:space="preserve"> 2017 года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05289F" w:rsidRPr="00733DC3" w:rsidTr="00713B14">
        <w:trPr>
          <w:trHeight w:val="315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Главный распорядитель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Раздел, подраздел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ind w:right="34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Утверждено (руб.)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ind w:left="-8613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Исполнено (руб.)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% исполнения</w:t>
            </w:r>
          </w:p>
        </w:tc>
      </w:tr>
      <w:tr w:rsidR="0005289F" w:rsidRPr="00733DC3" w:rsidTr="00713B14">
        <w:trPr>
          <w:trHeight w:val="630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05289F" w:rsidRPr="00733DC3" w:rsidTr="00713B14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Администрация Охотинского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5289F" w:rsidRPr="00733DC3" w:rsidTr="00713B1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3473976,35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580711,88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16,72</w:t>
            </w:r>
          </w:p>
        </w:tc>
      </w:tr>
      <w:tr w:rsidR="0005289F" w:rsidRPr="00733DC3" w:rsidTr="00713B14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796500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132807,24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16,67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05 0 00 10190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796500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132807,24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16,67</w:t>
            </w:r>
          </w:p>
        </w:tc>
      </w:tr>
      <w:tr w:rsidR="0005289F" w:rsidRPr="00733DC3" w:rsidTr="00713B14">
        <w:trPr>
          <w:trHeight w:val="132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796500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132807,24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16,67</w:t>
            </w:r>
          </w:p>
        </w:tc>
      </w:tr>
      <w:tr w:rsidR="0005289F" w:rsidRPr="00733DC3" w:rsidTr="00713B14">
        <w:trPr>
          <w:trHeight w:val="105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2395741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377184,14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15,74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05 0 00 10200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2395741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377184,14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15,74</w:t>
            </w:r>
          </w:p>
        </w:tc>
      </w:tr>
      <w:tr w:rsidR="0005289F" w:rsidRPr="00733DC3" w:rsidTr="00713B14">
        <w:trPr>
          <w:trHeight w:val="132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2016641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313026,88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15,52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359100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64157,26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17,87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41759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10440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8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05 0 00 10220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30499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7625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30499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7625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81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05 0 00 10230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11260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2815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7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11260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2815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05 0 00 10210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229976,35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60280,5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26,21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05 0 00 10240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181976,35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48280,5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26,53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151976,35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46946,5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30,89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1334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4,45</w:t>
            </w:r>
          </w:p>
        </w:tc>
      </w:tr>
      <w:tr w:rsidR="0005289F" w:rsidRPr="00733DC3" w:rsidTr="00713B14">
        <w:trPr>
          <w:trHeight w:val="79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05 0 00 10250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48000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48000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7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72220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05 0 00 51180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72220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132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72220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28626,19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40,89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28626,19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47,71</w:t>
            </w:r>
          </w:p>
        </w:tc>
      </w:tr>
      <w:tr w:rsidR="0005289F" w:rsidRPr="00733DC3" w:rsidTr="00713B14">
        <w:trPr>
          <w:trHeight w:val="5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01 0 02 10020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28626,19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47,71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28626,19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47,71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01 0 01 10010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1533165,62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210555,42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13,73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1533165,62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210555,42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13,73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02 0 01 10040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781877,62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88299,6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11,29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781877,62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88299,6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11,29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Содержание автомобильных дорог  (по заключённому соглашению)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02 0 02 40940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533375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122255,82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22,92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533375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122255,82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22,92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02 0 03 72440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217913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217913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1587909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98130,88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6,18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208000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79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Мероприятия по строительству, ремонту и содержанию колодцев (по заключенному соглашению)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03 0 02 40850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208000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8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1379909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98130,88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7,11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03 0 04 10090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506000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98130,88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19,39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506000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98130,88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19,39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Субсидия местным бюджетам на благоустройство населенных пунктов ЯО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03 0 04 74770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284914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284914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Осуществление мероприятий по озеленению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03 0 05 10100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71703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71703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Мероприятия 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03 0 06 10110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126117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126117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03 0 07 20070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326000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326000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Субсидия местным бюджетам на благоустройство населенных пунктов ЯО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03 0 07 74770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65175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65175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39259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9815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39259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9815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04 0 05 10170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39259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9815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39259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9815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91539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23649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25,83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91539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23649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25,83</w:t>
            </w:r>
          </w:p>
        </w:tc>
      </w:tr>
      <w:tr w:rsidR="0005289F" w:rsidRPr="00733DC3" w:rsidTr="00713B14">
        <w:trPr>
          <w:trHeight w:val="132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межбюджетные трансферты по заключенному соглашению на выполнение полномочия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04 0 01 10130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21912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5478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21912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5478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105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Иные межбюджетные трансферты по заключенному соглашению на выполнение полномочия по созданию условий для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04 0 02 10140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29627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7407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29627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7407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25,00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Создание условий для организации досуга жителей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04 0 03 10150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10764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26,91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10764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26,91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11,52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2880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11,52</w:t>
            </w:r>
          </w:p>
        </w:tc>
      </w:tr>
      <w:tr w:rsidR="0005289F" w:rsidRPr="00733DC3" w:rsidTr="00713B14">
        <w:trPr>
          <w:trHeight w:val="64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Мероприятия по проведению </w:t>
            </w:r>
            <w:proofErr w:type="spellStart"/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офицальных</w:t>
            </w:r>
            <w:proofErr w:type="spellEnd"/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физкультурно</w:t>
            </w:r>
            <w:proofErr w:type="spellEnd"/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- оздоровительных и спортивных </w:t>
            </w:r>
            <w:r w:rsidRPr="00733DC3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04 0 04 10160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2880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11,52</w:t>
            </w:r>
          </w:p>
        </w:tc>
      </w:tr>
      <w:tr w:rsidR="0005289F" w:rsidRPr="00733DC3" w:rsidTr="00713B14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Cs w:val="20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2880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11,52</w:t>
            </w:r>
          </w:p>
        </w:tc>
      </w:tr>
      <w:tr w:rsidR="0005289F" w:rsidRPr="00733DC3" w:rsidTr="00713B14">
        <w:trPr>
          <w:trHeight w:val="2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733DC3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733DC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6893068,97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954368,37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13,85</w:t>
            </w:r>
          </w:p>
        </w:tc>
      </w:tr>
    </w:tbl>
    <w:p w:rsidR="0005289F" w:rsidRDefault="0005289F" w:rsidP="0005289F">
      <w:pPr>
        <w:tabs>
          <w:tab w:val="left" w:pos="2100"/>
        </w:tabs>
        <w:rPr>
          <w:rFonts w:ascii="Times New Roman" w:hAnsi="Times New Roman"/>
          <w:szCs w:val="20"/>
          <w:lang w:eastAsia="ar-SA"/>
        </w:rPr>
      </w:pPr>
    </w:p>
    <w:p w:rsidR="0005289F" w:rsidRDefault="0005289F" w:rsidP="0005289F">
      <w:pPr>
        <w:tabs>
          <w:tab w:val="left" w:pos="2100"/>
        </w:tabs>
        <w:rPr>
          <w:rFonts w:ascii="Times New Roman" w:hAnsi="Times New Roman"/>
          <w:szCs w:val="20"/>
          <w:lang w:eastAsia="ar-SA"/>
        </w:rPr>
      </w:pPr>
    </w:p>
    <w:tbl>
      <w:tblPr>
        <w:tblW w:w="9700" w:type="dxa"/>
        <w:tblInd w:w="96" w:type="dxa"/>
        <w:tblLook w:val="0000"/>
      </w:tblPr>
      <w:tblGrid>
        <w:gridCol w:w="3233"/>
        <w:gridCol w:w="3233"/>
        <w:gridCol w:w="3234"/>
      </w:tblGrid>
      <w:tr w:rsidR="0005289F" w:rsidRPr="00F14DF0" w:rsidTr="00713B14">
        <w:trPr>
          <w:trHeight w:val="312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Приложение № 4</w:t>
            </w:r>
          </w:p>
        </w:tc>
      </w:tr>
      <w:tr w:rsidR="0005289F" w:rsidRPr="00F14DF0" w:rsidTr="00713B14">
        <w:trPr>
          <w:trHeight w:val="312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 Постановлению Администрации</w:t>
            </w:r>
          </w:p>
        </w:tc>
      </w:tr>
      <w:tr w:rsidR="0005289F" w:rsidRPr="00F14DF0" w:rsidTr="00713B14">
        <w:trPr>
          <w:trHeight w:val="312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                                                                                         Охотинского сельского поселения                                                                                                        </w:t>
            </w:r>
          </w:p>
        </w:tc>
      </w:tr>
      <w:tr w:rsidR="0005289F" w:rsidRPr="00F14DF0" w:rsidTr="00713B14">
        <w:trPr>
          <w:trHeight w:val="288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  <w:r w:rsidRPr="00F14DF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от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24</w:t>
            </w:r>
            <w:r w:rsidRPr="00F14DF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F14DF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.201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</w:t>
            </w:r>
            <w:r w:rsidRPr="00F14DF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г.  №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91а</w:t>
            </w:r>
          </w:p>
        </w:tc>
      </w:tr>
      <w:tr w:rsidR="0005289F" w:rsidRPr="00F14DF0" w:rsidTr="00713B14">
        <w:trPr>
          <w:trHeight w:val="312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</w:p>
        </w:tc>
      </w:tr>
      <w:tr w:rsidR="0005289F" w:rsidRPr="00F14DF0" w:rsidTr="00713B14">
        <w:trPr>
          <w:trHeight w:val="312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</w:p>
        </w:tc>
      </w:tr>
      <w:tr w:rsidR="0005289F" w:rsidRPr="00F14DF0" w:rsidTr="00713B14">
        <w:trPr>
          <w:trHeight w:val="870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89F" w:rsidRPr="00F14DF0" w:rsidRDefault="0005289F" w:rsidP="00713B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Источники внутреннего финансирования дефицита бюджета Охотинского сельского поселения за 1 квартал 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7</w:t>
            </w:r>
            <w:r w:rsidRPr="00F14DF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 xml:space="preserve"> год </w:t>
            </w:r>
          </w:p>
        </w:tc>
      </w:tr>
    </w:tbl>
    <w:p w:rsidR="0005289F" w:rsidRDefault="0005289F" w:rsidP="0005289F">
      <w:pPr>
        <w:tabs>
          <w:tab w:val="left" w:pos="2100"/>
        </w:tabs>
        <w:rPr>
          <w:rFonts w:ascii="Times New Roman" w:hAnsi="Times New Roman"/>
          <w:szCs w:val="20"/>
          <w:lang w:eastAsia="ar-SA"/>
        </w:rPr>
      </w:pPr>
    </w:p>
    <w:p w:rsidR="0005289F" w:rsidRDefault="0005289F" w:rsidP="0005289F">
      <w:pPr>
        <w:tabs>
          <w:tab w:val="left" w:pos="2100"/>
        </w:tabs>
        <w:rPr>
          <w:rFonts w:ascii="Times New Roman" w:hAnsi="Times New Roman"/>
          <w:szCs w:val="20"/>
          <w:lang w:eastAsia="ar-SA"/>
        </w:rPr>
      </w:pPr>
    </w:p>
    <w:p w:rsidR="0005289F" w:rsidRDefault="0005289F" w:rsidP="0005289F">
      <w:pPr>
        <w:tabs>
          <w:tab w:val="left" w:pos="2100"/>
        </w:tabs>
        <w:rPr>
          <w:rFonts w:ascii="Times New Roman" w:hAnsi="Times New Roman"/>
          <w:szCs w:val="20"/>
          <w:lang w:eastAsia="ar-S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64"/>
        <w:gridCol w:w="4882"/>
        <w:gridCol w:w="1785"/>
      </w:tblGrid>
      <w:tr w:rsidR="0005289F" w:rsidTr="00713B14">
        <w:trPr>
          <w:trHeight w:val="30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Код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Наименование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2017 год        (руб.)</w:t>
            </w:r>
          </w:p>
        </w:tc>
      </w:tr>
      <w:tr w:rsidR="0005289F" w:rsidTr="00713B14">
        <w:trPr>
          <w:trHeight w:val="300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4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05289F" w:rsidTr="00713B14">
        <w:trPr>
          <w:trHeight w:val="598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640 01 05 0201 10 0000 000</w:t>
            </w:r>
          </w:p>
        </w:tc>
        <w:tc>
          <w:tcPr>
            <w:tcW w:w="6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Изменение остатков денежных средств на счетах по учету средств бюджета</w:t>
            </w:r>
          </w:p>
        </w:tc>
      </w:tr>
      <w:tr w:rsidR="0005289F" w:rsidTr="00713B14">
        <w:trPr>
          <w:trHeight w:val="598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640 01 05 0201 10 0000 510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6 595 663,98</w:t>
            </w:r>
          </w:p>
        </w:tc>
      </w:tr>
      <w:tr w:rsidR="0005289F" w:rsidTr="00713B14">
        <w:trPr>
          <w:trHeight w:val="598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640 01 05 0201 10 0000 610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6 893 068,97</w:t>
            </w:r>
          </w:p>
        </w:tc>
      </w:tr>
      <w:tr w:rsidR="0005289F" w:rsidTr="00713B14">
        <w:trPr>
          <w:trHeight w:val="298"/>
        </w:trPr>
        <w:tc>
          <w:tcPr>
            <w:tcW w:w="7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89F" w:rsidRDefault="0005289F" w:rsidP="00713B1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-297 404,99</w:t>
            </w:r>
          </w:p>
        </w:tc>
      </w:tr>
    </w:tbl>
    <w:p w:rsidR="0005289F" w:rsidRDefault="0005289F" w:rsidP="0005289F">
      <w:pPr>
        <w:tabs>
          <w:tab w:val="left" w:pos="2100"/>
        </w:tabs>
        <w:rPr>
          <w:rFonts w:ascii="Times New Roman" w:hAnsi="Times New Roman"/>
          <w:szCs w:val="20"/>
          <w:lang w:eastAsia="ar-SA"/>
        </w:rPr>
      </w:pPr>
    </w:p>
    <w:p w:rsidR="0005289F" w:rsidRPr="00F14DF0" w:rsidRDefault="0005289F" w:rsidP="0005289F">
      <w:pPr>
        <w:tabs>
          <w:tab w:val="left" w:pos="2100"/>
        </w:tabs>
        <w:rPr>
          <w:rFonts w:ascii="Times New Roman" w:hAnsi="Times New Roman"/>
          <w:szCs w:val="20"/>
          <w:lang w:eastAsia="ar-SA"/>
        </w:rPr>
      </w:pPr>
    </w:p>
    <w:p w:rsidR="0005289F" w:rsidRPr="0089321F" w:rsidRDefault="0005289F" w:rsidP="0005289F">
      <w:pPr>
        <w:widowControl/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B31ED1" w:rsidRDefault="00B31ED1"/>
    <w:sectPr w:rsidR="00B31ED1" w:rsidSect="00635718">
      <w:footnotePr>
        <w:pos w:val="beneathText"/>
      </w:footnotePr>
      <w:pgSz w:w="11905" w:h="16837"/>
      <w:pgMar w:top="1134" w:right="510" w:bottom="3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043551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05289F"/>
    <w:rsid w:val="0005289F"/>
    <w:rsid w:val="002D5790"/>
    <w:rsid w:val="00635718"/>
    <w:rsid w:val="00B3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9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5289F"/>
  </w:style>
  <w:style w:type="character" w:customStyle="1" w:styleId="WW-Absatz-Standardschriftart">
    <w:name w:val="WW-Absatz-Standardschriftart"/>
    <w:rsid w:val="0005289F"/>
  </w:style>
  <w:style w:type="character" w:customStyle="1" w:styleId="WW-Absatz-Standardschriftart1">
    <w:name w:val="WW-Absatz-Standardschriftart1"/>
    <w:rsid w:val="0005289F"/>
  </w:style>
  <w:style w:type="character" w:customStyle="1" w:styleId="WW-Absatz-Standardschriftart11">
    <w:name w:val="WW-Absatz-Standardschriftart11"/>
    <w:rsid w:val="0005289F"/>
  </w:style>
  <w:style w:type="character" w:customStyle="1" w:styleId="WW-Absatz-Standardschriftart111">
    <w:name w:val="WW-Absatz-Standardschriftart111"/>
    <w:rsid w:val="0005289F"/>
  </w:style>
  <w:style w:type="character" w:customStyle="1" w:styleId="WW-Absatz-Standardschriftart1111">
    <w:name w:val="WW-Absatz-Standardschriftart1111"/>
    <w:rsid w:val="0005289F"/>
  </w:style>
  <w:style w:type="character" w:customStyle="1" w:styleId="WW-Absatz-Standardschriftart11111">
    <w:name w:val="WW-Absatz-Standardschriftart11111"/>
    <w:rsid w:val="0005289F"/>
  </w:style>
  <w:style w:type="paragraph" w:customStyle="1" w:styleId="a3">
    <w:name w:val="Заголовок"/>
    <w:basedOn w:val="a"/>
    <w:next w:val="a4"/>
    <w:rsid w:val="0005289F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rsid w:val="0005289F"/>
    <w:pPr>
      <w:spacing w:after="120"/>
    </w:pPr>
  </w:style>
  <w:style w:type="character" w:customStyle="1" w:styleId="a5">
    <w:name w:val="Основной текст Знак"/>
    <w:basedOn w:val="a0"/>
    <w:link w:val="a4"/>
    <w:rsid w:val="0005289F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List"/>
    <w:basedOn w:val="a4"/>
    <w:rsid w:val="0005289F"/>
    <w:rPr>
      <w:rFonts w:cs="Tahoma"/>
    </w:rPr>
  </w:style>
  <w:style w:type="paragraph" w:customStyle="1" w:styleId="1">
    <w:name w:val="Название1"/>
    <w:basedOn w:val="a"/>
    <w:rsid w:val="0005289F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05289F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05289F"/>
    <w:pPr>
      <w:suppressLineNumbers/>
    </w:pPr>
  </w:style>
  <w:style w:type="paragraph" w:customStyle="1" w:styleId="a8">
    <w:name w:val="Заголовок таблицы"/>
    <w:basedOn w:val="a7"/>
    <w:rsid w:val="0005289F"/>
    <w:pPr>
      <w:jc w:val="center"/>
    </w:pPr>
    <w:rPr>
      <w:b/>
      <w:bCs/>
    </w:rPr>
  </w:style>
  <w:style w:type="paragraph" w:styleId="a9">
    <w:name w:val="Balloon Text"/>
    <w:basedOn w:val="a"/>
    <w:link w:val="aa"/>
    <w:semiHidden/>
    <w:rsid w:val="00052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5289F"/>
    <w:rPr>
      <w:rFonts w:ascii="Tahoma" w:eastAsia="Lucida Sans Unicode" w:hAnsi="Tahoma" w:cs="Tahoma"/>
      <w:kern w:val="1"/>
      <w:sz w:val="16"/>
      <w:szCs w:val="16"/>
    </w:rPr>
  </w:style>
  <w:style w:type="paragraph" w:customStyle="1" w:styleId="ab">
    <w:name w:val="Прижатый влево"/>
    <w:basedOn w:val="a"/>
    <w:next w:val="a"/>
    <w:rsid w:val="0005289F"/>
    <w:pPr>
      <w:widowControl/>
      <w:suppressAutoHyphens w:val="0"/>
      <w:autoSpaceDE w:val="0"/>
      <w:autoSpaceDN w:val="0"/>
      <w:adjustRightInd w:val="0"/>
    </w:pPr>
    <w:rPr>
      <w:rFonts w:eastAsia="Times New Roman"/>
      <w:kern w:val="0"/>
      <w:sz w:val="24"/>
      <w:lang w:eastAsia="ru-RU"/>
    </w:rPr>
  </w:style>
  <w:style w:type="paragraph" w:customStyle="1" w:styleId="ConsTitle">
    <w:name w:val="ConsTitle"/>
    <w:rsid w:val="0005289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3057</Words>
  <Characters>17431</Characters>
  <Application>Microsoft Office Word</Application>
  <DocSecurity>0</DocSecurity>
  <Lines>145</Lines>
  <Paragraphs>40</Paragraphs>
  <ScaleCrop>false</ScaleCrop>
  <Company>Microsoft</Company>
  <LinksUpToDate>false</LinksUpToDate>
  <CharactersWithSpaces>20448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cp:lastPrinted>2017-06-27T08:11:00Z</cp:lastPrinted>
  <dcterms:created xsi:type="dcterms:W3CDTF">2017-06-27T08:09:00Z</dcterms:created>
  <dcterms:modified xsi:type="dcterms:W3CDTF">2017-06-27T08:11:00Z</dcterms:modified>
</cp:coreProperties>
</file>