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C6" w:rsidRDefault="00867EC6" w:rsidP="00867EC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10DA1" w:rsidRPr="00A13CC4" w:rsidRDefault="00A10DA1" w:rsidP="00A13CC4">
      <w:pPr>
        <w:jc w:val="center"/>
        <w:rPr>
          <w:rFonts w:ascii="Times New Roman" w:hAnsi="Times New Roman"/>
          <w:b/>
          <w:sz w:val="28"/>
          <w:szCs w:val="28"/>
        </w:rPr>
      </w:pPr>
      <w:r w:rsidRPr="00A13CC4">
        <w:rPr>
          <w:rFonts w:ascii="Times New Roman" w:hAnsi="Times New Roman"/>
          <w:b/>
          <w:sz w:val="28"/>
          <w:szCs w:val="28"/>
        </w:rPr>
        <w:t>АДМИНИСТРАЦИЯ ОХОТИНСКОГО СЕЛЬСКОГО ПОСЕЛЕНИЯ</w:t>
      </w:r>
    </w:p>
    <w:p w:rsidR="00A10DA1" w:rsidRPr="00A13CC4" w:rsidRDefault="00A10DA1" w:rsidP="00A1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 w:cs="Calibri"/>
          <w:b/>
          <w:color w:val="00000A"/>
          <w:kern w:val="2"/>
          <w:sz w:val="28"/>
          <w:szCs w:val="28"/>
          <w:lang w:eastAsia="en-US"/>
        </w:rPr>
      </w:pPr>
      <w:r w:rsidRPr="00A13CC4">
        <w:rPr>
          <w:rFonts w:ascii="Times New Roman" w:hAnsi="Times New Roman" w:cs="Calibri"/>
          <w:b/>
          <w:color w:val="00000A"/>
          <w:kern w:val="2"/>
          <w:sz w:val="28"/>
          <w:szCs w:val="28"/>
          <w:lang w:eastAsia="en-US"/>
        </w:rPr>
        <w:t>ПОСТАНОВЛЕНИЕ</w:t>
      </w:r>
    </w:p>
    <w:p w:rsidR="00A10DA1" w:rsidRDefault="00A10DA1" w:rsidP="00A13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0DA1" w:rsidRPr="0069062A" w:rsidRDefault="00A10DA1" w:rsidP="00690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DA1" w:rsidRPr="0069062A" w:rsidRDefault="00A10DA1" w:rsidP="00F8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6906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69062A">
        <w:rPr>
          <w:rFonts w:ascii="Times New Roman" w:hAnsi="Times New Roman"/>
          <w:sz w:val="28"/>
          <w:szCs w:val="28"/>
        </w:rPr>
        <w:t xml:space="preserve">   № </w:t>
      </w:r>
    </w:p>
    <w:p w:rsidR="00A10DA1" w:rsidRPr="0069062A" w:rsidRDefault="00A10DA1" w:rsidP="00F8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690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Охотино</w:t>
      </w:r>
    </w:p>
    <w:p w:rsidR="00A10DA1" w:rsidRPr="0069062A" w:rsidRDefault="00A10DA1" w:rsidP="00F80FF0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A10DA1" w:rsidRPr="0069062A" w:rsidRDefault="00A10DA1" w:rsidP="00F80F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062A">
        <w:rPr>
          <w:rFonts w:ascii="Times New Roman" w:hAnsi="Times New Roman"/>
          <w:sz w:val="28"/>
          <w:szCs w:val="28"/>
        </w:rPr>
        <w:t xml:space="preserve">О порядке формирования, </w:t>
      </w:r>
    </w:p>
    <w:p w:rsidR="00A10DA1" w:rsidRPr="0069062A" w:rsidRDefault="00A10DA1" w:rsidP="00F80F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062A">
        <w:rPr>
          <w:rFonts w:ascii="Times New Roman" w:hAnsi="Times New Roman"/>
          <w:sz w:val="28"/>
          <w:szCs w:val="28"/>
        </w:rPr>
        <w:t xml:space="preserve">утверждения и ведения плана-графика </w:t>
      </w:r>
    </w:p>
    <w:p w:rsidR="00A10DA1" w:rsidRPr="0069062A" w:rsidRDefault="00A10DA1" w:rsidP="00F80F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062A">
        <w:rPr>
          <w:rFonts w:ascii="Times New Roman" w:hAnsi="Times New Roman"/>
          <w:sz w:val="28"/>
          <w:szCs w:val="28"/>
        </w:rPr>
        <w:t xml:space="preserve">закупок товаров, работ, услуг </w:t>
      </w:r>
    </w:p>
    <w:p w:rsidR="00A10DA1" w:rsidRDefault="00A10DA1" w:rsidP="00F80F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062A">
        <w:rPr>
          <w:rFonts w:ascii="Times New Roman" w:hAnsi="Times New Roman"/>
          <w:sz w:val="28"/>
          <w:szCs w:val="28"/>
        </w:rPr>
        <w:t>для обеспечения нужд</w:t>
      </w:r>
      <w:r>
        <w:rPr>
          <w:rFonts w:ascii="Times New Roman" w:hAnsi="Times New Roman"/>
          <w:sz w:val="28"/>
          <w:szCs w:val="28"/>
        </w:rPr>
        <w:t xml:space="preserve"> Охотинского</w:t>
      </w:r>
    </w:p>
    <w:p w:rsidR="00A10DA1" w:rsidRPr="0069062A" w:rsidRDefault="00A10DA1" w:rsidP="00F80FF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10DA1" w:rsidRPr="0069062A" w:rsidRDefault="00A10DA1" w:rsidP="00F80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DA1" w:rsidRPr="00A13CC4" w:rsidRDefault="00A10DA1" w:rsidP="00F80F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3CC4">
        <w:rPr>
          <w:rFonts w:ascii="Times New Roman" w:hAnsi="Times New Roman"/>
          <w:sz w:val="24"/>
          <w:szCs w:val="24"/>
        </w:rPr>
        <w:t xml:space="preserve">В соответствии с  </w:t>
      </w:r>
      <w:hyperlink r:id="rId5" w:history="1">
        <w:r w:rsidRPr="00A13CC4">
          <w:rPr>
            <w:rFonts w:ascii="Times New Roman" w:hAnsi="Times New Roman"/>
            <w:sz w:val="24"/>
            <w:szCs w:val="24"/>
          </w:rPr>
          <w:t>частью 5 статьи 21</w:t>
        </w:r>
      </w:hyperlink>
      <w:r w:rsidRPr="00A13CC4">
        <w:rPr>
          <w:rFonts w:ascii="Times New Roman" w:hAnsi="Times New Roman"/>
          <w:sz w:val="24"/>
          <w:szCs w:val="24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 w:rsidRPr="00A13CC4">
        <w:rPr>
          <w:rFonts w:ascii="Times New Roman" w:hAnsi="Times New Roman"/>
          <w:sz w:val="24"/>
          <w:szCs w:val="24"/>
        </w:rPr>
        <w:t xml:space="preserve"> плана-графика закупок товаров, работ, услуг" Администрация Охотинского сельского поселения  </w:t>
      </w:r>
    </w:p>
    <w:p w:rsidR="00A10DA1" w:rsidRPr="0069062A" w:rsidRDefault="00A10DA1" w:rsidP="00F80F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0DA1" w:rsidRDefault="00A10DA1" w:rsidP="00A13CC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A13CC4">
        <w:rPr>
          <w:rFonts w:ascii="Times New Roman" w:hAnsi="Times New Roman"/>
          <w:b/>
          <w:sz w:val="28"/>
          <w:szCs w:val="28"/>
        </w:rPr>
        <w:t>ПОСТАНОВЛЯЕТ:</w:t>
      </w:r>
    </w:p>
    <w:p w:rsidR="00A10DA1" w:rsidRPr="00A13CC4" w:rsidRDefault="00A10DA1" w:rsidP="00A13CC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A10DA1" w:rsidRDefault="00A10DA1" w:rsidP="00010960">
      <w:pPr>
        <w:pStyle w:val="ab"/>
        <w:ind w:firstLine="567"/>
        <w:jc w:val="both"/>
      </w:pPr>
      <w:r w:rsidRPr="00010960">
        <w:t xml:space="preserve">1. Утвердить прилагаемый </w:t>
      </w:r>
      <w:hyperlink r:id="rId6" w:anchor="Par33" w:history="1">
        <w:r w:rsidRPr="00010960">
          <w:rPr>
            <w:rStyle w:val="a3"/>
          </w:rPr>
          <w:t>Порядок</w:t>
        </w:r>
      </w:hyperlink>
      <w:r w:rsidRPr="00010960">
        <w:t xml:space="preserve"> формирования, утверждения и ведения планов-графиков закупок товаров</w:t>
      </w:r>
      <w:r>
        <w:t xml:space="preserve">, работ, услуг для обеспечения </w:t>
      </w:r>
      <w:r w:rsidRPr="00010960">
        <w:t xml:space="preserve">нужд </w:t>
      </w:r>
      <w:r>
        <w:t>Охотинского</w:t>
      </w:r>
      <w:r w:rsidRPr="00010960">
        <w:t xml:space="preserve"> сельского поселения района (</w:t>
      </w:r>
      <w:proofErr w:type="spellStart"/>
      <w:r w:rsidRPr="00010960">
        <w:t>далее-Порядок</w:t>
      </w:r>
      <w:proofErr w:type="spellEnd"/>
      <w:r w:rsidRPr="00010960">
        <w:t>).</w:t>
      </w:r>
    </w:p>
    <w:p w:rsidR="00A10DA1" w:rsidRPr="00010960" w:rsidRDefault="00A10DA1" w:rsidP="00010960">
      <w:pPr>
        <w:pStyle w:val="ab"/>
        <w:ind w:firstLine="567"/>
        <w:jc w:val="both"/>
      </w:pPr>
      <w:r>
        <w:t xml:space="preserve">2. </w:t>
      </w:r>
      <w:proofErr w:type="gramStart"/>
      <w:r>
        <w:t>Р</w:t>
      </w:r>
      <w:r w:rsidRPr="00C5573A">
        <w:t>азместить Порядок</w:t>
      </w:r>
      <w:proofErr w:type="gramEnd"/>
      <w:r w:rsidRPr="00C5573A">
        <w:t xml:space="preserve"> в единой информационной системе, а до ввода ее в</w:t>
      </w:r>
      <w:r>
        <w:t xml:space="preserve"> </w:t>
      </w:r>
      <w:r w:rsidRPr="00C5573A">
        <w:t>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C5573A">
        <w:t>www.zakupki.gov.ru</w:t>
      </w:r>
      <w:proofErr w:type="spellEnd"/>
      <w:r w:rsidRPr="00C5573A">
        <w:t>) в течение 3 дней со дня его утверждения.</w:t>
      </w:r>
    </w:p>
    <w:p w:rsidR="00A10DA1" w:rsidRDefault="00A10DA1" w:rsidP="0038720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1096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872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720A">
        <w:rPr>
          <w:rFonts w:ascii="Times New Roman" w:hAnsi="Times New Roman"/>
          <w:sz w:val="24"/>
          <w:szCs w:val="24"/>
        </w:rPr>
        <w:t xml:space="preserve"> исполнением постановления</w:t>
      </w:r>
      <w:r w:rsidRPr="00C5573A">
        <w:rPr>
          <w:sz w:val="24"/>
          <w:szCs w:val="24"/>
        </w:rPr>
        <w:t xml:space="preserve"> </w:t>
      </w:r>
      <w:r w:rsidRPr="0038720A">
        <w:rPr>
          <w:rFonts w:ascii="Times New Roman" w:hAnsi="Times New Roman"/>
          <w:sz w:val="24"/>
          <w:szCs w:val="24"/>
        </w:rPr>
        <w:t>оставляю за собой</w:t>
      </w:r>
      <w:r>
        <w:rPr>
          <w:sz w:val="24"/>
          <w:szCs w:val="24"/>
        </w:rPr>
        <w:t>.</w:t>
      </w:r>
    </w:p>
    <w:p w:rsidR="00A10DA1" w:rsidRDefault="00A10DA1" w:rsidP="006E3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109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Обнародовать н</w:t>
      </w:r>
      <w:r w:rsidRPr="00010960">
        <w:rPr>
          <w:rFonts w:ascii="Times New Roman" w:hAnsi="Times New Roman"/>
          <w:sz w:val="24"/>
          <w:szCs w:val="24"/>
        </w:rPr>
        <w:t xml:space="preserve">астоящее </w:t>
      </w:r>
      <w:r>
        <w:rPr>
          <w:rFonts w:ascii="Times New Roman" w:hAnsi="Times New Roman"/>
          <w:sz w:val="24"/>
          <w:szCs w:val="24"/>
        </w:rPr>
        <w:t>постановление.</w:t>
      </w:r>
    </w:p>
    <w:p w:rsidR="00A10DA1" w:rsidRDefault="00A10DA1" w:rsidP="006E3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Постановление вступает в силу с момента обнародования</w:t>
      </w:r>
    </w:p>
    <w:p w:rsidR="00A10DA1" w:rsidRPr="0069062A" w:rsidRDefault="00A10DA1" w:rsidP="006E31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0DA1" w:rsidRDefault="00A10DA1" w:rsidP="0069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DA1" w:rsidRDefault="00A10DA1" w:rsidP="0069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DA1" w:rsidRDefault="00A10DA1" w:rsidP="0069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DA1" w:rsidRPr="0038720A" w:rsidRDefault="00A10DA1" w:rsidP="0069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20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Охотинского</w:t>
      </w:r>
      <w:r w:rsidRPr="003872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720A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38720A">
        <w:rPr>
          <w:rFonts w:ascii="Times New Roman" w:hAnsi="Times New Roman"/>
          <w:sz w:val="24"/>
          <w:szCs w:val="24"/>
        </w:rPr>
        <w:t xml:space="preserve"> </w:t>
      </w:r>
    </w:p>
    <w:p w:rsidR="00A10DA1" w:rsidRPr="0038720A" w:rsidRDefault="00A10DA1" w:rsidP="0069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720A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>:                                                                                                Н.С.Гусева</w:t>
      </w:r>
    </w:p>
    <w:p w:rsidR="00A10DA1" w:rsidRPr="0038720A" w:rsidRDefault="00A10DA1" w:rsidP="005F5CDA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A10DA1" w:rsidRPr="0069062A" w:rsidRDefault="00A10DA1" w:rsidP="005F5CDA">
      <w:pPr>
        <w:spacing w:after="0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A10DA1" w:rsidRPr="0069062A" w:rsidRDefault="00A10DA1" w:rsidP="005F5CDA">
      <w:pPr>
        <w:spacing w:after="0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A10DA1" w:rsidRPr="0069062A" w:rsidRDefault="00A10DA1" w:rsidP="005F5CDA">
      <w:pPr>
        <w:spacing w:after="0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A10DA1" w:rsidRDefault="00A10DA1" w:rsidP="005F5CDA">
      <w:pPr>
        <w:spacing w:after="0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A10DA1" w:rsidRDefault="00A10DA1" w:rsidP="005F5CDA">
      <w:pPr>
        <w:spacing w:after="0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A10DA1" w:rsidRDefault="00A10DA1" w:rsidP="005F5CDA">
      <w:pPr>
        <w:spacing w:after="0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A10DA1" w:rsidRPr="0069062A" w:rsidRDefault="00A10DA1" w:rsidP="005F5CDA">
      <w:pPr>
        <w:spacing w:after="0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A10DA1" w:rsidRPr="00DC066E" w:rsidRDefault="00A10DA1" w:rsidP="00027C57">
      <w:pPr>
        <w:spacing w:after="0" w:line="240" w:lineRule="auto"/>
        <w:ind w:left="284" w:hanging="284"/>
        <w:jc w:val="right"/>
        <w:rPr>
          <w:rFonts w:ascii="Times New Roman" w:hAnsi="Times New Roman"/>
        </w:rPr>
      </w:pPr>
      <w:bookmarkStart w:id="0" w:name="_GoBack"/>
      <w:bookmarkEnd w:id="0"/>
      <w:r w:rsidRPr="00DC066E">
        <w:rPr>
          <w:rFonts w:ascii="Times New Roman" w:hAnsi="Times New Roman"/>
        </w:rPr>
        <w:t>Приложение № 1</w:t>
      </w:r>
    </w:p>
    <w:p w:rsidR="00A10DA1" w:rsidRPr="00DC066E" w:rsidRDefault="00A10DA1" w:rsidP="00027C57">
      <w:pPr>
        <w:tabs>
          <w:tab w:val="center" w:pos="4535"/>
          <w:tab w:val="right" w:pos="9354"/>
        </w:tabs>
        <w:spacing w:after="0" w:line="240" w:lineRule="auto"/>
        <w:ind w:left="284" w:hanging="284"/>
        <w:jc w:val="right"/>
        <w:rPr>
          <w:rFonts w:ascii="Times New Roman" w:hAnsi="Times New Roman"/>
        </w:rPr>
      </w:pPr>
      <w:r w:rsidRPr="00DC066E">
        <w:rPr>
          <w:rFonts w:ascii="Times New Roman" w:hAnsi="Times New Roman"/>
        </w:rPr>
        <w:t xml:space="preserve">                                                              к постановлению администрации</w:t>
      </w:r>
    </w:p>
    <w:p w:rsidR="00A10DA1" w:rsidRPr="00DC066E" w:rsidRDefault="00A10DA1" w:rsidP="00027C57">
      <w:pPr>
        <w:spacing w:after="0" w:line="240" w:lineRule="auto"/>
        <w:ind w:left="284"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Охотинского</w:t>
      </w:r>
      <w:r w:rsidRPr="00DC066E">
        <w:rPr>
          <w:rFonts w:ascii="Times New Roman" w:hAnsi="Times New Roman"/>
        </w:rPr>
        <w:t xml:space="preserve"> сельского поселения</w:t>
      </w:r>
    </w:p>
    <w:p w:rsidR="00A10DA1" w:rsidRPr="00DC066E" w:rsidRDefault="00A10DA1" w:rsidP="00027C57">
      <w:pPr>
        <w:spacing w:after="0" w:line="240" w:lineRule="auto"/>
        <w:ind w:left="284" w:hanging="284"/>
        <w:jc w:val="right"/>
        <w:rPr>
          <w:rFonts w:ascii="Times New Roman" w:hAnsi="Times New Roman"/>
        </w:rPr>
      </w:pPr>
      <w:r w:rsidRPr="00DC066E">
        <w:rPr>
          <w:rFonts w:ascii="Times New Roman" w:hAnsi="Times New Roman"/>
        </w:rPr>
        <w:t xml:space="preserve">                                     от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 w:rsidRPr="00DC066E">
        <w:rPr>
          <w:rFonts w:ascii="Times New Roman" w:hAnsi="Times New Roman"/>
        </w:rPr>
        <w:t xml:space="preserve"> № </w:t>
      </w:r>
    </w:p>
    <w:p w:rsidR="00A10DA1" w:rsidRDefault="00A10DA1" w:rsidP="005B5C5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10DA1" w:rsidRPr="00DC066E" w:rsidRDefault="00A10DA1" w:rsidP="005B5C5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066E">
        <w:rPr>
          <w:rFonts w:ascii="Times New Roman" w:hAnsi="Times New Roman" w:cs="Times New Roman"/>
          <w:b/>
          <w:bCs/>
          <w:sz w:val="22"/>
          <w:szCs w:val="22"/>
        </w:rPr>
        <w:t>Порядок</w:t>
      </w:r>
    </w:p>
    <w:p w:rsidR="00A10DA1" w:rsidRPr="00DC066E" w:rsidRDefault="00A10DA1" w:rsidP="00027C5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066E">
        <w:rPr>
          <w:rFonts w:ascii="Times New Roman" w:hAnsi="Times New Roman" w:cs="Times New Roman"/>
          <w:sz w:val="22"/>
          <w:szCs w:val="22"/>
        </w:rPr>
        <w:t xml:space="preserve">формирования, утверждения и ведения плана-графика закупок товаров, </w:t>
      </w:r>
      <w:r>
        <w:rPr>
          <w:rFonts w:ascii="Times New Roman" w:hAnsi="Times New Roman" w:cs="Times New Roman"/>
          <w:sz w:val="22"/>
          <w:szCs w:val="22"/>
        </w:rPr>
        <w:t xml:space="preserve">работ, услуг для  </w:t>
      </w:r>
      <w:r w:rsidRPr="00DC066E">
        <w:rPr>
          <w:rFonts w:ascii="Times New Roman" w:hAnsi="Times New Roman" w:cs="Times New Roman"/>
          <w:sz w:val="22"/>
          <w:szCs w:val="22"/>
        </w:rPr>
        <w:t xml:space="preserve">обеспечения нужд </w:t>
      </w:r>
      <w:r>
        <w:rPr>
          <w:rFonts w:ascii="Times New Roman" w:hAnsi="Times New Roman" w:cs="Times New Roman"/>
          <w:sz w:val="22"/>
          <w:szCs w:val="22"/>
        </w:rPr>
        <w:t xml:space="preserve">Охотинского </w:t>
      </w:r>
      <w:r w:rsidRPr="00DC066E">
        <w:rPr>
          <w:rFonts w:ascii="Times New Roman" w:hAnsi="Times New Roman" w:cs="Times New Roman"/>
          <w:sz w:val="22"/>
          <w:szCs w:val="22"/>
        </w:rPr>
        <w:t>сельского поселения</w:t>
      </w:r>
      <w:proofErr w:type="gramStart"/>
      <w:r w:rsidRPr="00DC066E">
        <w:rPr>
          <w:rFonts w:ascii="Times New Roman" w:hAnsi="Times New Roman" w:cs="Times New Roman"/>
          <w:sz w:val="22"/>
          <w:szCs w:val="22"/>
        </w:rPr>
        <w:t xml:space="preserve">  .</w:t>
      </w:r>
      <w:proofErr w:type="gramEnd"/>
    </w:p>
    <w:p w:rsidR="00A10DA1" w:rsidRPr="00DC066E" w:rsidRDefault="00A10DA1" w:rsidP="008E0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066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0DA1" w:rsidRDefault="00A10DA1" w:rsidP="00BF46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bookmarkStart w:id="1" w:name="Par15"/>
      <w:bookmarkEnd w:id="1"/>
      <w:r w:rsidRPr="00DC066E">
        <w:rPr>
          <w:rFonts w:ascii="Times New Roman" w:hAnsi="Times New Roman"/>
        </w:rPr>
        <w:t xml:space="preserve">1. </w:t>
      </w:r>
      <w:proofErr w:type="gramStart"/>
      <w:r w:rsidRPr="00DC066E">
        <w:rPr>
          <w:rFonts w:ascii="Times New Roman" w:hAnsi="Times New Roman"/>
        </w:rPr>
        <w:t xml:space="preserve">Порядок формирования, утверждения и ведения плана-графика закупок товаров, работ, услуг для обеспечения нужд </w:t>
      </w:r>
      <w:r>
        <w:rPr>
          <w:rFonts w:ascii="Times New Roman" w:hAnsi="Times New Roman"/>
        </w:rPr>
        <w:t>Охотинского</w:t>
      </w:r>
      <w:r w:rsidRPr="00DC066E">
        <w:rPr>
          <w:rFonts w:ascii="Times New Roman" w:hAnsi="Times New Roman"/>
        </w:rPr>
        <w:t xml:space="preserve"> сельского поселения Ярославской области (далее – Порядок) разработан в соответствии с Федеральным </w:t>
      </w:r>
      <w:hyperlink r:id="rId7" w:history="1">
        <w:r w:rsidRPr="00DC066E">
          <w:rPr>
            <w:rFonts w:ascii="Times New Roman" w:hAnsi="Times New Roman"/>
          </w:rPr>
          <w:t>законом</w:t>
        </w:r>
      </w:hyperlink>
      <w:r w:rsidRPr="00DC066E">
        <w:rPr>
          <w:rFonts w:ascii="Times New Roman" w:hAnsi="Times New Roman"/>
        </w:rPr>
        <w:t xml:space="preserve"> от 5 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</w:t>
      </w:r>
      <w:hyperlink r:id="rId8" w:history="1">
        <w:r w:rsidRPr="00DC066E">
          <w:rPr>
            <w:rFonts w:ascii="Times New Roman" w:hAnsi="Times New Roman"/>
          </w:rPr>
          <w:t>Постановлением</w:t>
        </w:r>
      </w:hyperlink>
      <w:r w:rsidRPr="00DC066E">
        <w:rPr>
          <w:rFonts w:ascii="Times New Roman" w:hAnsi="Times New Roman"/>
        </w:rPr>
        <w:t xml:space="preserve"> Правительства Российской Федерации от 05 июня</w:t>
      </w:r>
      <w:proofErr w:type="gramEnd"/>
      <w:r w:rsidRPr="00DC066E">
        <w:rPr>
          <w:rFonts w:ascii="Times New Roman" w:hAnsi="Times New Roman"/>
        </w:rPr>
        <w:t xml:space="preserve"> </w:t>
      </w:r>
      <w:proofErr w:type="gramStart"/>
      <w:r w:rsidRPr="00DC066E">
        <w:rPr>
          <w:rFonts w:ascii="Times New Roman" w:hAnsi="Times New Roman"/>
        </w:rPr>
        <w:t xml:space="preserve">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 и устанавливает последовательность действий по формированию, утверждению и ведению плана-графика закупок товаров, работ, услуг для обеспечения нужд </w:t>
      </w:r>
      <w:r>
        <w:rPr>
          <w:rFonts w:ascii="Times New Roman" w:hAnsi="Times New Roman"/>
        </w:rPr>
        <w:t>Охотинского</w:t>
      </w:r>
      <w:r w:rsidRPr="00DC066E">
        <w:rPr>
          <w:rFonts w:ascii="Times New Roman" w:hAnsi="Times New Roman"/>
        </w:rPr>
        <w:t xml:space="preserve"> сельского поселения  (далее – план-график закупок).</w:t>
      </w:r>
      <w:proofErr w:type="gramEnd"/>
    </w:p>
    <w:p w:rsidR="00A10DA1" w:rsidRPr="00750FCD" w:rsidRDefault="00A10DA1" w:rsidP="0075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 w:rsidRPr="00750FCD">
        <w:rPr>
          <w:rFonts w:ascii="Times New Roman" w:hAnsi="Times New Roman"/>
        </w:rPr>
        <w:t>Муниципальным заказчиком, действующим от имени Охотинского сельского поселения является</w:t>
      </w:r>
      <w:proofErr w:type="gramEnd"/>
      <w:r w:rsidRPr="00750FCD">
        <w:rPr>
          <w:rFonts w:ascii="Times New Roman" w:hAnsi="Times New Roman"/>
        </w:rPr>
        <w:t xml:space="preserve"> Администрация Охотинского сельского поселения.</w:t>
      </w:r>
    </w:p>
    <w:p w:rsidR="00A10DA1" w:rsidRPr="00A13CC4" w:rsidRDefault="00A10DA1" w:rsidP="00A13C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C066E">
        <w:rPr>
          <w:rFonts w:ascii="Times New Roman" w:hAnsi="Times New Roman"/>
        </w:rPr>
        <w:t xml:space="preserve">. </w:t>
      </w:r>
      <w:proofErr w:type="gramStart"/>
      <w:r w:rsidRPr="00A13CC4">
        <w:rPr>
          <w:rFonts w:ascii="Times New Roman" w:hAnsi="Times New Roman"/>
        </w:rPr>
        <w:t>План-график закупок формиру</w:t>
      </w:r>
      <w:r>
        <w:rPr>
          <w:rFonts w:ascii="Times New Roman" w:hAnsi="Times New Roman"/>
        </w:rPr>
        <w:t>е</w:t>
      </w:r>
      <w:r w:rsidRPr="00A13CC4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</w:rPr>
        <w:t>Администрацией Охотинского сельского поселения</w:t>
      </w:r>
      <w:r w:rsidRPr="00A13CC4">
        <w:rPr>
          <w:rFonts w:ascii="Times New Roman" w:hAnsi="Times New Roman"/>
        </w:rPr>
        <w:t xml:space="preserve"> ежегодно на очередной финансовый год в соответствии с планом закупок товаров, работ, услуг для обеспечения нужд </w:t>
      </w:r>
      <w:r>
        <w:rPr>
          <w:rFonts w:ascii="Times New Roman" w:hAnsi="Times New Roman"/>
        </w:rPr>
        <w:t>Охотинского сельского поселения</w:t>
      </w:r>
      <w:r w:rsidRPr="00A13CC4">
        <w:rPr>
          <w:rFonts w:ascii="Times New Roman" w:hAnsi="Times New Roman"/>
        </w:rPr>
        <w:t xml:space="preserve"> в течение 10 рабочих дней после внесения проекта бюджет</w:t>
      </w:r>
      <w:r>
        <w:rPr>
          <w:rFonts w:ascii="Times New Roman" w:hAnsi="Times New Roman"/>
        </w:rPr>
        <w:t>а Охотинского сельского поселения</w:t>
      </w:r>
      <w:r w:rsidRPr="00A13CC4">
        <w:rPr>
          <w:rFonts w:ascii="Times New Roman" w:hAnsi="Times New Roman"/>
        </w:rPr>
        <w:t xml:space="preserve"> на очередной финансовый год и плановый период на рассмотрение </w:t>
      </w:r>
      <w:r>
        <w:rPr>
          <w:rFonts w:ascii="Times New Roman" w:hAnsi="Times New Roman"/>
        </w:rPr>
        <w:t>Муниципального совета Охотинского сельского поселения.</w:t>
      </w:r>
      <w:proofErr w:type="gramEnd"/>
    </w:p>
    <w:p w:rsidR="00A10DA1" w:rsidRPr="000B6F4F" w:rsidRDefault="00A10DA1" w:rsidP="00A13CC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070C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</w:t>
      </w:r>
      <w:r w:rsidRPr="00750FCD">
        <w:rPr>
          <w:rFonts w:ascii="Times New Roman" w:hAnsi="Times New Roman"/>
        </w:rPr>
        <w:t xml:space="preserve">лан-график закупок </w:t>
      </w:r>
      <w:r>
        <w:rPr>
          <w:rFonts w:ascii="Times New Roman" w:hAnsi="Times New Roman"/>
        </w:rPr>
        <w:t xml:space="preserve">утверждается после уточнения (при необходимости) </w:t>
      </w:r>
      <w:r w:rsidRPr="00750FCD">
        <w:rPr>
          <w:rFonts w:ascii="Times New Roman" w:hAnsi="Times New Roman"/>
        </w:rPr>
        <w:t xml:space="preserve">в течение 10 рабочих дней после принятия решения </w:t>
      </w:r>
      <w:r>
        <w:rPr>
          <w:rFonts w:ascii="Times New Roman" w:hAnsi="Times New Roman"/>
        </w:rPr>
        <w:t>М</w:t>
      </w:r>
      <w:r w:rsidRPr="00750FCD">
        <w:rPr>
          <w:rFonts w:ascii="Times New Roman" w:hAnsi="Times New Roman"/>
        </w:rPr>
        <w:t>униципального</w:t>
      </w:r>
      <w:r>
        <w:rPr>
          <w:rFonts w:ascii="Times New Roman" w:hAnsi="Times New Roman"/>
        </w:rPr>
        <w:t xml:space="preserve"> совета</w:t>
      </w:r>
      <w:r w:rsidRPr="00750F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Охотинского </w:t>
      </w:r>
      <w:r w:rsidRPr="00750FCD">
        <w:rPr>
          <w:rFonts w:ascii="Times New Roman" w:hAnsi="Times New Roman"/>
        </w:rPr>
        <w:t xml:space="preserve">сельского поселения о бюджете </w:t>
      </w:r>
      <w:r>
        <w:rPr>
          <w:rFonts w:ascii="Times New Roman" w:hAnsi="Times New Roman"/>
        </w:rPr>
        <w:t xml:space="preserve">Охотинского </w:t>
      </w:r>
      <w:r w:rsidRPr="00750FCD">
        <w:rPr>
          <w:rFonts w:ascii="Times New Roman" w:hAnsi="Times New Roman"/>
        </w:rPr>
        <w:t>сельского поселения на очередной финансовый год и плановый период</w:t>
      </w:r>
      <w:r>
        <w:rPr>
          <w:rFonts w:ascii="Times New Roman" w:hAnsi="Times New Roman"/>
        </w:rPr>
        <w:t>.</w:t>
      </w:r>
    </w:p>
    <w:p w:rsidR="00A10DA1" w:rsidRPr="00DC066E" w:rsidRDefault="00A10DA1" w:rsidP="000B6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C066E">
        <w:rPr>
          <w:rFonts w:ascii="Times New Roman" w:hAnsi="Times New Roman"/>
        </w:rPr>
        <w:t xml:space="preserve">. </w:t>
      </w:r>
      <w:proofErr w:type="gramStart"/>
      <w:r w:rsidRPr="00DC066E">
        <w:rPr>
          <w:rFonts w:ascii="Times New Roman" w:hAnsi="Times New Roman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DC066E">
        <w:rPr>
          <w:rFonts w:ascii="Times New Roman" w:hAnsi="Times New Roman"/>
        </w:rPr>
        <w:t xml:space="preserve"> Федерации в соответствии со </w:t>
      </w:r>
      <w:hyperlink r:id="rId9" w:history="1">
        <w:r w:rsidRPr="00DC066E">
          <w:rPr>
            <w:rFonts w:ascii="Times New Roman" w:hAnsi="Times New Roman"/>
          </w:rPr>
          <w:t>статьей 111</w:t>
        </w:r>
      </w:hyperlink>
      <w:r w:rsidRPr="00DC066E">
        <w:rPr>
          <w:rFonts w:ascii="Times New Roman" w:hAnsi="Times New Roman"/>
        </w:rPr>
        <w:t xml:space="preserve"> Федерального закона о контрактной системе.</w:t>
      </w:r>
    </w:p>
    <w:p w:rsidR="00A10DA1" w:rsidRPr="00DC066E" w:rsidRDefault="00A10DA1" w:rsidP="00BF46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C066E">
        <w:rPr>
          <w:rFonts w:ascii="Times New Roman" w:hAnsi="Times New Roman"/>
        </w:rPr>
        <w:t>. В случае если определение поставщиков (подрядчиков, исполнителей) для</w:t>
      </w:r>
      <w:r>
        <w:rPr>
          <w:rFonts w:ascii="Times New Roman" w:hAnsi="Times New Roman"/>
        </w:rPr>
        <w:t xml:space="preserve"> заказчика</w:t>
      </w:r>
      <w:r w:rsidRPr="00DC066E">
        <w:rPr>
          <w:rFonts w:ascii="Times New Roman" w:hAnsi="Times New Roman"/>
        </w:rPr>
        <w:t xml:space="preserve"> осуществляется уполномоченным органом или уполномоченным учреждением, </w:t>
      </w:r>
      <w:proofErr w:type="gramStart"/>
      <w:r w:rsidRPr="00DC066E">
        <w:rPr>
          <w:rFonts w:ascii="Times New Roman" w:hAnsi="Times New Roman"/>
        </w:rPr>
        <w:t>определенными</w:t>
      </w:r>
      <w:proofErr w:type="gramEnd"/>
      <w:r w:rsidRPr="00DC066E">
        <w:rPr>
          <w:rFonts w:ascii="Times New Roman" w:hAnsi="Times New Roman"/>
        </w:rPr>
        <w:t xml:space="preserve"> решени</w:t>
      </w:r>
      <w:r>
        <w:rPr>
          <w:rFonts w:ascii="Times New Roman" w:hAnsi="Times New Roman"/>
        </w:rPr>
        <w:t>ем</w:t>
      </w:r>
      <w:r w:rsidRPr="00DC066E"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>наделении его</w:t>
      </w:r>
      <w:r w:rsidRPr="00DC066E">
        <w:rPr>
          <w:rFonts w:ascii="Times New Roman" w:hAnsi="Times New Roman"/>
        </w:rPr>
        <w:t xml:space="preserve"> полномочи</w:t>
      </w:r>
      <w:r>
        <w:rPr>
          <w:rFonts w:ascii="Times New Roman" w:hAnsi="Times New Roman"/>
        </w:rPr>
        <w:t>ем</w:t>
      </w:r>
      <w:r w:rsidRPr="00DC066E">
        <w:rPr>
          <w:rFonts w:ascii="Times New Roman" w:hAnsi="Times New Roman"/>
        </w:rPr>
        <w:t xml:space="preserve"> в соответствии со статьей 26 Федерального закона о контрактной системе, то формирование плана-графика закупок осуществляется с учетом порядка взаимодействия заказчик</w:t>
      </w:r>
      <w:r>
        <w:rPr>
          <w:rFonts w:ascii="Times New Roman" w:hAnsi="Times New Roman"/>
        </w:rPr>
        <w:t>а с уполномоченным органом (</w:t>
      </w:r>
      <w:r w:rsidRPr="00DC066E">
        <w:rPr>
          <w:rFonts w:ascii="Times New Roman" w:hAnsi="Times New Roman"/>
        </w:rPr>
        <w:t>уполномоченным учреждением</w:t>
      </w:r>
      <w:r>
        <w:rPr>
          <w:rFonts w:ascii="Times New Roman" w:hAnsi="Times New Roman"/>
        </w:rPr>
        <w:t>)</w:t>
      </w:r>
      <w:r w:rsidRPr="00DC066E">
        <w:rPr>
          <w:rFonts w:ascii="Times New Roman" w:hAnsi="Times New Roman"/>
        </w:rPr>
        <w:t xml:space="preserve">.  </w:t>
      </w:r>
    </w:p>
    <w:p w:rsidR="00A10DA1" w:rsidRPr="00DC066E" w:rsidRDefault="00A10DA1" w:rsidP="00BF46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C066E">
        <w:rPr>
          <w:rFonts w:ascii="Times New Roman" w:hAnsi="Times New Roman"/>
        </w:rPr>
        <w:t>. В план-график закупок включается информация о закупках, о которых в единой информационной системе размещаются извещения, либо направляются приглашения принять участие в определение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A10DA1" w:rsidRPr="00DC066E" w:rsidRDefault="00A10DA1" w:rsidP="00BF46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C066E">
        <w:rPr>
          <w:rFonts w:ascii="Times New Roman" w:hAnsi="Times New Roman"/>
        </w:rPr>
        <w:t xml:space="preserve">. В случае если период осуществления </w:t>
      </w:r>
      <w:proofErr w:type="gramStart"/>
      <w:r w:rsidRPr="00DC066E">
        <w:rPr>
          <w:rFonts w:ascii="Times New Roman" w:hAnsi="Times New Roman"/>
        </w:rPr>
        <w:t xml:space="preserve">закупки, включаемой в план-график закупок </w:t>
      </w:r>
      <w:r>
        <w:rPr>
          <w:rFonts w:ascii="Times New Roman" w:hAnsi="Times New Roman"/>
        </w:rPr>
        <w:t xml:space="preserve">Администрации Охотинского сельского поселения </w:t>
      </w:r>
      <w:r w:rsidRPr="00DC066E">
        <w:rPr>
          <w:rFonts w:ascii="Times New Roman" w:hAnsi="Times New Roman"/>
        </w:rPr>
        <w:t>в соответствии с бюджетным законода</w:t>
      </w:r>
      <w:r>
        <w:rPr>
          <w:rFonts w:ascii="Times New Roman" w:hAnsi="Times New Roman"/>
        </w:rPr>
        <w:t xml:space="preserve">тельством Российской Федерации </w:t>
      </w:r>
      <w:r w:rsidRPr="00DC066E">
        <w:rPr>
          <w:rFonts w:ascii="Times New Roman" w:hAnsi="Times New Roman"/>
        </w:rPr>
        <w:t>превышает</w:t>
      </w:r>
      <w:proofErr w:type="gramEnd"/>
      <w:r w:rsidRPr="00DC066E">
        <w:rPr>
          <w:rFonts w:ascii="Times New Roman" w:hAnsi="Times New Roman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10DA1" w:rsidRPr="00DC066E" w:rsidRDefault="00A10DA1" w:rsidP="006653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C066E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Администрация Охотинского сельского поселения </w:t>
      </w:r>
      <w:r w:rsidRPr="00DC066E">
        <w:rPr>
          <w:rFonts w:ascii="Times New Roman" w:hAnsi="Times New Roman"/>
        </w:rPr>
        <w:t>вед</w:t>
      </w:r>
      <w:r>
        <w:rPr>
          <w:rFonts w:ascii="Times New Roman" w:hAnsi="Times New Roman"/>
        </w:rPr>
        <w:t>ё</w:t>
      </w:r>
      <w:r w:rsidRPr="00DC066E">
        <w:rPr>
          <w:rFonts w:ascii="Times New Roman" w:hAnsi="Times New Roman"/>
        </w:rPr>
        <w:t xml:space="preserve">т планы-графики закупок в соответствии с положениями Федерального </w:t>
      </w:r>
      <w:hyperlink r:id="rId10" w:history="1">
        <w:r w:rsidRPr="00DC066E">
          <w:rPr>
            <w:rFonts w:ascii="Times New Roman" w:hAnsi="Times New Roman"/>
          </w:rPr>
          <w:t>закона</w:t>
        </w:r>
      </w:hyperlink>
      <w:r w:rsidRPr="00DC066E">
        <w:rPr>
          <w:rFonts w:ascii="Times New Roman" w:hAnsi="Times New Roman"/>
        </w:rPr>
        <w:t xml:space="preserve"> о контрактной системе </w:t>
      </w:r>
      <w:r w:rsidRPr="0066534B">
        <w:rPr>
          <w:rFonts w:ascii="Times New Roman" w:hAnsi="Times New Roman"/>
        </w:rPr>
        <w:t xml:space="preserve">и </w:t>
      </w:r>
      <w:hyperlink r:id="rId11" w:history="1">
        <w:r w:rsidRPr="0066534B">
          <w:rPr>
            <w:rFonts w:ascii="Times New Roman" w:hAnsi="Times New Roman"/>
          </w:rPr>
          <w:t>постановлением</w:t>
        </w:r>
      </w:hyperlink>
      <w:r w:rsidRPr="0066534B">
        <w:rPr>
          <w:rFonts w:ascii="Times New Roman" w:hAnsi="Times New Roman"/>
        </w:rPr>
        <w:t xml:space="preserve"> Правительства Российской Федерации от 5 июня 2015 г. № 554 «О требованиях к формированию, </w:t>
      </w:r>
      <w:r w:rsidRPr="0066534B">
        <w:rPr>
          <w:rFonts w:ascii="Times New Roman" w:hAnsi="Times New Roman"/>
        </w:rPr>
        <w:lastRenderedPageBreak/>
        <w:t>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>
        <w:rPr>
          <w:rFonts w:ascii="Times New Roman" w:hAnsi="Times New Roman"/>
        </w:rPr>
        <w:t>.</w:t>
      </w:r>
      <w:proofErr w:type="gramEnd"/>
      <w:r w:rsidRPr="0066534B">
        <w:rPr>
          <w:rFonts w:ascii="Times New Roman" w:hAnsi="Times New Roman"/>
        </w:rPr>
        <w:t xml:space="preserve"> </w:t>
      </w:r>
      <w:r w:rsidRPr="00DC066E">
        <w:rPr>
          <w:rFonts w:ascii="Times New Roman" w:hAnsi="Times New Roman"/>
        </w:rPr>
        <w:t>Внесение изменений в планы-графики закупок осуществляется в случаях:</w:t>
      </w:r>
    </w:p>
    <w:p w:rsidR="00A10DA1" w:rsidRPr="00DC066E" w:rsidRDefault="00A10DA1" w:rsidP="00BF46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DC066E">
        <w:rPr>
          <w:rFonts w:ascii="Times New Roman" w:hAnsi="Times New Roman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10DA1" w:rsidRPr="00DC066E" w:rsidRDefault="00A10DA1" w:rsidP="00BF46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proofErr w:type="gramStart"/>
      <w:r w:rsidRPr="00DC066E">
        <w:rPr>
          <w:rFonts w:ascii="Times New Roman" w:hAnsi="Times New Roman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10DA1" w:rsidRPr="00DC066E" w:rsidRDefault="00A10DA1" w:rsidP="00BF46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DC066E">
        <w:rPr>
          <w:rFonts w:ascii="Times New Roman" w:hAnsi="Times New Roman"/>
        </w:rPr>
        <w:t>в) отмена заказчиком закупки, предусмотренной планом-графиком закупок;</w:t>
      </w:r>
    </w:p>
    <w:p w:rsidR="00A10DA1" w:rsidRPr="00DC066E" w:rsidRDefault="00A10DA1" w:rsidP="00BF46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DC066E">
        <w:rPr>
          <w:rFonts w:ascii="Times New Roman" w:hAnsi="Times New Roman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10DA1" w:rsidRPr="00DC066E" w:rsidRDefault="00A10DA1" w:rsidP="00BF46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proofErr w:type="spellStart"/>
      <w:r w:rsidRPr="00DC066E">
        <w:rPr>
          <w:rFonts w:ascii="Times New Roman" w:hAnsi="Times New Roman"/>
        </w:rPr>
        <w:t>д</w:t>
      </w:r>
      <w:proofErr w:type="spellEnd"/>
      <w:r w:rsidRPr="00DC066E">
        <w:rPr>
          <w:rFonts w:ascii="Times New Roman" w:hAnsi="Times New Roman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A10DA1" w:rsidRPr="00DC066E" w:rsidRDefault="00A10DA1" w:rsidP="00BF46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DC066E">
        <w:rPr>
          <w:rFonts w:ascii="Times New Roman" w:hAnsi="Times New Roman"/>
        </w:rPr>
        <w:t>е) реализация решения, принятого заказчиком по итогам обязательного общественного обсуждения закупки;</w:t>
      </w:r>
    </w:p>
    <w:p w:rsidR="00A10DA1" w:rsidRPr="00DC066E" w:rsidRDefault="00A10DA1" w:rsidP="00BF46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DC066E">
        <w:rPr>
          <w:rFonts w:ascii="Times New Roman" w:hAnsi="Times New Roman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A10DA1" w:rsidRPr="00DC066E" w:rsidRDefault="00A10DA1" w:rsidP="00BF46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C066E">
        <w:rPr>
          <w:rFonts w:ascii="Times New Roman" w:hAnsi="Times New Roman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DC066E">
        <w:rPr>
          <w:rFonts w:ascii="Times New Roman" w:hAnsi="Times New Roman"/>
        </w:rPr>
        <w:t>позднее</w:t>
      </w:r>
      <w:proofErr w:type="gramEnd"/>
      <w:r w:rsidRPr="00DC066E">
        <w:rPr>
          <w:rFonts w:ascii="Times New Roman" w:hAnsi="Times New Roman"/>
        </w:rPr>
        <w:t xml:space="preserve"> чем за 10 календарных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случаев, указанных в </w:t>
      </w:r>
      <w:hyperlink w:anchor="Par79" w:history="1">
        <w:r w:rsidRPr="00DC066E">
          <w:rPr>
            <w:rFonts w:ascii="Times New Roman" w:hAnsi="Times New Roman"/>
          </w:rPr>
          <w:t xml:space="preserve">пункте </w:t>
        </w:r>
      </w:hyperlink>
      <w:r w:rsidRPr="00DC066E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DC066E">
        <w:rPr>
          <w:rFonts w:ascii="Times New Roman" w:hAnsi="Times New Roman"/>
        </w:rPr>
        <w:t xml:space="preserve"> Порядка, а в случае если в соответствии с Федеральным законом о контрактной системе не предусмотрено размещение в единой информационной системе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A10DA1" w:rsidRDefault="00A10DA1" w:rsidP="00BF46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bookmarkStart w:id="2" w:name="Par79"/>
      <w:bookmarkEnd w:id="2"/>
      <w:r w:rsidRPr="00DC066E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DC066E">
        <w:rPr>
          <w:rFonts w:ascii="Times New Roman" w:hAnsi="Times New Roman"/>
        </w:rPr>
        <w:t xml:space="preserve">. </w:t>
      </w:r>
      <w:proofErr w:type="gramStart"/>
      <w:r w:rsidRPr="00DC066E">
        <w:rPr>
          <w:rFonts w:ascii="Times New Roman" w:hAnsi="Times New Roman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2" w:history="1">
        <w:r w:rsidRPr="00DC066E">
          <w:rPr>
            <w:rFonts w:ascii="Times New Roman" w:hAnsi="Times New Roman"/>
          </w:rPr>
          <w:t>статьей 82</w:t>
        </w:r>
      </w:hyperlink>
      <w:r w:rsidRPr="00DC066E">
        <w:rPr>
          <w:rFonts w:ascii="Times New Roman" w:hAnsi="Times New Roman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DC066E">
        <w:rPr>
          <w:rFonts w:ascii="Times New Roman" w:hAnsi="Times New Roman"/>
        </w:rPr>
        <w:t xml:space="preserve"> </w:t>
      </w:r>
      <w:hyperlink r:id="rId13" w:history="1">
        <w:r w:rsidRPr="00DC066E">
          <w:rPr>
            <w:rFonts w:ascii="Times New Roman" w:hAnsi="Times New Roman"/>
          </w:rPr>
          <w:t>пунктами 9</w:t>
        </w:r>
      </w:hyperlink>
      <w:r w:rsidRPr="00DC066E">
        <w:rPr>
          <w:rFonts w:ascii="Times New Roman" w:hAnsi="Times New Roman"/>
        </w:rPr>
        <w:t xml:space="preserve"> и </w:t>
      </w:r>
      <w:hyperlink r:id="rId14" w:history="1">
        <w:r w:rsidRPr="00DC066E">
          <w:rPr>
            <w:rFonts w:ascii="Times New Roman" w:hAnsi="Times New Roman"/>
          </w:rPr>
          <w:t>28 части 1 статьи 93</w:t>
        </w:r>
      </w:hyperlink>
      <w:r w:rsidRPr="00DC066E">
        <w:rPr>
          <w:rFonts w:ascii="Times New Roman" w:hAnsi="Times New Roman"/>
        </w:rPr>
        <w:t xml:space="preserve"> Федерального закона о контрактной системе – не </w:t>
      </w:r>
      <w:proofErr w:type="gramStart"/>
      <w:r w:rsidRPr="00DC066E">
        <w:rPr>
          <w:rFonts w:ascii="Times New Roman" w:hAnsi="Times New Roman"/>
        </w:rPr>
        <w:t>позднее</w:t>
      </w:r>
      <w:proofErr w:type="gramEnd"/>
      <w:r w:rsidRPr="00DC066E">
        <w:rPr>
          <w:rFonts w:ascii="Times New Roman" w:hAnsi="Times New Roman"/>
        </w:rPr>
        <w:t xml:space="preserve"> чем за один календарный день до даты заключения контракта.</w:t>
      </w:r>
    </w:p>
    <w:p w:rsidR="00A10DA1" w:rsidRPr="00027C57" w:rsidRDefault="00A10DA1" w:rsidP="00027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27C57">
        <w:rPr>
          <w:rFonts w:ascii="Times New Roman" w:hAnsi="Times New Roman"/>
        </w:rPr>
        <w:t xml:space="preserve">12.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027C57">
        <w:rPr>
          <w:rFonts w:ascii="Times New Roman" w:hAnsi="Times New Roman"/>
        </w:rPr>
        <w:t>с даты утверждения</w:t>
      </w:r>
      <w:proofErr w:type="gramEnd"/>
      <w:r w:rsidRPr="00027C57">
        <w:rPr>
          <w:rFonts w:ascii="Times New Roman" w:hAnsi="Times New Roman"/>
        </w:rPr>
        <w:t xml:space="preserve"> или изменения плана-графика, за исключением сведений, составляющих государственную тайну.</w:t>
      </w:r>
    </w:p>
    <w:p w:rsidR="00A10DA1" w:rsidRPr="00DC066E" w:rsidRDefault="00A10DA1" w:rsidP="00027C5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C066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DC066E">
        <w:rPr>
          <w:rFonts w:ascii="Times New Roman" w:hAnsi="Times New Roman"/>
          <w:sz w:val="22"/>
          <w:szCs w:val="22"/>
        </w:rPr>
        <w:t>. 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A10DA1" w:rsidRPr="00DC066E" w:rsidRDefault="00A10DA1" w:rsidP="00027C5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C066E">
        <w:rPr>
          <w:rFonts w:ascii="Times New Roman" w:hAnsi="Times New Roman"/>
          <w:sz w:val="22"/>
          <w:szCs w:val="22"/>
        </w:rPr>
        <w:t xml:space="preserve">-обоснование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DC066E">
        <w:rPr>
          <w:rFonts w:ascii="Times New Roman" w:hAnsi="Times New Roman"/>
          <w:sz w:val="22"/>
          <w:szCs w:val="22"/>
        </w:rPr>
        <w:t>определяемых</w:t>
      </w:r>
      <w:proofErr w:type="gramEnd"/>
      <w:r w:rsidRPr="00DC066E">
        <w:rPr>
          <w:rFonts w:ascii="Times New Roman" w:hAnsi="Times New Roman"/>
          <w:sz w:val="22"/>
          <w:szCs w:val="22"/>
        </w:rPr>
        <w:t xml:space="preserve"> в соответствии со статьей 22 Федерального закона;</w:t>
      </w:r>
    </w:p>
    <w:p w:rsidR="00A10DA1" w:rsidRPr="00DC066E" w:rsidRDefault="00A10DA1" w:rsidP="00027C5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C066E">
        <w:rPr>
          <w:rFonts w:ascii="Times New Roman" w:hAnsi="Times New Roman"/>
          <w:sz w:val="22"/>
          <w:szCs w:val="22"/>
        </w:rPr>
        <w:t>-обоснование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A10DA1" w:rsidRPr="00DC066E" w:rsidRDefault="00A10DA1" w:rsidP="00027C5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C066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DC066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Информация,</w:t>
      </w:r>
      <w:r w:rsidRPr="00DC06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</w:t>
      </w:r>
      <w:r w:rsidRPr="00DC066E">
        <w:rPr>
          <w:rFonts w:ascii="Times New Roman" w:hAnsi="Times New Roman"/>
          <w:sz w:val="22"/>
          <w:szCs w:val="22"/>
        </w:rPr>
        <w:t>ключаемая в план-график закупок</w:t>
      </w:r>
      <w:r>
        <w:rPr>
          <w:rFonts w:ascii="Times New Roman" w:hAnsi="Times New Roman"/>
          <w:sz w:val="22"/>
          <w:szCs w:val="22"/>
        </w:rPr>
        <w:t>,</w:t>
      </w:r>
      <w:r w:rsidRPr="00DC066E">
        <w:rPr>
          <w:rFonts w:ascii="Times New Roman" w:hAnsi="Times New Roman"/>
          <w:sz w:val="22"/>
          <w:szCs w:val="22"/>
        </w:rPr>
        <w:t xml:space="preserve"> должна соответствовать показателям плана закупок, в том числе:</w:t>
      </w:r>
    </w:p>
    <w:p w:rsidR="00A10DA1" w:rsidRPr="00DC066E" w:rsidRDefault="00A10DA1" w:rsidP="00027C5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C066E">
        <w:rPr>
          <w:rFonts w:ascii="Times New Roman" w:hAnsi="Times New Roman"/>
          <w:sz w:val="22"/>
          <w:szCs w:val="22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A10DA1" w:rsidRPr="00DC066E" w:rsidRDefault="00A10DA1" w:rsidP="00027C57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DC066E">
        <w:rPr>
          <w:rFonts w:ascii="Times New Roman" w:hAnsi="Times New Roman"/>
          <w:sz w:val="22"/>
          <w:szCs w:val="22"/>
        </w:rPr>
        <w:t xml:space="preserve"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</w:t>
      </w:r>
      <w:r w:rsidRPr="00DC066E">
        <w:rPr>
          <w:rFonts w:ascii="Times New Roman" w:hAnsi="Times New Roman"/>
          <w:sz w:val="22"/>
          <w:szCs w:val="22"/>
        </w:rPr>
        <w:lastRenderedPageBreak/>
        <w:t>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sectPr w:rsidR="00A10DA1" w:rsidRPr="00DC066E" w:rsidSect="004F310F">
      <w:pgSz w:w="11906" w:h="16838"/>
      <w:pgMar w:top="851" w:right="851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1001"/>
    <w:multiLevelType w:val="hybridMultilevel"/>
    <w:tmpl w:val="149E3E8C"/>
    <w:lvl w:ilvl="0" w:tplc="DAD49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75160"/>
    <w:multiLevelType w:val="multilevel"/>
    <w:tmpl w:val="44D0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BD6621"/>
    <w:multiLevelType w:val="multilevel"/>
    <w:tmpl w:val="A86005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B5A20C3"/>
    <w:multiLevelType w:val="hybridMultilevel"/>
    <w:tmpl w:val="0120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C55"/>
    <w:rsid w:val="00010960"/>
    <w:rsid w:val="0001632B"/>
    <w:rsid w:val="00020DED"/>
    <w:rsid w:val="00025661"/>
    <w:rsid w:val="00025763"/>
    <w:rsid w:val="00025EE0"/>
    <w:rsid w:val="00027C57"/>
    <w:rsid w:val="00043B52"/>
    <w:rsid w:val="00074D94"/>
    <w:rsid w:val="00093F02"/>
    <w:rsid w:val="000A22D6"/>
    <w:rsid w:val="000B6F4F"/>
    <w:rsid w:val="000B755B"/>
    <w:rsid w:val="000C0913"/>
    <w:rsid w:val="000C0E2F"/>
    <w:rsid w:val="000E172A"/>
    <w:rsid w:val="000E7B19"/>
    <w:rsid w:val="000F1C7B"/>
    <w:rsid w:val="001006C1"/>
    <w:rsid w:val="0010346D"/>
    <w:rsid w:val="00103733"/>
    <w:rsid w:val="0010782C"/>
    <w:rsid w:val="001153C6"/>
    <w:rsid w:val="00123A02"/>
    <w:rsid w:val="00125228"/>
    <w:rsid w:val="001253DE"/>
    <w:rsid w:val="0012605F"/>
    <w:rsid w:val="001274CA"/>
    <w:rsid w:val="00130B65"/>
    <w:rsid w:val="001331AC"/>
    <w:rsid w:val="0013389F"/>
    <w:rsid w:val="00137031"/>
    <w:rsid w:val="001404BF"/>
    <w:rsid w:val="00160F6B"/>
    <w:rsid w:val="00173FCB"/>
    <w:rsid w:val="00180405"/>
    <w:rsid w:val="00181B1B"/>
    <w:rsid w:val="00185B24"/>
    <w:rsid w:val="0019136B"/>
    <w:rsid w:val="001918F8"/>
    <w:rsid w:val="001B35ED"/>
    <w:rsid w:val="001B716B"/>
    <w:rsid w:val="001B7CCF"/>
    <w:rsid w:val="001C5223"/>
    <w:rsid w:val="001C58C9"/>
    <w:rsid w:val="001D4A92"/>
    <w:rsid w:val="001E7CF2"/>
    <w:rsid w:val="001F0656"/>
    <w:rsid w:val="00200B47"/>
    <w:rsid w:val="00230CB9"/>
    <w:rsid w:val="00235F60"/>
    <w:rsid w:val="00243A71"/>
    <w:rsid w:val="00243EFE"/>
    <w:rsid w:val="00273AA3"/>
    <w:rsid w:val="002778F8"/>
    <w:rsid w:val="002909D3"/>
    <w:rsid w:val="002B0EE4"/>
    <w:rsid w:val="002C3180"/>
    <w:rsid w:val="002D2407"/>
    <w:rsid w:val="002D7783"/>
    <w:rsid w:val="002E4C35"/>
    <w:rsid w:val="002E6137"/>
    <w:rsid w:val="0030156F"/>
    <w:rsid w:val="00317E0F"/>
    <w:rsid w:val="00332944"/>
    <w:rsid w:val="00333995"/>
    <w:rsid w:val="00346197"/>
    <w:rsid w:val="00351898"/>
    <w:rsid w:val="00355655"/>
    <w:rsid w:val="00357A16"/>
    <w:rsid w:val="0036455C"/>
    <w:rsid w:val="00364EF1"/>
    <w:rsid w:val="0037174A"/>
    <w:rsid w:val="00373E6B"/>
    <w:rsid w:val="00375685"/>
    <w:rsid w:val="003818DB"/>
    <w:rsid w:val="0038720A"/>
    <w:rsid w:val="003A6D6C"/>
    <w:rsid w:val="003A7656"/>
    <w:rsid w:val="003B5009"/>
    <w:rsid w:val="003B5423"/>
    <w:rsid w:val="003C4F3C"/>
    <w:rsid w:val="003D02F4"/>
    <w:rsid w:val="003D0673"/>
    <w:rsid w:val="003D1885"/>
    <w:rsid w:val="003D4323"/>
    <w:rsid w:val="003D4998"/>
    <w:rsid w:val="003D77B1"/>
    <w:rsid w:val="003F58C1"/>
    <w:rsid w:val="003F6E63"/>
    <w:rsid w:val="00401D03"/>
    <w:rsid w:val="00410200"/>
    <w:rsid w:val="00413C7D"/>
    <w:rsid w:val="004166D5"/>
    <w:rsid w:val="00423592"/>
    <w:rsid w:val="004326B3"/>
    <w:rsid w:val="004376D2"/>
    <w:rsid w:val="00445F1C"/>
    <w:rsid w:val="00451F8B"/>
    <w:rsid w:val="00464C18"/>
    <w:rsid w:val="00466490"/>
    <w:rsid w:val="00482E35"/>
    <w:rsid w:val="00485A7B"/>
    <w:rsid w:val="0049337B"/>
    <w:rsid w:val="004A2B58"/>
    <w:rsid w:val="004B6F9C"/>
    <w:rsid w:val="004C14C3"/>
    <w:rsid w:val="004C2402"/>
    <w:rsid w:val="004D288B"/>
    <w:rsid w:val="004E43F7"/>
    <w:rsid w:val="004F310F"/>
    <w:rsid w:val="004F5747"/>
    <w:rsid w:val="004F78F6"/>
    <w:rsid w:val="005047E9"/>
    <w:rsid w:val="00514F2D"/>
    <w:rsid w:val="0052211C"/>
    <w:rsid w:val="00536B33"/>
    <w:rsid w:val="00547C6D"/>
    <w:rsid w:val="00557A71"/>
    <w:rsid w:val="00562FC0"/>
    <w:rsid w:val="00571683"/>
    <w:rsid w:val="00571FD5"/>
    <w:rsid w:val="005926F2"/>
    <w:rsid w:val="005A4B4A"/>
    <w:rsid w:val="005B3BDF"/>
    <w:rsid w:val="005B5C55"/>
    <w:rsid w:val="005B5F77"/>
    <w:rsid w:val="005B7081"/>
    <w:rsid w:val="005B70CB"/>
    <w:rsid w:val="005C1CC9"/>
    <w:rsid w:val="005C1D44"/>
    <w:rsid w:val="005C48FD"/>
    <w:rsid w:val="005C74AA"/>
    <w:rsid w:val="005D2EEF"/>
    <w:rsid w:val="005E0990"/>
    <w:rsid w:val="005E1506"/>
    <w:rsid w:val="005E3174"/>
    <w:rsid w:val="005E6C42"/>
    <w:rsid w:val="005F55E5"/>
    <w:rsid w:val="005F5CDA"/>
    <w:rsid w:val="005F797E"/>
    <w:rsid w:val="00603B61"/>
    <w:rsid w:val="00625BE5"/>
    <w:rsid w:val="00644E92"/>
    <w:rsid w:val="00650794"/>
    <w:rsid w:val="006533B6"/>
    <w:rsid w:val="00655019"/>
    <w:rsid w:val="00664478"/>
    <w:rsid w:val="0066534B"/>
    <w:rsid w:val="00671744"/>
    <w:rsid w:val="00672F6D"/>
    <w:rsid w:val="00677CF1"/>
    <w:rsid w:val="0068561A"/>
    <w:rsid w:val="0069062A"/>
    <w:rsid w:val="006A2381"/>
    <w:rsid w:val="006B2E4C"/>
    <w:rsid w:val="006C0E25"/>
    <w:rsid w:val="006C3597"/>
    <w:rsid w:val="006D34A8"/>
    <w:rsid w:val="006E10F7"/>
    <w:rsid w:val="006E3123"/>
    <w:rsid w:val="006E3AC2"/>
    <w:rsid w:val="0070006E"/>
    <w:rsid w:val="00701055"/>
    <w:rsid w:val="00712450"/>
    <w:rsid w:val="00712943"/>
    <w:rsid w:val="007316E7"/>
    <w:rsid w:val="00735451"/>
    <w:rsid w:val="00742289"/>
    <w:rsid w:val="0074294E"/>
    <w:rsid w:val="00750FCD"/>
    <w:rsid w:val="007517DE"/>
    <w:rsid w:val="00752DC9"/>
    <w:rsid w:val="00755423"/>
    <w:rsid w:val="007673DD"/>
    <w:rsid w:val="00773B27"/>
    <w:rsid w:val="007837B0"/>
    <w:rsid w:val="007870D0"/>
    <w:rsid w:val="007A5A6E"/>
    <w:rsid w:val="007D3D37"/>
    <w:rsid w:val="007D4393"/>
    <w:rsid w:val="007E14F1"/>
    <w:rsid w:val="007F0165"/>
    <w:rsid w:val="007F6CF2"/>
    <w:rsid w:val="0081024E"/>
    <w:rsid w:val="008126C1"/>
    <w:rsid w:val="00817E12"/>
    <w:rsid w:val="008224AF"/>
    <w:rsid w:val="008319E4"/>
    <w:rsid w:val="00835B00"/>
    <w:rsid w:val="00841B0E"/>
    <w:rsid w:val="0084642E"/>
    <w:rsid w:val="0086019C"/>
    <w:rsid w:val="00867EC6"/>
    <w:rsid w:val="0087442F"/>
    <w:rsid w:val="00875B0B"/>
    <w:rsid w:val="00884547"/>
    <w:rsid w:val="0088728B"/>
    <w:rsid w:val="008B11A1"/>
    <w:rsid w:val="008B159A"/>
    <w:rsid w:val="008C2555"/>
    <w:rsid w:val="008D2F4E"/>
    <w:rsid w:val="008E0383"/>
    <w:rsid w:val="009021FE"/>
    <w:rsid w:val="00906819"/>
    <w:rsid w:val="00921CD8"/>
    <w:rsid w:val="00932D17"/>
    <w:rsid w:val="00937C72"/>
    <w:rsid w:val="0094108F"/>
    <w:rsid w:val="00951F70"/>
    <w:rsid w:val="00952E72"/>
    <w:rsid w:val="009800BA"/>
    <w:rsid w:val="00990862"/>
    <w:rsid w:val="009969FA"/>
    <w:rsid w:val="009A13E7"/>
    <w:rsid w:val="009A4450"/>
    <w:rsid w:val="009A6AAC"/>
    <w:rsid w:val="009A6D68"/>
    <w:rsid w:val="009C03BC"/>
    <w:rsid w:val="009E0446"/>
    <w:rsid w:val="009E577D"/>
    <w:rsid w:val="00A05E29"/>
    <w:rsid w:val="00A10DA1"/>
    <w:rsid w:val="00A13CC4"/>
    <w:rsid w:val="00A14C63"/>
    <w:rsid w:val="00A15506"/>
    <w:rsid w:val="00A17D52"/>
    <w:rsid w:val="00A264CB"/>
    <w:rsid w:val="00A3721F"/>
    <w:rsid w:val="00A56413"/>
    <w:rsid w:val="00A76315"/>
    <w:rsid w:val="00A8605E"/>
    <w:rsid w:val="00A97F9D"/>
    <w:rsid w:val="00AB557A"/>
    <w:rsid w:val="00AB5818"/>
    <w:rsid w:val="00AC2F2B"/>
    <w:rsid w:val="00AC76FF"/>
    <w:rsid w:val="00AD0026"/>
    <w:rsid w:val="00AD6305"/>
    <w:rsid w:val="00AD63AE"/>
    <w:rsid w:val="00AD647E"/>
    <w:rsid w:val="00AF509B"/>
    <w:rsid w:val="00B01507"/>
    <w:rsid w:val="00B03E0A"/>
    <w:rsid w:val="00B05F12"/>
    <w:rsid w:val="00B06704"/>
    <w:rsid w:val="00B07198"/>
    <w:rsid w:val="00B15689"/>
    <w:rsid w:val="00B22630"/>
    <w:rsid w:val="00B3677F"/>
    <w:rsid w:val="00B437B1"/>
    <w:rsid w:val="00B46363"/>
    <w:rsid w:val="00B54379"/>
    <w:rsid w:val="00B65C6C"/>
    <w:rsid w:val="00B87C5C"/>
    <w:rsid w:val="00B968D5"/>
    <w:rsid w:val="00B96B15"/>
    <w:rsid w:val="00BA1A93"/>
    <w:rsid w:val="00BB74A9"/>
    <w:rsid w:val="00BC055D"/>
    <w:rsid w:val="00BC080E"/>
    <w:rsid w:val="00BC60F8"/>
    <w:rsid w:val="00BE50EE"/>
    <w:rsid w:val="00BE74C2"/>
    <w:rsid w:val="00BF1E95"/>
    <w:rsid w:val="00BF3007"/>
    <w:rsid w:val="00BF3032"/>
    <w:rsid w:val="00BF38B9"/>
    <w:rsid w:val="00BF4685"/>
    <w:rsid w:val="00C0428B"/>
    <w:rsid w:val="00C066EA"/>
    <w:rsid w:val="00C107A8"/>
    <w:rsid w:val="00C1695B"/>
    <w:rsid w:val="00C22D3D"/>
    <w:rsid w:val="00C2333F"/>
    <w:rsid w:val="00C322EC"/>
    <w:rsid w:val="00C34A9F"/>
    <w:rsid w:val="00C44C23"/>
    <w:rsid w:val="00C471C0"/>
    <w:rsid w:val="00C47B81"/>
    <w:rsid w:val="00C5087C"/>
    <w:rsid w:val="00C55585"/>
    <w:rsid w:val="00C5573A"/>
    <w:rsid w:val="00C709DB"/>
    <w:rsid w:val="00C748EC"/>
    <w:rsid w:val="00C848D4"/>
    <w:rsid w:val="00CB660E"/>
    <w:rsid w:val="00CD0C43"/>
    <w:rsid w:val="00CD4F88"/>
    <w:rsid w:val="00CE2515"/>
    <w:rsid w:val="00CF254C"/>
    <w:rsid w:val="00CF6B1C"/>
    <w:rsid w:val="00D10E75"/>
    <w:rsid w:val="00D254FA"/>
    <w:rsid w:val="00D35B8D"/>
    <w:rsid w:val="00D37705"/>
    <w:rsid w:val="00D47CD6"/>
    <w:rsid w:val="00D510D6"/>
    <w:rsid w:val="00D60814"/>
    <w:rsid w:val="00D73ABD"/>
    <w:rsid w:val="00DA3901"/>
    <w:rsid w:val="00DB1514"/>
    <w:rsid w:val="00DB60A8"/>
    <w:rsid w:val="00DC066E"/>
    <w:rsid w:val="00DE2530"/>
    <w:rsid w:val="00DF2D7B"/>
    <w:rsid w:val="00E070CE"/>
    <w:rsid w:val="00E15267"/>
    <w:rsid w:val="00E2077D"/>
    <w:rsid w:val="00E20A60"/>
    <w:rsid w:val="00E26EAB"/>
    <w:rsid w:val="00E44A06"/>
    <w:rsid w:val="00E50192"/>
    <w:rsid w:val="00E52A67"/>
    <w:rsid w:val="00E576E7"/>
    <w:rsid w:val="00E6181E"/>
    <w:rsid w:val="00E67EEC"/>
    <w:rsid w:val="00E70ADF"/>
    <w:rsid w:val="00E777BD"/>
    <w:rsid w:val="00E8368C"/>
    <w:rsid w:val="00E86ED6"/>
    <w:rsid w:val="00EA06BB"/>
    <w:rsid w:val="00EA5EEB"/>
    <w:rsid w:val="00EB45E2"/>
    <w:rsid w:val="00EB70BD"/>
    <w:rsid w:val="00EC5D4C"/>
    <w:rsid w:val="00F04276"/>
    <w:rsid w:val="00F241B3"/>
    <w:rsid w:val="00F27009"/>
    <w:rsid w:val="00F311D7"/>
    <w:rsid w:val="00F43C40"/>
    <w:rsid w:val="00F478C2"/>
    <w:rsid w:val="00F54EFA"/>
    <w:rsid w:val="00F576C2"/>
    <w:rsid w:val="00F61D0C"/>
    <w:rsid w:val="00F622B0"/>
    <w:rsid w:val="00F66DAA"/>
    <w:rsid w:val="00F77D34"/>
    <w:rsid w:val="00F80FF0"/>
    <w:rsid w:val="00F87353"/>
    <w:rsid w:val="00FA314F"/>
    <w:rsid w:val="00FB065C"/>
    <w:rsid w:val="00FB0871"/>
    <w:rsid w:val="00FB0E03"/>
    <w:rsid w:val="00FD658F"/>
    <w:rsid w:val="00FE0F63"/>
    <w:rsid w:val="00FE4588"/>
    <w:rsid w:val="00FE469F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0F63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FE0F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FE0F63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FE0F63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FE0F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Цитата1"/>
    <w:basedOn w:val="a"/>
    <w:uiPriority w:val="99"/>
    <w:rsid w:val="00FE0F63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8">
    <w:name w:val="List Paragraph"/>
    <w:basedOn w:val="a"/>
    <w:uiPriority w:val="99"/>
    <w:qFormat/>
    <w:rsid w:val="0010346D"/>
    <w:pPr>
      <w:ind w:left="720"/>
      <w:contextualSpacing/>
    </w:pPr>
  </w:style>
  <w:style w:type="character" w:customStyle="1" w:styleId="num4">
    <w:name w:val="num4"/>
    <w:basedOn w:val="a0"/>
    <w:uiPriority w:val="99"/>
    <w:rsid w:val="001331A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F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F5CDA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01096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pyright-info">
    <w:name w:val="copyright-info"/>
    <w:basedOn w:val="a"/>
    <w:uiPriority w:val="99"/>
    <w:rsid w:val="00027C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A8CB2E71C9B0A790FC31716231ADB2169CA1AB5C1FD9933B0509109A784341CD77E370F42DEB0N763L" TargetMode="External"/><Relationship Id="rId13" Type="http://schemas.openxmlformats.org/officeDocument/2006/relationships/hyperlink" Target="consultantplus://offline/ref=52A0599818A049C49635148F314A0BFBE373C7FBBDD22C061FA3230ECB19E0392CFFEB2FB0A14A87lB4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A0599818A049C49635148F314A0BFBE373C7FBBDD22C061FA3230ECBl149H" TargetMode="External"/><Relationship Id="rId12" Type="http://schemas.openxmlformats.org/officeDocument/2006/relationships/hyperlink" Target="consultantplus://offline/ref=52A0599818A049C49635148F314A0BFBE373C7FBBDD22C061FA3230ECB19E0392CFFEB2FB0A14D88lB4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br.nnov.ru/data/6977.4.3991.doc" TargetMode="External"/><Relationship Id="rId11" Type="http://schemas.openxmlformats.org/officeDocument/2006/relationships/hyperlink" Target="consultantplus://offline/ref=F9D6BCF97DA8270F0BF2A32EE5175995160EF1D0581CF5F68FCB414D5Bq1JCF" TargetMode="External"/><Relationship Id="rId5" Type="http://schemas.openxmlformats.org/officeDocument/2006/relationships/hyperlink" Target="consultantplus://offline/ref=8222795DB02C041D1F3139297F76D3A7BE46951ABB14C4E9743704954DAAB9C00DDB8DFBA434D9p31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A0599818A049C49635148F314A0BFBE373C7FBBDD22C061FA3230ECBl14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A0599818A049C49635148F314A0BFBE373C7FBBDD22C061FA3230ECB19E0392CFFEB2FB0A14B8FlB45H" TargetMode="External"/><Relationship Id="rId14" Type="http://schemas.openxmlformats.org/officeDocument/2006/relationships/hyperlink" Target="consultantplus://offline/ref=52A0599818A049C49635148F314A0BFBE373C7FBBDD22C061FA3230ECB19E0392CFFEB2FB0A14F87lB4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1218</Words>
  <Characters>10404</Characters>
  <Application>Microsoft Office Word</Application>
  <DocSecurity>0</DocSecurity>
  <Lines>86</Lines>
  <Paragraphs>23</Paragraphs>
  <ScaleCrop>false</ScaleCrop>
  <Company>SPecialiST RePack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Чупрова Наталья Павловна</dc:creator>
  <cp:keywords/>
  <dc:description/>
  <cp:lastModifiedBy>Вика</cp:lastModifiedBy>
  <cp:revision>19</cp:revision>
  <cp:lastPrinted>2017-10-27T12:01:00Z</cp:lastPrinted>
  <dcterms:created xsi:type="dcterms:W3CDTF">2016-06-27T11:24:00Z</dcterms:created>
  <dcterms:modified xsi:type="dcterms:W3CDTF">2017-10-27T12:01:00Z</dcterms:modified>
</cp:coreProperties>
</file>