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984C09" w:rsidRDefault="00984C09" w:rsidP="00984C09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984C09">
        <w:rPr>
          <w:b/>
          <w:bCs/>
          <w:kern w:val="36"/>
          <w:sz w:val="28"/>
          <w:szCs w:val="28"/>
          <w:lang w:eastAsia="ru-RU"/>
        </w:rPr>
        <w:t>В 2017 году 65 тысяч российских пенсионеров прошли обучение</w:t>
      </w:r>
    </w:p>
    <w:p w:rsidR="00984C09" w:rsidRPr="00984C09" w:rsidRDefault="00984C09" w:rsidP="00984C09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984C09">
        <w:rPr>
          <w:b/>
          <w:bCs/>
          <w:kern w:val="36"/>
          <w:sz w:val="28"/>
          <w:szCs w:val="28"/>
          <w:lang w:eastAsia="ru-RU"/>
        </w:rPr>
        <w:t xml:space="preserve"> по программе «Азбука Интернета»</w:t>
      </w:r>
    </w:p>
    <w:p w:rsidR="00984C09" w:rsidRPr="00984C09" w:rsidRDefault="002015C9" w:rsidP="00984C09">
      <w:pPr>
        <w:pStyle w:val="ad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984C09" w:rsidRPr="00984C09">
        <w:rPr>
          <w:lang w:eastAsia="ru-RU"/>
        </w:rPr>
        <w:t>Организаторы проекта «Азбука интернета» – Пенсионный фонд России и ПАО «Ростелеком» – подвели итоги 2017 года: за прошедший год компьютерную грамотность освоили 65 тысяч российских пенсионеров. Для сравнения: с момента старта программы в сентябре 2014 до конца 2016 года участниками проекта стали 100 тысяч слушателей.</w:t>
      </w:r>
    </w:p>
    <w:p w:rsidR="00984C09" w:rsidRPr="00984C09" w:rsidRDefault="00984C09" w:rsidP="00984C09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Pr="00984C09">
        <w:rPr>
          <w:lang w:eastAsia="ru-RU"/>
        </w:rPr>
        <w:t>Обучение ведется на курсах, которые организуют отделения Пенсионного фонда, филиалы «Ростелекома», региональные управления социальной защиты, а также университеты, библиотеки и общественные центры.</w:t>
      </w:r>
    </w:p>
    <w:p w:rsidR="00984C09" w:rsidRPr="00984C09" w:rsidRDefault="00C623BC" w:rsidP="00984C09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984C09" w:rsidRPr="00984C09">
        <w:rPr>
          <w:lang w:eastAsia="ru-RU"/>
        </w:rPr>
        <w:t xml:space="preserve">«Азбука интернета» стала популярной благодаря продуманному и адаптированному для людей старшего возраста обучающему материалу и доступности программы: проект легко может зайти в каждый дом, где есть компьютер и интернет. Все материалы размещены на сайте </w:t>
      </w:r>
      <w:hyperlink r:id="rId9" w:history="1">
        <w:r w:rsidR="00984C09" w:rsidRPr="00984C09">
          <w:rPr>
            <w:color w:val="0000FF"/>
            <w:u w:val="single"/>
            <w:lang w:eastAsia="ru-RU"/>
          </w:rPr>
          <w:t>azbukainterneta.ru</w:t>
        </w:r>
      </w:hyperlink>
      <w:r w:rsidR="00984C09" w:rsidRPr="00984C09">
        <w:rPr>
          <w:lang w:eastAsia="ru-RU"/>
        </w:rPr>
        <w:t>. Здесь можно найти базовый курс, который рассчитан на тех, кто только приступил к обучению, и модули расширенного курса для более глубокого изучения наиболее востребованных тем. Здесь же представлены методические материалы и презентации к урокам для преподавателей. Любой пользователь интернета может скачать и распечатать материалы программы.</w:t>
      </w:r>
    </w:p>
    <w:p w:rsidR="00984C09" w:rsidRPr="00984C09" w:rsidRDefault="00C623BC" w:rsidP="00984C09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984C09" w:rsidRPr="00984C09">
        <w:rPr>
          <w:lang w:eastAsia="ru-RU"/>
        </w:rPr>
        <w:t xml:space="preserve">Отдельно стоит отметить, что в рамках проекта «Азбука интернета» Пенсионный фонд и «Ростелеком» регулярно проводят конкурс «Спасибо интернету» для пользователей интернета пенсионного и </w:t>
      </w:r>
      <w:proofErr w:type="spellStart"/>
      <w:r w:rsidR="00984C09" w:rsidRPr="00984C09">
        <w:rPr>
          <w:lang w:eastAsia="ru-RU"/>
        </w:rPr>
        <w:t>предпенсионного</w:t>
      </w:r>
      <w:proofErr w:type="spellEnd"/>
      <w:r w:rsidR="00984C09" w:rsidRPr="00984C09">
        <w:rPr>
          <w:lang w:eastAsia="ru-RU"/>
        </w:rPr>
        <w:t xml:space="preserve"> возраста, прошедших обучение на курсах компьютерной грамотности. В конкурсе «Спасибо интернету 2017!» приняли участие 2 765 человек из 76 регионов РФ, при этом самой старшей участнице конкурса исполнился 101 год.</w:t>
      </w:r>
    </w:p>
    <w:p w:rsidR="00984C09" w:rsidRPr="00984C09" w:rsidRDefault="00C623BC" w:rsidP="00984C09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984C09" w:rsidRPr="00984C09">
        <w:rPr>
          <w:lang w:eastAsia="ru-RU"/>
        </w:rPr>
        <w:t xml:space="preserve">Существенным вкладом в развитие проекта стала организация </w:t>
      </w:r>
      <w:proofErr w:type="spellStart"/>
      <w:r w:rsidR="00984C09" w:rsidRPr="00984C09">
        <w:rPr>
          <w:lang w:eastAsia="ru-RU"/>
        </w:rPr>
        <w:t>видеосеминаров</w:t>
      </w:r>
      <w:proofErr w:type="spellEnd"/>
      <w:r w:rsidR="00984C09" w:rsidRPr="00984C09">
        <w:rPr>
          <w:lang w:eastAsia="ru-RU"/>
        </w:rPr>
        <w:t xml:space="preserve"> для преподавателей и организаторов курсов по «Азбуке Интернета». В первом семинаре приняли участие слушатели из 15 регионов, а ко второму семинару подключились уже 42 региона и более 700 слушателей.</w:t>
      </w:r>
    </w:p>
    <w:p w:rsidR="00984C09" w:rsidRPr="00984C09" w:rsidRDefault="00C623BC" w:rsidP="00984C09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984C09" w:rsidRPr="00984C09">
        <w:rPr>
          <w:lang w:eastAsia="ru-RU"/>
        </w:rPr>
        <w:t xml:space="preserve">Программа обучения «Азбука интернета» постоянно совершенствуется, старается идти в ногу со временем и соответствовать потребностям людей старшего возраста, ее разделы постоянно обновляются. В ближайшее время на портале </w:t>
      </w:r>
      <w:hyperlink r:id="rId10" w:history="1">
        <w:r w:rsidR="00984C09" w:rsidRPr="00984C09">
          <w:rPr>
            <w:color w:val="0000FF"/>
            <w:u w:val="single"/>
            <w:lang w:eastAsia="ru-RU"/>
          </w:rPr>
          <w:t>azbukainterneta.ru</w:t>
        </w:r>
      </w:hyperlink>
      <w:r w:rsidR="00984C09" w:rsidRPr="00984C09">
        <w:rPr>
          <w:lang w:eastAsia="ru-RU"/>
        </w:rPr>
        <w:t xml:space="preserve"> будут размещены новых полезные </w:t>
      </w:r>
      <w:proofErr w:type="gramStart"/>
      <w:r w:rsidR="00984C09" w:rsidRPr="00984C09">
        <w:rPr>
          <w:lang w:eastAsia="ru-RU"/>
        </w:rPr>
        <w:t>материалы</w:t>
      </w:r>
      <w:proofErr w:type="gramEnd"/>
      <w:r w:rsidR="00984C09" w:rsidRPr="00984C09">
        <w:rPr>
          <w:lang w:eastAsia="ru-RU"/>
        </w:rPr>
        <w:t xml:space="preserve"> как для слушателей курсов, так и обучающихся самостоятельно.</w:t>
      </w:r>
    </w:p>
    <w:p w:rsidR="00984C09" w:rsidRPr="00984C09" w:rsidRDefault="00C623BC" w:rsidP="00984C09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  </w:t>
      </w:r>
      <w:bookmarkStart w:id="0" w:name="_GoBack"/>
      <w:bookmarkEnd w:id="0"/>
      <w:r w:rsidR="00984C09" w:rsidRPr="00984C09">
        <w:rPr>
          <w:lang w:eastAsia="ru-RU"/>
        </w:rPr>
        <w:t>Напомним, обучающее пособие и интернет-портал «Азбука интернета» разработаны в рамках подписанного в 2014 году соглашения между Пенсионным фондом и «Ростелекомом» о сотрудничестве при обучении пенсионеров компьютерной грамотности. Цель сотрудничества – облегчить доступ пенсионеров к получению государственных услуг в электронном виде через интернет и повысить качество жизни посредством обучения компьютерной грамотности и работе в сети.</w:t>
      </w:r>
    </w:p>
    <w:p w:rsidR="002015C9" w:rsidRDefault="002015C9">
      <w:pPr>
        <w:ind w:left="5664" w:firstLine="708"/>
        <w:jc w:val="both"/>
      </w:pPr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49D2"/>
    <w:rsid w:val="0002447A"/>
    <w:rsid w:val="00111B7A"/>
    <w:rsid w:val="00157342"/>
    <w:rsid w:val="00163C4F"/>
    <w:rsid w:val="00166779"/>
    <w:rsid w:val="00190C5A"/>
    <w:rsid w:val="001C16CA"/>
    <w:rsid w:val="001E6A1E"/>
    <w:rsid w:val="002015C9"/>
    <w:rsid w:val="0020718F"/>
    <w:rsid w:val="002123D9"/>
    <w:rsid w:val="002204CC"/>
    <w:rsid w:val="0027590F"/>
    <w:rsid w:val="002B3861"/>
    <w:rsid w:val="0034193D"/>
    <w:rsid w:val="00357389"/>
    <w:rsid w:val="003A3298"/>
    <w:rsid w:val="003C0092"/>
    <w:rsid w:val="003C515A"/>
    <w:rsid w:val="003E5C23"/>
    <w:rsid w:val="003E726D"/>
    <w:rsid w:val="004040F6"/>
    <w:rsid w:val="004910ED"/>
    <w:rsid w:val="004A4521"/>
    <w:rsid w:val="004B3E72"/>
    <w:rsid w:val="0055543A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720CD8"/>
    <w:rsid w:val="007E5313"/>
    <w:rsid w:val="0080391B"/>
    <w:rsid w:val="0083512B"/>
    <w:rsid w:val="00842B58"/>
    <w:rsid w:val="00885A7D"/>
    <w:rsid w:val="008C0DB5"/>
    <w:rsid w:val="008C388C"/>
    <w:rsid w:val="008F2CBA"/>
    <w:rsid w:val="00936F3C"/>
    <w:rsid w:val="00972882"/>
    <w:rsid w:val="00984C09"/>
    <w:rsid w:val="00986E51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B74D6"/>
    <w:rsid w:val="00BC426B"/>
    <w:rsid w:val="00BE1BC4"/>
    <w:rsid w:val="00C166A3"/>
    <w:rsid w:val="00C46430"/>
    <w:rsid w:val="00C623BC"/>
    <w:rsid w:val="00C67A1E"/>
    <w:rsid w:val="00C902DD"/>
    <w:rsid w:val="00CD3860"/>
    <w:rsid w:val="00D311DE"/>
    <w:rsid w:val="00D42DA4"/>
    <w:rsid w:val="00DB038B"/>
    <w:rsid w:val="00DD2E51"/>
    <w:rsid w:val="00E56A20"/>
    <w:rsid w:val="00EF0B09"/>
    <w:rsid w:val="00F54053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zbukainterne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zbukaintern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0C86-B3F8-47DF-8600-1988E947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2017-12-06T12:30:00Z</cp:lastPrinted>
  <dcterms:created xsi:type="dcterms:W3CDTF">2018-03-01T11:54:00Z</dcterms:created>
  <dcterms:modified xsi:type="dcterms:W3CDTF">2018-03-01T11:54:00Z</dcterms:modified>
</cp:coreProperties>
</file>