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0A" w:rsidRPr="008A5263" w:rsidRDefault="00F35B0A" w:rsidP="00F35B0A">
      <w:pPr>
        <w:ind w:firstLine="709"/>
        <w:jc w:val="center"/>
        <w:rPr>
          <w:rFonts w:ascii="Times New Roman" w:hAnsi="Times New Roman" w:cs="Times New Roman"/>
          <w:b/>
          <w:sz w:val="24"/>
          <w:szCs w:val="24"/>
        </w:rPr>
      </w:pPr>
      <w:r w:rsidRPr="008A5263">
        <w:rPr>
          <w:rFonts w:ascii="Times New Roman" w:hAnsi="Times New Roman" w:cs="Times New Roman"/>
          <w:b/>
          <w:sz w:val="24"/>
          <w:szCs w:val="24"/>
        </w:rPr>
        <w:t>ОТЧЕТ ГЛАВЫ И АДМИНИСТРАЦИИ</w:t>
      </w:r>
    </w:p>
    <w:p w:rsidR="00F35B0A" w:rsidRPr="008A5263" w:rsidRDefault="00F35B0A" w:rsidP="00F35B0A">
      <w:pPr>
        <w:ind w:firstLine="709"/>
        <w:jc w:val="center"/>
        <w:rPr>
          <w:rFonts w:ascii="Times New Roman" w:hAnsi="Times New Roman" w:cs="Times New Roman"/>
          <w:b/>
          <w:sz w:val="24"/>
          <w:szCs w:val="24"/>
        </w:rPr>
      </w:pPr>
      <w:r>
        <w:rPr>
          <w:rFonts w:ascii="Times New Roman" w:hAnsi="Times New Roman" w:cs="Times New Roman"/>
          <w:b/>
          <w:sz w:val="24"/>
          <w:szCs w:val="24"/>
        </w:rPr>
        <w:t>Охотинского</w:t>
      </w:r>
      <w:r w:rsidRPr="008A5263">
        <w:rPr>
          <w:rFonts w:ascii="Times New Roman" w:hAnsi="Times New Roman" w:cs="Times New Roman"/>
          <w:b/>
          <w:sz w:val="24"/>
          <w:szCs w:val="24"/>
        </w:rPr>
        <w:t xml:space="preserve"> сельского поселения </w:t>
      </w:r>
      <w:r>
        <w:rPr>
          <w:rFonts w:ascii="Times New Roman" w:hAnsi="Times New Roman" w:cs="Times New Roman"/>
          <w:b/>
          <w:sz w:val="24"/>
          <w:szCs w:val="24"/>
        </w:rPr>
        <w:t>Мышкинского</w:t>
      </w:r>
      <w:r w:rsidRPr="008A5263">
        <w:rPr>
          <w:rFonts w:ascii="Times New Roman" w:hAnsi="Times New Roman" w:cs="Times New Roman"/>
          <w:b/>
          <w:sz w:val="24"/>
          <w:szCs w:val="24"/>
        </w:rPr>
        <w:t xml:space="preserve"> муниципального района Ярославской области об итогах работы за 201</w:t>
      </w:r>
      <w:r>
        <w:rPr>
          <w:rFonts w:ascii="Times New Roman" w:hAnsi="Times New Roman" w:cs="Times New Roman"/>
          <w:b/>
          <w:sz w:val="24"/>
          <w:szCs w:val="24"/>
        </w:rPr>
        <w:t>7</w:t>
      </w:r>
      <w:r w:rsidRPr="008A5263">
        <w:rPr>
          <w:rFonts w:ascii="Times New Roman" w:hAnsi="Times New Roman" w:cs="Times New Roman"/>
          <w:b/>
          <w:sz w:val="24"/>
          <w:szCs w:val="24"/>
        </w:rPr>
        <w:t xml:space="preserve"> год</w:t>
      </w:r>
    </w:p>
    <w:p w:rsidR="00F35B0A" w:rsidRPr="008A5263" w:rsidRDefault="00F35B0A" w:rsidP="00F35B0A">
      <w:pPr>
        <w:ind w:firstLine="709"/>
        <w:jc w:val="center"/>
        <w:rPr>
          <w:rFonts w:ascii="Times New Roman" w:hAnsi="Times New Roman" w:cs="Times New Roman"/>
          <w:b/>
          <w:sz w:val="24"/>
          <w:szCs w:val="24"/>
        </w:rPr>
      </w:pPr>
    </w:p>
    <w:p w:rsidR="00F35B0A" w:rsidRDefault="00F35B0A" w:rsidP="00F35B0A">
      <w:pPr>
        <w:ind w:firstLine="709"/>
        <w:jc w:val="center"/>
        <w:rPr>
          <w:rFonts w:ascii="Times New Roman" w:hAnsi="Times New Roman" w:cs="Times New Roman"/>
          <w:b/>
          <w:sz w:val="24"/>
          <w:szCs w:val="24"/>
        </w:rPr>
      </w:pPr>
      <w:r w:rsidRPr="008A5263">
        <w:rPr>
          <w:rFonts w:ascii="Times New Roman" w:hAnsi="Times New Roman" w:cs="Times New Roman"/>
          <w:b/>
          <w:sz w:val="24"/>
          <w:szCs w:val="24"/>
        </w:rPr>
        <w:t>Уважаемые депутаты!</w:t>
      </w:r>
    </w:p>
    <w:p w:rsidR="00F35B0A" w:rsidRPr="008A5263" w:rsidRDefault="00F35B0A" w:rsidP="00F35B0A">
      <w:pPr>
        <w:ind w:firstLine="709"/>
        <w:jc w:val="center"/>
        <w:rPr>
          <w:rFonts w:ascii="Times New Roman" w:hAnsi="Times New Roman" w:cs="Times New Roman"/>
          <w:b/>
          <w:sz w:val="24"/>
          <w:szCs w:val="24"/>
        </w:rPr>
      </w:pPr>
    </w:p>
    <w:p w:rsidR="00F35B0A" w:rsidRPr="00046F0B" w:rsidRDefault="00F35B0A" w:rsidP="00F35B0A">
      <w:pPr>
        <w:ind w:firstLine="709"/>
        <w:rPr>
          <w:rFonts w:ascii="Times New Roman" w:hAnsi="Times New Roman" w:cs="Times New Roman"/>
          <w:sz w:val="24"/>
          <w:szCs w:val="24"/>
        </w:rPr>
      </w:pPr>
      <w:r w:rsidRPr="00046F0B">
        <w:rPr>
          <w:rFonts w:ascii="Times New Roman" w:hAnsi="Times New Roman" w:cs="Times New Roman"/>
          <w:sz w:val="24"/>
          <w:szCs w:val="24"/>
        </w:rPr>
        <w:t>Вашему вниманию предлагается отчет Главы</w:t>
      </w:r>
      <w:r w:rsidR="00852642">
        <w:rPr>
          <w:rFonts w:ascii="Times New Roman" w:hAnsi="Times New Roman" w:cs="Times New Roman"/>
          <w:sz w:val="24"/>
          <w:szCs w:val="24"/>
        </w:rPr>
        <w:t xml:space="preserve"> и администрации</w:t>
      </w:r>
      <w:r w:rsidRPr="00046F0B">
        <w:rPr>
          <w:rFonts w:ascii="Times New Roman" w:hAnsi="Times New Roman" w:cs="Times New Roman"/>
          <w:sz w:val="24"/>
          <w:szCs w:val="24"/>
        </w:rPr>
        <w:t xml:space="preserve"> Охотинского сельского поселения о проделанной работе за 2017 год в рамках исполнения Федерального закона от 06.10.2003 года № 131-ФЗ «Об общих принципах организации местного самоуправления в Российской Федерации» (далее - Федеральный закон № 131-ФЗ). </w:t>
      </w:r>
    </w:p>
    <w:p w:rsidR="00F35B0A" w:rsidRPr="00046F0B" w:rsidRDefault="00F35B0A" w:rsidP="00F35B0A">
      <w:pPr>
        <w:ind w:firstLine="709"/>
        <w:rPr>
          <w:rFonts w:ascii="Times New Roman" w:hAnsi="Times New Roman" w:cs="Times New Roman"/>
          <w:sz w:val="24"/>
          <w:szCs w:val="24"/>
        </w:rPr>
      </w:pPr>
      <w:r w:rsidRPr="00046F0B">
        <w:rPr>
          <w:rFonts w:ascii="Times New Roman" w:hAnsi="Times New Roman" w:cs="Times New Roman"/>
          <w:sz w:val="24"/>
          <w:szCs w:val="24"/>
        </w:rPr>
        <w:t>Задача администрации поселения - это исполнение полномочий, предусмотренных Уставом поселения по обеспечению деяте</w:t>
      </w:r>
      <w:r w:rsidR="00852642">
        <w:rPr>
          <w:rFonts w:ascii="Times New Roman" w:hAnsi="Times New Roman" w:cs="Times New Roman"/>
          <w:sz w:val="24"/>
          <w:szCs w:val="24"/>
        </w:rPr>
        <w:t>льности местного самоуправления.</w:t>
      </w:r>
      <w:r w:rsidRPr="00046F0B">
        <w:rPr>
          <w:rFonts w:ascii="Times New Roman" w:hAnsi="Times New Roman" w:cs="Times New Roman"/>
          <w:sz w:val="24"/>
          <w:szCs w:val="24"/>
        </w:rPr>
        <w:t xml:space="preserve"> Эти полномочия осуществлялись путем организации повседневной работы администрации поселения, подготовк</w:t>
      </w:r>
      <w:r w:rsidR="00852642">
        <w:rPr>
          <w:rFonts w:ascii="Times New Roman" w:hAnsi="Times New Roman" w:cs="Times New Roman"/>
          <w:sz w:val="24"/>
          <w:szCs w:val="24"/>
        </w:rPr>
        <w:t>и</w:t>
      </w:r>
      <w:r w:rsidRPr="00046F0B">
        <w:rPr>
          <w:rFonts w:ascii="Times New Roman" w:hAnsi="Times New Roman" w:cs="Times New Roman"/>
          <w:sz w:val="24"/>
          <w:szCs w:val="24"/>
        </w:rPr>
        <w:t xml:space="preserve"> нормативных документов, в том числе для рассмотрения Муниципальным Советом,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 Вся деятельность Администрации была направлена на улучшение жизни местного населения, на использование внутренних возможностей для развития территории. </w:t>
      </w:r>
    </w:p>
    <w:p w:rsidR="00F35B0A" w:rsidRPr="00046F0B" w:rsidRDefault="00F35B0A" w:rsidP="00F35B0A">
      <w:pPr>
        <w:ind w:firstLine="708"/>
        <w:rPr>
          <w:rFonts w:ascii="Times New Roman" w:hAnsi="Times New Roman" w:cs="Times New Roman"/>
          <w:sz w:val="24"/>
          <w:szCs w:val="24"/>
        </w:rPr>
      </w:pPr>
      <w:r w:rsidRPr="00046F0B">
        <w:rPr>
          <w:rFonts w:ascii="Times New Roman" w:hAnsi="Times New Roman" w:cs="Times New Roman"/>
          <w:sz w:val="24"/>
          <w:szCs w:val="24"/>
        </w:rPr>
        <w:t xml:space="preserve">Для информирования населения о деятельности администрации поселения используется официальный сайт администрации, где размещаются нормативные документы, </w:t>
      </w:r>
      <w:r w:rsidR="00920F32">
        <w:rPr>
          <w:rFonts w:ascii="Times New Roman" w:hAnsi="Times New Roman" w:cs="Times New Roman"/>
          <w:sz w:val="24"/>
          <w:szCs w:val="24"/>
        </w:rPr>
        <w:t>информационные стенды в четырёх населённых пунктах, газета «Волжские зори», помещения библиотек с</w:t>
      </w:r>
      <w:proofErr w:type="gramStart"/>
      <w:r w:rsidR="00920F32">
        <w:rPr>
          <w:rFonts w:ascii="Times New Roman" w:hAnsi="Times New Roman" w:cs="Times New Roman"/>
          <w:sz w:val="24"/>
          <w:szCs w:val="24"/>
        </w:rPr>
        <w:t>.О</w:t>
      </w:r>
      <w:proofErr w:type="gramEnd"/>
      <w:r w:rsidR="00920F32">
        <w:rPr>
          <w:rFonts w:ascii="Times New Roman" w:hAnsi="Times New Roman" w:cs="Times New Roman"/>
          <w:sz w:val="24"/>
          <w:szCs w:val="24"/>
        </w:rPr>
        <w:t xml:space="preserve">хотино, </w:t>
      </w:r>
      <w:proofErr w:type="spellStart"/>
      <w:r w:rsidR="00920F32">
        <w:rPr>
          <w:rFonts w:ascii="Times New Roman" w:hAnsi="Times New Roman" w:cs="Times New Roman"/>
          <w:sz w:val="24"/>
          <w:szCs w:val="24"/>
        </w:rPr>
        <w:t>д.Костюрино</w:t>
      </w:r>
      <w:proofErr w:type="spellEnd"/>
      <w:r w:rsidR="00920F32">
        <w:rPr>
          <w:rFonts w:ascii="Times New Roman" w:hAnsi="Times New Roman" w:cs="Times New Roman"/>
          <w:sz w:val="24"/>
          <w:szCs w:val="24"/>
        </w:rPr>
        <w:t xml:space="preserve">, клуб </w:t>
      </w:r>
      <w:proofErr w:type="spellStart"/>
      <w:r w:rsidR="00920F32">
        <w:rPr>
          <w:rFonts w:ascii="Times New Roman" w:hAnsi="Times New Roman" w:cs="Times New Roman"/>
          <w:sz w:val="24"/>
          <w:szCs w:val="24"/>
        </w:rPr>
        <w:t>п.Юхоть</w:t>
      </w:r>
      <w:proofErr w:type="spellEnd"/>
      <w:r w:rsidR="00920F32">
        <w:rPr>
          <w:rFonts w:ascii="Times New Roman" w:hAnsi="Times New Roman" w:cs="Times New Roman"/>
          <w:sz w:val="24"/>
          <w:szCs w:val="24"/>
        </w:rPr>
        <w:t>.</w:t>
      </w:r>
    </w:p>
    <w:p w:rsidR="00981033" w:rsidRPr="00046F0B" w:rsidRDefault="00981033" w:rsidP="00981033">
      <w:pPr>
        <w:ind w:firstLine="709"/>
        <w:rPr>
          <w:rFonts w:ascii="Times New Roman" w:hAnsi="Times New Roman" w:cs="Times New Roman"/>
          <w:sz w:val="24"/>
          <w:szCs w:val="24"/>
        </w:rPr>
      </w:pPr>
      <w:proofErr w:type="spellStart"/>
      <w:r w:rsidRPr="00046F0B">
        <w:rPr>
          <w:rFonts w:ascii="Times New Roman" w:hAnsi="Times New Roman" w:cs="Times New Roman"/>
          <w:sz w:val="24"/>
          <w:szCs w:val="24"/>
        </w:rPr>
        <w:t>Охотинско</w:t>
      </w:r>
      <w:r w:rsidR="00920F32">
        <w:rPr>
          <w:rFonts w:ascii="Times New Roman" w:hAnsi="Times New Roman" w:cs="Times New Roman"/>
          <w:sz w:val="24"/>
          <w:szCs w:val="24"/>
        </w:rPr>
        <w:t>е</w:t>
      </w:r>
      <w:proofErr w:type="spellEnd"/>
      <w:r w:rsidR="00920F32">
        <w:rPr>
          <w:rFonts w:ascii="Times New Roman" w:hAnsi="Times New Roman" w:cs="Times New Roman"/>
          <w:sz w:val="24"/>
          <w:szCs w:val="24"/>
        </w:rPr>
        <w:t xml:space="preserve"> сельское поселение включает 42</w:t>
      </w:r>
      <w:r w:rsidRPr="00046F0B">
        <w:rPr>
          <w:rFonts w:ascii="Times New Roman" w:hAnsi="Times New Roman" w:cs="Times New Roman"/>
          <w:sz w:val="24"/>
          <w:szCs w:val="24"/>
        </w:rPr>
        <w:t xml:space="preserve"> населенны</w:t>
      </w:r>
      <w:r w:rsidR="00920F32">
        <w:rPr>
          <w:rFonts w:ascii="Times New Roman" w:hAnsi="Times New Roman" w:cs="Times New Roman"/>
          <w:sz w:val="24"/>
          <w:szCs w:val="24"/>
        </w:rPr>
        <w:t>х</w:t>
      </w:r>
      <w:r w:rsidRPr="00046F0B">
        <w:rPr>
          <w:rFonts w:ascii="Times New Roman" w:hAnsi="Times New Roman" w:cs="Times New Roman"/>
          <w:sz w:val="24"/>
          <w:szCs w:val="24"/>
        </w:rPr>
        <w:t xml:space="preserve"> пункт</w:t>
      </w:r>
      <w:r w:rsidR="00920F32">
        <w:rPr>
          <w:rFonts w:ascii="Times New Roman" w:hAnsi="Times New Roman" w:cs="Times New Roman"/>
          <w:sz w:val="24"/>
          <w:szCs w:val="24"/>
        </w:rPr>
        <w:t>а</w:t>
      </w:r>
      <w:r w:rsidRPr="00046F0B">
        <w:rPr>
          <w:rFonts w:ascii="Times New Roman" w:hAnsi="Times New Roman" w:cs="Times New Roman"/>
          <w:sz w:val="24"/>
          <w:szCs w:val="24"/>
        </w:rPr>
        <w:t xml:space="preserve">, территория поселения составляет </w:t>
      </w:r>
      <w:r w:rsidR="00BC6734" w:rsidRPr="00046F0B">
        <w:rPr>
          <w:rFonts w:ascii="Times New Roman" w:hAnsi="Times New Roman" w:cs="Times New Roman"/>
          <w:b/>
          <w:sz w:val="24"/>
          <w:szCs w:val="24"/>
        </w:rPr>
        <w:t>16059</w:t>
      </w:r>
      <w:r w:rsidR="00BC6734" w:rsidRPr="00046F0B">
        <w:rPr>
          <w:rFonts w:ascii="Times New Roman" w:hAnsi="Times New Roman" w:cs="Times New Roman"/>
          <w:sz w:val="24"/>
          <w:szCs w:val="24"/>
        </w:rPr>
        <w:t xml:space="preserve"> </w:t>
      </w:r>
      <w:r w:rsidRPr="00046F0B">
        <w:rPr>
          <w:rFonts w:ascii="Times New Roman" w:hAnsi="Times New Roman" w:cs="Times New Roman"/>
          <w:b/>
          <w:sz w:val="24"/>
          <w:szCs w:val="24"/>
        </w:rPr>
        <w:t>га</w:t>
      </w:r>
      <w:r w:rsidRPr="00046F0B">
        <w:rPr>
          <w:rFonts w:ascii="Times New Roman" w:hAnsi="Times New Roman" w:cs="Times New Roman"/>
          <w:sz w:val="24"/>
          <w:szCs w:val="24"/>
        </w:rPr>
        <w:t>.</w:t>
      </w:r>
    </w:p>
    <w:p w:rsidR="00981033" w:rsidRPr="00046F0B" w:rsidRDefault="00981033" w:rsidP="00981033">
      <w:pPr>
        <w:ind w:firstLine="709"/>
        <w:rPr>
          <w:rFonts w:ascii="Times New Roman" w:hAnsi="Times New Roman" w:cs="Times New Roman"/>
          <w:sz w:val="24"/>
          <w:szCs w:val="24"/>
        </w:rPr>
      </w:pPr>
      <w:r w:rsidRPr="00046F0B">
        <w:rPr>
          <w:rFonts w:ascii="Times New Roman" w:hAnsi="Times New Roman" w:cs="Times New Roman"/>
          <w:sz w:val="24"/>
          <w:szCs w:val="24"/>
        </w:rPr>
        <w:t xml:space="preserve">Численность постоянного населения Охотинского сельского поселения по состоянию </w:t>
      </w:r>
      <w:proofErr w:type="gramStart"/>
      <w:r w:rsidRPr="00046F0B">
        <w:rPr>
          <w:rFonts w:ascii="Times New Roman" w:hAnsi="Times New Roman" w:cs="Times New Roman"/>
          <w:sz w:val="24"/>
          <w:szCs w:val="24"/>
        </w:rPr>
        <w:t>на конец</w:t>
      </w:r>
      <w:proofErr w:type="gramEnd"/>
      <w:r w:rsidRPr="00046F0B">
        <w:rPr>
          <w:rFonts w:ascii="Times New Roman" w:hAnsi="Times New Roman" w:cs="Times New Roman"/>
          <w:sz w:val="24"/>
          <w:szCs w:val="24"/>
        </w:rPr>
        <w:t xml:space="preserve"> 2017 года составила – </w:t>
      </w:r>
      <w:r w:rsidRPr="00046F0B">
        <w:rPr>
          <w:rFonts w:ascii="Times New Roman" w:hAnsi="Times New Roman" w:cs="Times New Roman"/>
          <w:b/>
          <w:sz w:val="24"/>
          <w:szCs w:val="24"/>
        </w:rPr>
        <w:t>9</w:t>
      </w:r>
      <w:r w:rsidR="00920F32">
        <w:rPr>
          <w:rFonts w:ascii="Times New Roman" w:hAnsi="Times New Roman" w:cs="Times New Roman"/>
          <w:b/>
          <w:sz w:val="24"/>
          <w:szCs w:val="24"/>
        </w:rPr>
        <w:t>19</w:t>
      </w:r>
      <w:r w:rsidRPr="00046F0B">
        <w:rPr>
          <w:rFonts w:ascii="Times New Roman" w:hAnsi="Times New Roman" w:cs="Times New Roman"/>
          <w:sz w:val="24"/>
          <w:szCs w:val="24"/>
        </w:rPr>
        <w:t xml:space="preserve"> чел., из них – </w:t>
      </w:r>
      <w:r w:rsidRPr="00046F0B">
        <w:rPr>
          <w:rFonts w:ascii="Times New Roman" w:hAnsi="Times New Roman" w:cs="Times New Roman"/>
          <w:b/>
          <w:sz w:val="24"/>
          <w:szCs w:val="24"/>
        </w:rPr>
        <w:t xml:space="preserve">779 </w:t>
      </w:r>
      <w:r w:rsidRPr="00046F0B">
        <w:rPr>
          <w:rFonts w:ascii="Times New Roman" w:hAnsi="Times New Roman" w:cs="Times New Roman"/>
          <w:sz w:val="24"/>
          <w:szCs w:val="24"/>
        </w:rPr>
        <w:t>чел. зарегистрированных постоянно. Основное население проживает в 3-х крупных населенных пунктах - п. Юхоть, с. Охотино, д. Костюрино.</w:t>
      </w:r>
    </w:p>
    <w:p w:rsidR="00D26274" w:rsidRPr="00046F0B" w:rsidRDefault="00D26274" w:rsidP="00D26274">
      <w:pPr>
        <w:ind w:firstLine="709"/>
        <w:rPr>
          <w:rFonts w:ascii="Times New Roman" w:hAnsi="Times New Roman" w:cs="Times New Roman"/>
          <w:sz w:val="24"/>
          <w:szCs w:val="24"/>
        </w:rPr>
      </w:pPr>
      <w:r w:rsidRPr="00046F0B">
        <w:rPr>
          <w:rFonts w:ascii="Times New Roman" w:hAnsi="Times New Roman" w:cs="Times New Roman"/>
          <w:sz w:val="24"/>
          <w:szCs w:val="24"/>
        </w:rPr>
        <w:t>Число родившихся в 2017 г. –</w:t>
      </w:r>
      <w:r w:rsidRPr="00046F0B">
        <w:rPr>
          <w:rFonts w:ascii="Times New Roman" w:hAnsi="Times New Roman" w:cs="Times New Roman"/>
          <w:b/>
          <w:sz w:val="24"/>
          <w:szCs w:val="24"/>
        </w:rPr>
        <w:t xml:space="preserve"> 3</w:t>
      </w:r>
      <w:r w:rsidRPr="00046F0B">
        <w:rPr>
          <w:rFonts w:ascii="Times New Roman" w:hAnsi="Times New Roman" w:cs="Times New Roman"/>
          <w:sz w:val="24"/>
          <w:szCs w:val="24"/>
        </w:rPr>
        <w:t xml:space="preserve"> чел., число умерших - </w:t>
      </w:r>
      <w:r w:rsidRPr="00046F0B">
        <w:rPr>
          <w:rFonts w:ascii="Times New Roman" w:hAnsi="Times New Roman" w:cs="Times New Roman"/>
          <w:b/>
          <w:sz w:val="24"/>
          <w:szCs w:val="24"/>
        </w:rPr>
        <w:t>16</w:t>
      </w:r>
      <w:r w:rsidRPr="00046F0B">
        <w:rPr>
          <w:rFonts w:ascii="Times New Roman" w:hAnsi="Times New Roman" w:cs="Times New Roman"/>
          <w:sz w:val="24"/>
          <w:szCs w:val="24"/>
        </w:rPr>
        <w:t xml:space="preserve"> чел.</w:t>
      </w:r>
    </w:p>
    <w:p w:rsidR="00BC6734" w:rsidRPr="00046F0B" w:rsidRDefault="00BC6734" w:rsidP="00BC6734">
      <w:pPr>
        <w:ind w:firstLine="709"/>
        <w:rPr>
          <w:rFonts w:ascii="Times New Roman" w:hAnsi="Times New Roman" w:cs="Times New Roman"/>
          <w:sz w:val="24"/>
          <w:szCs w:val="24"/>
        </w:rPr>
      </w:pPr>
      <w:r w:rsidRPr="00046F0B">
        <w:rPr>
          <w:rFonts w:ascii="Times New Roman" w:hAnsi="Times New Roman" w:cs="Times New Roman"/>
          <w:sz w:val="24"/>
          <w:szCs w:val="24"/>
        </w:rPr>
        <w:t xml:space="preserve">На первичном воинском учете состоит – </w:t>
      </w:r>
      <w:r w:rsidRPr="00046F0B">
        <w:rPr>
          <w:rFonts w:ascii="Times New Roman" w:hAnsi="Times New Roman" w:cs="Times New Roman"/>
          <w:b/>
          <w:sz w:val="24"/>
          <w:szCs w:val="24"/>
        </w:rPr>
        <w:t>156 человек</w:t>
      </w:r>
      <w:proofErr w:type="gramStart"/>
      <w:r w:rsidRPr="00046F0B">
        <w:rPr>
          <w:rFonts w:ascii="Times New Roman" w:hAnsi="Times New Roman" w:cs="Times New Roman"/>
          <w:sz w:val="24"/>
          <w:szCs w:val="24"/>
        </w:rPr>
        <w:t xml:space="preserve"> ,</w:t>
      </w:r>
      <w:proofErr w:type="gramEnd"/>
      <w:r w:rsidRPr="00046F0B">
        <w:rPr>
          <w:rFonts w:ascii="Times New Roman" w:hAnsi="Times New Roman" w:cs="Times New Roman"/>
          <w:sz w:val="24"/>
          <w:szCs w:val="24"/>
        </w:rPr>
        <w:t xml:space="preserve"> из них офицеров - </w:t>
      </w:r>
      <w:r w:rsidRPr="00046F0B">
        <w:rPr>
          <w:rFonts w:ascii="Times New Roman" w:hAnsi="Times New Roman" w:cs="Times New Roman"/>
          <w:b/>
          <w:sz w:val="24"/>
          <w:szCs w:val="24"/>
        </w:rPr>
        <w:t>1</w:t>
      </w:r>
      <w:r w:rsidRPr="00046F0B">
        <w:rPr>
          <w:rFonts w:ascii="Times New Roman" w:hAnsi="Times New Roman" w:cs="Times New Roman"/>
          <w:sz w:val="24"/>
          <w:szCs w:val="24"/>
        </w:rPr>
        <w:t xml:space="preserve">, призывников – </w:t>
      </w:r>
      <w:r w:rsidRPr="00046F0B">
        <w:rPr>
          <w:rFonts w:ascii="Times New Roman" w:hAnsi="Times New Roman" w:cs="Times New Roman"/>
          <w:b/>
          <w:sz w:val="24"/>
          <w:szCs w:val="24"/>
        </w:rPr>
        <w:t>11</w:t>
      </w:r>
      <w:r w:rsidRPr="00046F0B">
        <w:rPr>
          <w:rFonts w:ascii="Times New Roman" w:hAnsi="Times New Roman" w:cs="Times New Roman"/>
          <w:sz w:val="24"/>
          <w:szCs w:val="24"/>
        </w:rPr>
        <w:t xml:space="preserve"> чел. </w:t>
      </w:r>
    </w:p>
    <w:p w:rsidR="00852A37" w:rsidRPr="00046F0B" w:rsidRDefault="00852A37" w:rsidP="00852A37">
      <w:pPr>
        <w:ind w:firstLine="709"/>
        <w:rPr>
          <w:rFonts w:ascii="Times New Roman" w:hAnsi="Times New Roman" w:cs="Times New Roman"/>
          <w:sz w:val="24"/>
          <w:szCs w:val="24"/>
        </w:rPr>
      </w:pPr>
      <w:r w:rsidRPr="00046F0B">
        <w:rPr>
          <w:rFonts w:ascii="Times New Roman" w:hAnsi="Times New Roman" w:cs="Times New Roman"/>
          <w:sz w:val="24"/>
          <w:szCs w:val="24"/>
        </w:rPr>
        <w:t xml:space="preserve">Проводилась регистрация и </w:t>
      </w:r>
      <w:proofErr w:type="gramStart"/>
      <w:r w:rsidRPr="00046F0B">
        <w:rPr>
          <w:rFonts w:ascii="Times New Roman" w:hAnsi="Times New Roman" w:cs="Times New Roman"/>
          <w:sz w:val="24"/>
          <w:szCs w:val="24"/>
        </w:rPr>
        <w:t>контроль за</w:t>
      </w:r>
      <w:proofErr w:type="gramEnd"/>
      <w:r w:rsidRPr="00046F0B">
        <w:rPr>
          <w:rFonts w:ascii="Times New Roman" w:hAnsi="Times New Roman" w:cs="Times New Roman"/>
          <w:sz w:val="24"/>
          <w:szCs w:val="24"/>
        </w:rPr>
        <w:t xml:space="preserve"> поступающими документами.</w:t>
      </w:r>
    </w:p>
    <w:p w:rsidR="00852A37" w:rsidRPr="00046F0B" w:rsidRDefault="00852A37" w:rsidP="00852A37">
      <w:pPr>
        <w:ind w:firstLine="360"/>
        <w:rPr>
          <w:rFonts w:ascii="Times New Roman" w:hAnsi="Times New Roman" w:cs="Times New Roman"/>
          <w:sz w:val="24"/>
          <w:szCs w:val="24"/>
        </w:rPr>
      </w:pPr>
      <w:r w:rsidRPr="00046F0B">
        <w:rPr>
          <w:rFonts w:ascii="Times New Roman" w:hAnsi="Times New Roman" w:cs="Times New Roman"/>
          <w:sz w:val="24"/>
          <w:szCs w:val="24"/>
        </w:rPr>
        <w:t>Принято, зарегистрировано, направлено на исполнение входящих документов -  1478 шт.</w:t>
      </w:r>
    </w:p>
    <w:p w:rsidR="00852A37" w:rsidRPr="00046F0B" w:rsidRDefault="00852A37" w:rsidP="00852A37">
      <w:pPr>
        <w:ind w:firstLine="708"/>
        <w:rPr>
          <w:rFonts w:ascii="Times New Roman" w:hAnsi="Times New Roman" w:cs="Times New Roman"/>
          <w:sz w:val="24"/>
          <w:szCs w:val="24"/>
        </w:rPr>
      </w:pPr>
      <w:r w:rsidRPr="00046F0B">
        <w:rPr>
          <w:rFonts w:ascii="Times New Roman" w:hAnsi="Times New Roman" w:cs="Times New Roman"/>
          <w:sz w:val="24"/>
          <w:szCs w:val="24"/>
        </w:rPr>
        <w:t xml:space="preserve">Проводилась регистрация и </w:t>
      </w:r>
      <w:proofErr w:type="gramStart"/>
      <w:r w:rsidRPr="00046F0B">
        <w:rPr>
          <w:rFonts w:ascii="Times New Roman" w:hAnsi="Times New Roman" w:cs="Times New Roman"/>
          <w:sz w:val="24"/>
          <w:szCs w:val="24"/>
        </w:rPr>
        <w:t>контроль  за</w:t>
      </w:r>
      <w:proofErr w:type="gramEnd"/>
      <w:r w:rsidRPr="00046F0B">
        <w:rPr>
          <w:rFonts w:ascii="Times New Roman" w:hAnsi="Times New Roman" w:cs="Times New Roman"/>
          <w:sz w:val="24"/>
          <w:szCs w:val="24"/>
        </w:rPr>
        <w:t xml:space="preserve"> отправляемыми документами.</w:t>
      </w:r>
    </w:p>
    <w:p w:rsidR="00852A37" w:rsidRPr="00046F0B" w:rsidRDefault="00852A37" w:rsidP="00852A37">
      <w:pPr>
        <w:ind w:firstLine="708"/>
        <w:rPr>
          <w:rFonts w:ascii="Times New Roman" w:hAnsi="Times New Roman" w:cs="Times New Roman"/>
          <w:sz w:val="24"/>
          <w:szCs w:val="24"/>
        </w:rPr>
      </w:pPr>
      <w:r w:rsidRPr="00046F0B">
        <w:rPr>
          <w:rFonts w:ascii="Times New Roman" w:hAnsi="Times New Roman" w:cs="Times New Roman"/>
          <w:sz w:val="24"/>
          <w:szCs w:val="24"/>
        </w:rPr>
        <w:t>Зарегистрировано и обработано исходящих документов - 1047 шт.</w:t>
      </w:r>
    </w:p>
    <w:p w:rsidR="00852A37" w:rsidRDefault="00852A37" w:rsidP="00852A37">
      <w:pPr>
        <w:rPr>
          <w:rFonts w:ascii="Times New Roman" w:hAnsi="Times New Roman" w:cs="Times New Roman"/>
          <w:sz w:val="24"/>
          <w:szCs w:val="24"/>
        </w:rPr>
      </w:pPr>
      <w:r w:rsidRPr="00046F0B">
        <w:rPr>
          <w:rFonts w:ascii="Times New Roman" w:hAnsi="Times New Roman" w:cs="Times New Roman"/>
          <w:sz w:val="24"/>
          <w:szCs w:val="24"/>
        </w:rPr>
        <w:t>За 2017 год в Администрацию Охотинского сельского поселения поступило 133 письменных обращений (жалоб) граждан, на каждое из которых был дан ответ в течение 30 календарных дней с момента подачи заявления. Так же по заявлениям граждан было выдано 460 справок.</w:t>
      </w:r>
    </w:p>
    <w:p w:rsidR="00DA2A7D" w:rsidRDefault="00DA2A7D" w:rsidP="00DA2A7D">
      <w:pPr>
        <w:ind w:firstLine="709"/>
        <w:rPr>
          <w:rFonts w:ascii="Times New Roman" w:hAnsi="Times New Roman" w:cs="Times New Roman"/>
          <w:sz w:val="24"/>
          <w:szCs w:val="24"/>
        </w:rPr>
      </w:pPr>
      <w:r w:rsidRPr="00046F0B">
        <w:rPr>
          <w:rFonts w:ascii="Times New Roman" w:hAnsi="Times New Roman" w:cs="Times New Roman"/>
          <w:sz w:val="24"/>
          <w:szCs w:val="24"/>
        </w:rPr>
        <w:t>На территории поселения расположены:</w:t>
      </w:r>
    </w:p>
    <w:p w:rsidR="00DA2A7D" w:rsidRPr="00046F0B" w:rsidRDefault="00DA2A7D" w:rsidP="00DA2A7D">
      <w:pPr>
        <w:ind w:firstLine="709"/>
        <w:rPr>
          <w:rFonts w:ascii="Times New Roman" w:hAnsi="Times New Roman" w:cs="Times New Roman"/>
          <w:sz w:val="24"/>
          <w:szCs w:val="24"/>
        </w:rPr>
      </w:pPr>
      <w:r>
        <w:rPr>
          <w:rFonts w:ascii="Times New Roman" w:hAnsi="Times New Roman" w:cs="Times New Roman"/>
          <w:sz w:val="24"/>
          <w:szCs w:val="24"/>
        </w:rPr>
        <w:t xml:space="preserve">- администрация </w:t>
      </w:r>
      <w:proofErr w:type="spellStart"/>
      <w:r>
        <w:rPr>
          <w:rFonts w:ascii="Times New Roman" w:hAnsi="Times New Roman" w:cs="Times New Roman"/>
          <w:sz w:val="24"/>
          <w:szCs w:val="24"/>
        </w:rPr>
        <w:t>Охотинского</w:t>
      </w:r>
      <w:proofErr w:type="spellEnd"/>
      <w:r>
        <w:rPr>
          <w:rFonts w:ascii="Times New Roman" w:hAnsi="Times New Roman" w:cs="Times New Roman"/>
          <w:sz w:val="24"/>
          <w:szCs w:val="24"/>
        </w:rPr>
        <w:t xml:space="preserve"> сельского поселения;</w:t>
      </w:r>
    </w:p>
    <w:p w:rsidR="00DA2A7D" w:rsidRPr="00046F0B" w:rsidRDefault="00DA2A7D" w:rsidP="00DA2A7D">
      <w:pPr>
        <w:ind w:firstLine="709"/>
        <w:rPr>
          <w:rFonts w:ascii="Times New Roman" w:hAnsi="Times New Roman" w:cs="Times New Roman"/>
          <w:sz w:val="24"/>
          <w:szCs w:val="24"/>
        </w:rPr>
      </w:pPr>
      <w:r>
        <w:rPr>
          <w:rFonts w:ascii="Times New Roman" w:hAnsi="Times New Roman" w:cs="Times New Roman"/>
          <w:sz w:val="24"/>
          <w:szCs w:val="24"/>
        </w:rPr>
        <w:t xml:space="preserve">- </w:t>
      </w:r>
      <w:r w:rsidRPr="00046F0B">
        <w:rPr>
          <w:rFonts w:ascii="Times New Roman" w:hAnsi="Times New Roman" w:cs="Times New Roman"/>
          <w:sz w:val="24"/>
          <w:szCs w:val="24"/>
        </w:rPr>
        <w:t xml:space="preserve"> детский сад  в с</w:t>
      </w:r>
      <w:proofErr w:type="gramStart"/>
      <w:r w:rsidRPr="00046F0B">
        <w:rPr>
          <w:rFonts w:ascii="Times New Roman" w:hAnsi="Times New Roman" w:cs="Times New Roman"/>
          <w:sz w:val="24"/>
          <w:szCs w:val="24"/>
        </w:rPr>
        <w:t>.О</w:t>
      </w:r>
      <w:proofErr w:type="gramEnd"/>
      <w:r w:rsidRPr="00046F0B">
        <w:rPr>
          <w:rFonts w:ascii="Times New Roman" w:hAnsi="Times New Roman" w:cs="Times New Roman"/>
          <w:sz w:val="24"/>
          <w:szCs w:val="24"/>
        </w:rPr>
        <w:t>хотино;</w:t>
      </w:r>
    </w:p>
    <w:p w:rsidR="00DA2A7D" w:rsidRPr="00046F0B" w:rsidRDefault="00DA2A7D" w:rsidP="00DA2A7D">
      <w:pPr>
        <w:ind w:firstLine="709"/>
        <w:rPr>
          <w:rFonts w:ascii="Times New Roman" w:hAnsi="Times New Roman" w:cs="Times New Roman"/>
          <w:sz w:val="24"/>
          <w:szCs w:val="24"/>
        </w:rPr>
      </w:pPr>
      <w:r>
        <w:rPr>
          <w:rFonts w:ascii="Times New Roman" w:hAnsi="Times New Roman" w:cs="Times New Roman"/>
          <w:sz w:val="24"/>
          <w:szCs w:val="24"/>
        </w:rPr>
        <w:t xml:space="preserve">- </w:t>
      </w:r>
      <w:r w:rsidRPr="00046F0B">
        <w:rPr>
          <w:rFonts w:ascii="Times New Roman" w:hAnsi="Times New Roman" w:cs="Times New Roman"/>
          <w:sz w:val="24"/>
          <w:szCs w:val="24"/>
        </w:rPr>
        <w:t xml:space="preserve"> офис врача общей практики – с</w:t>
      </w:r>
      <w:proofErr w:type="gramStart"/>
      <w:r w:rsidRPr="00046F0B">
        <w:rPr>
          <w:rFonts w:ascii="Times New Roman" w:hAnsi="Times New Roman" w:cs="Times New Roman"/>
          <w:sz w:val="24"/>
          <w:szCs w:val="24"/>
        </w:rPr>
        <w:t>.О</w:t>
      </w:r>
      <w:proofErr w:type="gramEnd"/>
      <w:r w:rsidRPr="00046F0B">
        <w:rPr>
          <w:rFonts w:ascii="Times New Roman" w:hAnsi="Times New Roman" w:cs="Times New Roman"/>
          <w:sz w:val="24"/>
          <w:szCs w:val="24"/>
        </w:rPr>
        <w:t xml:space="preserve">хотино; </w:t>
      </w:r>
    </w:p>
    <w:p w:rsidR="00DA2A7D" w:rsidRPr="00046F0B" w:rsidRDefault="00DA2A7D" w:rsidP="00DA2A7D">
      <w:pPr>
        <w:ind w:firstLine="709"/>
        <w:rPr>
          <w:rFonts w:ascii="Times New Roman" w:hAnsi="Times New Roman" w:cs="Times New Roman"/>
          <w:sz w:val="24"/>
          <w:szCs w:val="24"/>
        </w:rPr>
      </w:pPr>
      <w:r w:rsidRPr="00046F0B">
        <w:rPr>
          <w:rFonts w:ascii="Times New Roman" w:hAnsi="Times New Roman" w:cs="Times New Roman"/>
          <w:sz w:val="24"/>
          <w:szCs w:val="24"/>
        </w:rPr>
        <w:t xml:space="preserve">- 2 </w:t>
      </w:r>
      <w:proofErr w:type="spellStart"/>
      <w:r w:rsidRPr="00046F0B">
        <w:rPr>
          <w:rFonts w:ascii="Times New Roman" w:hAnsi="Times New Roman" w:cs="Times New Roman"/>
          <w:sz w:val="24"/>
          <w:szCs w:val="24"/>
        </w:rPr>
        <w:t>ФАПа</w:t>
      </w:r>
      <w:proofErr w:type="spellEnd"/>
      <w:r w:rsidRPr="00046F0B">
        <w:rPr>
          <w:rFonts w:ascii="Times New Roman" w:hAnsi="Times New Roman" w:cs="Times New Roman"/>
          <w:sz w:val="24"/>
          <w:szCs w:val="24"/>
        </w:rPr>
        <w:t xml:space="preserve"> – д. </w:t>
      </w:r>
      <w:proofErr w:type="spellStart"/>
      <w:r w:rsidRPr="00046F0B">
        <w:rPr>
          <w:rFonts w:ascii="Times New Roman" w:hAnsi="Times New Roman" w:cs="Times New Roman"/>
          <w:sz w:val="24"/>
          <w:szCs w:val="24"/>
        </w:rPr>
        <w:t>Костюрино</w:t>
      </w:r>
      <w:proofErr w:type="spellEnd"/>
      <w:r w:rsidRPr="00046F0B">
        <w:rPr>
          <w:rFonts w:ascii="Times New Roman" w:hAnsi="Times New Roman" w:cs="Times New Roman"/>
          <w:sz w:val="24"/>
          <w:szCs w:val="24"/>
        </w:rPr>
        <w:t xml:space="preserve">, </w:t>
      </w:r>
      <w:proofErr w:type="spellStart"/>
      <w:r w:rsidRPr="00046F0B">
        <w:rPr>
          <w:rFonts w:ascii="Times New Roman" w:hAnsi="Times New Roman" w:cs="Times New Roman"/>
          <w:sz w:val="24"/>
          <w:szCs w:val="24"/>
        </w:rPr>
        <w:t>д</w:t>
      </w:r>
      <w:proofErr w:type="gramStart"/>
      <w:r w:rsidRPr="00046F0B">
        <w:rPr>
          <w:rFonts w:ascii="Times New Roman" w:hAnsi="Times New Roman" w:cs="Times New Roman"/>
          <w:sz w:val="24"/>
          <w:szCs w:val="24"/>
        </w:rPr>
        <w:t>.К</w:t>
      </w:r>
      <w:proofErr w:type="gramEnd"/>
      <w:r w:rsidRPr="00046F0B">
        <w:rPr>
          <w:rFonts w:ascii="Times New Roman" w:hAnsi="Times New Roman" w:cs="Times New Roman"/>
          <w:sz w:val="24"/>
          <w:szCs w:val="24"/>
        </w:rPr>
        <w:t>ирьяново</w:t>
      </w:r>
      <w:proofErr w:type="spellEnd"/>
      <w:r w:rsidRPr="00046F0B">
        <w:rPr>
          <w:rFonts w:ascii="Times New Roman" w:hAnsi="Times New Roman" w:cs="Times New Roman"/>
          <w:sz w:val="24"/>
          <w:szCs w:val="24"/>
        </w:rPr>
        <w:t>;</w:t>
      </w:r>
    </w:p>
    <w:p w:rsidR="00DA2A7D" w:rsidRPr="00046F0B" w:rsidRDefault="00DA2A7D" w:rsidP="00DA2A7D">
      <w:pPr>
        <w:ind w:firstLine="709"/>
        <w:rPr>
          <w:rFonts w:ascii="Times New Roman" w:hAnsi="Times New Roman" w:cs="Times New Roman"/>
          <w:sz w:val="24"/>
          <w:szCs w:val="24"/>
        </w:rPr>
      </w:pPr>
      <w:r>
        <w:rPr>
          <w:rFonts w:ascii="Times New Roman" w:hAnsi="Times New Roman" w:cs="Times New Roman"/>
          <w:sz w:val="24"/>
          <w:szCs w:val="24"/>
        </w:rPr>
        <w:t xml:space="preserve">- </w:t>
      </w:r>
      <w:r w:rsidRPr="00046F0B">
        <w:rPr>
          <w:rFonts w:ascii="Times New Roman" w:hAnsi="Times New Roman" w:cs="Times New Roman"/>
          <w:sz w:val="24"/>
          <w:szCs w:val="24"/>
        </w:rPr>
        <w:t xml:space="preserve"> почтовое отделение связи - с</w:t>
      </w:r>
      <w:proofErr w:type="gramStart"/>
      <w:r w:rsidRPr="00046F0B">
        <w:rPr>
          <w:rFonts w:ascii="Times New Roman" w:hAnsi="Times New Roman" w:cs="Times New Roman"/>
          <w:sz w:val="24"/>
          <w:szCs w:val="24"/>
        </w:rPr>
        <w:t>.О</w:t>
      </w:r>
      <w:proofErr w:type="gramEnd"/>
      <w:r w:rsidRPr="00046F0B">
        <w:rPr>
          <w:rFonts w:ascii="Times New Roman" w:hAnsi="Times New Roman" w:cs="Times New Roman"/>
          <w:sz w:val="24"/>
          <w:szCs w:val="24"/>
        </w:rPr>
        <w:t>хотино;</w:t>
      </w:r>
    </w:p>
    <w:p w:rsidR="00DA2A7D" w:rsidRDefault="00DA2A7D" w:rsidP="00DA2A7D">
      <w:pPr>
        <w:ind w:firstLine="709"/>
        <w:rPr>
          <w:rFonts w:ascii="Times New Roman" w:hAnsi="Times New Roman" w:cs="Times New Roman"/>
          <w:sz w:val="24"/>
          <w:szCs w:val="24"/>
        </w:rPr>
      </w:pPr>
      <w:r w:rsidRPr="00046F0B">
        <w:rPr>
          <w:rFonts w:ascii="Times New Roman" w:hAnsi="Times New Roman" w:cs="Times New Roman"/>
          <w:sz w:val="24"/>
          <w:szCs w:val="24"/>
        </w:rPr>
        <w:t>- 9 магазинов</w:t>
      </w:r>
      <w:r>
        <w:rPr>
          <w:rFonts w:ascii="Times New Roman" w:hAnsi="Times New Roman" w:cs="Times New Roman"/>
          <w:sz w:val="24"/>
          <w:szCs w:val="24"/>
        </w:rPr>
        <w:t>;</w:t>
      </w:r>
    </w:p>
    <w:p w:rsidR="00DA2A7D" w:rsidRDefault="00DA2A7D" w:rsidP="00DA2A7D">
      <w:pPr>
        <w:ind w:firstLine="709"/>
        <w:rPr>
          <w:rFonts w:ascii="Times New Roman" w:hAnsi="Times New Roman" w:cs="Times New Roman"/>
          <w:sz w:val="24"/>
          <w:szCs w:val="24"/>
        </w:rPr>
      </w:pPr>
      <w:r>
        <w:rPr>
          <w:rFonts w:ascii="Times New Roman" w:hAnsi="Times New Roman" w:cs="Times New Roman"/>
          <w:sz w:val="24"/>
          <w:szCs w:val="24"/>
        </w:rPr>
        <w:t>- ПЧ-70;</w:t>
      </w:r>
    </w:p>
    <w:p w:rsidR="00DA2A7D" w:rsidRDefault="00DA2A7D" w:rsidP="00DA2A7D">
      <w:pPr>
        <w:ind w:firstLine="709"/>
        <w:rPr>
          <w:rFonts w:ascii="Times New Roman" w:hAnsi="Times New Roman" w:cs="Times New Roman"/>
          <w:sz w:val="24"/>
          <w:szCs w:val="24"/>
        </w:rPr>
      </w:pPr>
      <w:r>
        <w:rPr>
          <w:rFonts w:ascii="Times New Roman" w:hAnsi="Times New Roman" w:cs="Times New Roman"/>
          <w:sz w:val="24"/>
          <w:szCs w:val="24"/>
        </w:rPr>
        <w:t>- отделение временного пребывания граждан;</w:t>
      </w:r>
    </w:p>
    <w:p w:rsidR="00DA2A7D" w:rsidRDefault="00DA2A7D" w:rsidP="00DA2A7D">
      <w:pPr>
        <w:ind w:firstLine="709"/>
        <w:rPr>
          <w:rFonts w:ascii="Times New Roman" w:hAnsi="Times New Roman" w:cs="Times New Roman"/>
          <w:sz w:val="24"/>
          <w:szCs w:val="24"/>
        </w:rPr>
      </w:pPr>
      <w:r>
        <w:rPr>
          <w:rFonts w:ascii="Times New Roman" w:hAnsi="Times New Roman" w:cs="Times New Roman"/>
          <w:sz w:val="24"/>
          <w:szCs w:val="24"/>
        </w:rPr>
        <w:t>- отделение помощи на дому;</w:t>
      </w:r>
    </w:p>
    <w:p w:rsidR="00DA2A7D" w:rsidRPr="00046F0B" w:rsidRDefault="00DA2A7D" w:rsidP="00DA2A7D">
      <w:pPr>
        <w:ind w:firstLine="709"/>
        <w:rPr>
          <w:rFonts w:ascii="Times New Roman" w:hAnsi="Times New Roman" w:cs="Times New Roman"/>
          <w:sz w:val="24"/>
          <w:szCs w:val="24"/>
        </w:rPr>
      </w:pPr>
      <w:r>
        <w:rPr>
          <w:rFonts w:ascii="Times New Roman" w:hAnsi="Times New Roman" w:cs="Times New Roman"/>
          <w:sz w:val="24"/>
          <w:szCs w:val="24"/>
        </w:rPr>
        <w:t>- гостиница «</w:t>
      </w:r>
      <w:proofErr w:type="spellStart"/>
      <w:r>
        <w:rPr>
          <w:rFonts w:ascii="Times New Roman" w:hAnsi="Times New Roman" w:cs="Times New Roman"/>
          <w:sz w:val="24"/>
          <w:szCs w:val="24"/>
        </w:rPr>
        <w:t>Мышкино</w:t>
      </w:r>
      <w:proofErr w:type="spellEnd"/>
      <w:r>
        <w:rPr>
          <w:rFonts w:ascii="Times New Roman" w:hAnsi="Times New Roman" w:cs="Times New Roman"/>
          <w:sz w:val="24"/>
          <w:szCs w:val="24"/>
        </w:rPr>
        <w:t xml:space="preserve"> подворье»</w:t>
      </w:r>
      <w:r w:rsidRPr="00046F0B">
        <w:rPr>
          <w:rFonts w:ascii="Times New Roman" w:hAnsi="Times New Roman" w:cs="Times New Roman"/>
          <w:sz w:val="24"/>
          <w:szCs w:val="24"/>
        </w:rPr>
        <w:t>.</w:t>
      </w:r>
      <w:r>
        <w:rPr>
          <w:rFonts w:ascii="Times New Roman" w:hAnsi="Times New Roman" w:cs="Times New Roman"/>
          <w:sz w:val="24"/>
          <w:szCs w:val="24"/>
        </w:rPr>
        <w:t xml:space="preserve"> Это учреждения, где в основном, трудоустроены и работают наши жители.</w:t>
      </w:r>
    </w:p>
    <w:p w:rsidR="00DA2A7D" w:rsidRPr="00046F0B" w:rsidRDefault="00DA2A7D" w:rsidP="00852A37">
      <w:pPr>
        <w:rPr>
          <w:rFonts w:ascii="Times New Roman" w:hAnsi="Times New Roman" w:cs="Times New Roman"/>
          <w:sz w:val="24"/>
          <w:szCs w:val="24"/>
        </w:rPr>
      </w:pPr>
    </w:p>
    <w:p w:rsidR="00852A37" w:rsidRPr="00046F0B" w:rsidRDefault="00852A37" w:rsidP="00852A37">
      <w:pPr>
        <w:ind w:firstLine="709"/>
        <w:rPr>
          <w:rFonts w:ascii="Times New Roman" w:hAnsi="Times New Roman" w:cs="Times New Roman"/>
          <w:sz w:val="24"/>
          <w:szCs w:val="24"/>
        </w:rPr>
      </w:pPr>
      <w:r w:rsidRPr="00046F0B">
        <w:rPr>
          <w:rFonts w:ascii="Times New Roman" w:hAnsi="Times New Roman" w:cs="Times New Roman"/>
          <w:sz w:val="24"/>
          <w:szCs w:val="24"/>
        </w:rPr>
        <w:t>Администрация Охотинского сельского поселения ведет активную хозяйственную деятельность, выступая как юридическое лицо</w:t>
      </w:r>
      <w:r w:rsidR="00852642">
        <w:rPr>
          <w:rFonts w:ascii="Times New Roman" w:hAnsi="Times New Roman" w:cs="Times New Roman"/>
          <w:sz w:val="24"/>
          <w:szCs w:val="24"/>
        </w:rPr>
        <w:t>.</w:t>
      </w:r>
      <w:r w:rsidRPr="00046F0B">
        <w:rPr>
          <w:rFonts w:ascii="Times New Roman" w:hAnsi="Times New Roman" w:cs="Times New Roman"/>
          <w:sz w:val="24"/>
          <w:szCs w:val="24"/>
        </w:rPr>
        <w:t xml:space="preserve"> С учетом этого обстоятельства правую оценку проходит не только нормативная правовая база поселения, как результат нормотворчества, но и существенное количество договоров (муниципальных контактов). </w:t>
      </w:r>
    </w:p>
    <w:p w:rsidR="00746E8A" w:rsidRPr="00046F0B" w:rsidRDefault="00746E8A" w:rsidP="00746E8A">
      <w:pPr>
        <w:ind w:firstLine="709"/>
        <w:rPr>
          <w:rFonts w:ascii="Times New Roman" w:hAnsi="Times New Roman" w:cs="Times New Roman"/>
          <w:sz w:val="24"/>
          <w:szCs w:val="24"/>
        </w:rPr>
      </w:pPr>
      <w:r w:rsidRPr="00046F0B">
        <w:rPr>
          <w:rFonts w:ascii="Times New Roman" w:hAnsi="Times New Roman" w:cs="Times New Roman"/>
          <w:spacing w:val="-1"/>
          <w:sz w:val="24"/>
          <w:szCs w:val="24"/>
        </w:rPr>
        <w:lastRenderedPageBreak/>
        <w:t xml:space="preserve">Исполнение бюджета </w:t>
      </w:r>
      <w:proofErr w:type="spellStart"/>
      <w:r w:rsidRPr="00046F0B">
        <w:rPr>
          <w:rFonts w:ascii="Times New Roman" w:hAnsi="Times New Roman" w:cs="Times New Roman"/>
          <w:spacing w:val="-1"/>
          <w:sz w:val="24"/>
          <w:szCs w:val="24"/>
        </w:rPr>
        <w:t>Охотинского</w:t>
      </w:r>
      <w:proofErr w:type="spellEnd"/>
      <w:r w:rsidRPr="00046F0B">
        <w:rPr>
          <w:rFonts w:ascii="Times New Roman" w:hAnsi="Times New Roman" w:cs="Times New Roman"/>
          <w:spacing w:val="-1"/>
          <w:sz w:val="24"/>
          <w:szCs w:val="24"/>
        </w:rPr>
        <w:t xml:space="preserve"> сельского поселения в 2017 году осуществлялось в соответствии с решением Муници</w:t>
      </w:r>
      <w:r w:rsidRPr="00046F0B">
        <w:rPr>
          <w:rFonts w:ascii="Times New Roman" w:hAnsi="Times New Roman" w:cs="Times New Roman"/>
          <w:spacing w:val="-2"/>
          <w:sz w:val="24"/>
          <w:szCs w:val="24"/>
        </w:rPr>
        <w:t>пального Совета Охотинского сельского поселения от 26.12.2016 г. № 23 «О бюджете Охотинского сельского поселения Ярославской области на 2017 год и плановый период 2018 и 2019 годов».</w:t>
      </w:r>
    </w:p>
    <w:p w:rsidR="00746E8A" w:rsidRPr="00046F0B" w:rsidRDefault="00746E8A" w:rsidP="00746E8A">
      <w:pPr>
        <w:shd w:val="clear" w:color="auto" w:fill="FFFFFF"/>
        <w:ind w:firstLine="709"/>
        <w:rPr>
          <w:rFonts w:ascii="Times New Roman" w:hAnsi="Times New Roman" w:cs="Times New Roman"/>
          <w:sz w:val="24"/>
          <w:szCs w:val="24"/>
        </w:rPr>
      </w:pPr>
      <w:r w:rsidRPr="00046F0B">
        <w:rPr>
          <w:rFonts w:ascii="Times New Roman" w:hAnsi="Times New Roman" w:cs="Times New Roman"/>
          <w:sz w:val="24"/>
          <w:szCs w:val="24"/>
        </w:rPr>
        <w:t>Существующее на сегодняшний день налоговое законодательство предполагает минимальную доходную базу местных бюджетов, максимально централизовав налоговые доходы на государственном уровне власти. В таких условиях финансирование многих расходных обязательств осуществляется по остаточному принципу. Экономическая база поселения остается слабой, соответственно в бюджете поселения практически отсутствуют расходы на развитие.</w:t>
      </w:r>
    </w:p>
    <w:p w:rsidR="00746E8A" w:rsidRPr="00046F0B" w:rsidRDefault="00746E8A" w:rsidP="00746E8A">
      <w:pPr>
        <w:ind w:firstLine="709"/>
        <w:rPr>
          <w:rFonts w:ascii="Times New Roman" w:hAnsi="Times New Roman" w:cs="Times New Roman"/>
          <w:sz w:val="24"/>
          <w:szCs w:val="24"/>
        </w:rPr>
      </w:pPr>
      <w:r w:rsidRPr="00046F0B">
        <w:rPr>
          <w:rFonts w:ascii="Times New Roman" w:hAnsi="Times New Roman" w:cs="Times New Roman"/>
          <w:sz w:val="24"/>
          <w:szCs w:val="24"/>
        </w:rPr>
        <w:t>Действия Администрации Охотинского сельского поселения были направлены на целевой характер бюджета, рациональность и эффективность использования бюджетных средств.</w:t>
      </w:r>
    </w:p>
    <w:p w:rsidR="00746E8A" w:rsidRPr="00046F0B" w:rsidRDefault="00746E8A" w:rsidP="00746E8A">
      <w:pPr>
        <w:ind w:firstLine="709"/>
        <w:rPr>
          <w:rFonts w:ascii="Times New Roman" w:hAnsi="Times New Roman" w:cs="Times New Roman"/>
          <w:sz w:val="24"/>
          <w:szCs w:val="24"/>
        </w:rPr>
      </w:pPr>
      <w:r w:rsidRPr="00046F0B">
        <w:rPr>
          <w:rFonts w:ascii="Times New Roman" w:hAnsi="Times New Roman" w:cs="Times New Roman"/>
          <w:sz w:val="24"/>
          <w:szCs w:val="24"/>
        </w:rPr>
        <w:t xml:space="preserve">В бюджет </w:t>
      </w:r>
      <w:r w:rsidR="00852642">
        <w:rPr>
          <w:rFonts w:ascii="Times New Roman" w:hAnsi="Times New Roman" w:cs="Times New Roman"/>
          <w:sz w:val="24"/>
          <w:szCs w:val="24"/>
        </w:rPr>
        <w:t xml:space="preserve">сельских </w:t>
      </w:r>
      <w:r w:rsidRPr="00046F0B">
        <w:rPr>
          <w:rFonts w:ascii="Times New Roman" w:hAnsi="Times New Roman" w:cs="Times New Roman"/>
          <w:sz w:val="24"/>
          <w:szCs w:val="24"/>
        </w:rPr>
        <w:t>поселений зачисляются налоговые доходы от следующих местных налогов, устанавливаемых представительными органами поселений в соответствии с законодательством Российской Федерации о налогах и сборах:</w:t>
      </w:r>
    </w:p>
    <w:p w:rsidR="00746E8A" w:rsidRPr="00046F0B" w:rsidRDefault="00746E8A" w:rsidP="00746E8A">
      <w:pPr>
        <w:ind w:firstLine="709"/>
        <w:rPr>
          <w:rFonts w:ascii="Times New Roman" w:hAnsi="Times New Roman" w:cs="Times New Roman"/>
          <w:sz w:val="24"/>
          <w:szCs w:val="24"/>
        </w:rPr>
      </w:pPr>
      <w:r w:rsidRPr="00046F0B">
        <w:rPr>
          <w:rFonts w:ascii="Times New Roman" w:hAnsi="Times New Roman" w:cs="Times New Roman"/>
          <w:sz w:val="24"/>
          <w:szCs w:val="24"/>
        </w:rPr>
        <w:t>- земельного налога - по нормативу 100 процентов;</w:t>
      </w:r>
    </w:p>
    <w:p w:rsidR="00746E8A" w:rsidRPr="00046F0B" w:rsidRDefault="00746E8A" w:rsidP="00746E8A">
      <w:pPr>
        <w:ind w:firstLine="709"/>
        <w:rPr>
          <w:rFonts w:ascii="Times New Roman" w:hAnsi="Times New Roman" w:cs="Times New Roman"/>
          <w:sz w:val="24"/>
          <w:szCs w:val="24"/>
        </w:rPr>
      </w:pPr>
      <w:r w:rsidRPr="00046F0B">
        <w:rPr>
          <w:rFonts w:ascii="Times New Roman" w:hAnsi="Times New Roman" w:cs="Times New Roman"/>
          <w:sz w:val="24"/>
          <w:szCs w:val="24"/>
        </w:rPr>
        <w:t>- налога на имущество физических лиц - по нормативу 100 процентов.</w:t>
      </w:r>
    </w:p>
    <w:p w:rsidR="00746E8A" w:rsidRPr="00046F0B" w:rsidRDefault="00746E8A" w:rsidP="00746E8A">
      <w:pPr>
        <w:ind w:firstLine="709"/>
        <w:rPr>
          <w:rFonts w:ascii="Times New Roman" w:hAnsi="Times New Roman" w:cs="Times New Roman"/>
          <w:sz w:val="24"/>
          <w:szCs w:val="24"/>
        </w:rPr>
      </w:pPr>
      <w:r w:rsidRPr="00046F0B">
        <w:rPr>
          <w:rFonts w:ascii="Times New Roman" w:hAnsi="Times New Roman" w:cs="Times New Roman"/>
          <w:sz w:val="24"/>
          <w:szCs w:val="24"/>
        </w:rPr>
        <w:t>Также в бюджет поселения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746E8A" w:rsidRPr="00046F0B" w:rsidRDefault="00746E8A" w:rsidP="00746E8A">
      <w:pPr>
        <w:ind w:firstLine="709"/>
        <w:rPr>
          <w:rFonts w:ascii="Times New Roman" w:hAnsi="Times New Roman" w:cs="Times New Roman"/>
          <w:sz w:val="24"/>
          <w:szCs w:val="24"/>
        </w:rPr>
      </w:pPr>
      <w:r w:rsidRPr="00046F0B">
        <w:rPr>
          <w:rFonts w:ascii="Times New Roman" w:hAnsi="Times New Roman" w:cs="Times New Roman"/>
          <w:sz w:val="24"/>
          <w:szCs w:val="24"/>
        </w:rPr>
        <w:t>- налога на доходы физических лиц - по нормативу 2 процента;</w:t>
      </w:r>
    </w:p>
    <w:p w:rsidR="00746E8A" w:rsidRPr="00046F0B" w:rsidRDefault="00746E8A" w:rsidP="00746E8A">
      <w:pPr>
        <w:ind w:firstLine="709"/>
        <w:rPr>
          <w:rFonts w:ascii="Times New Roman" w:hAnsi="Times New Roman" w:cs="Times New Roman"/>
          <w:sz w:val="24"/>
          <w:szCs w:val="24"/>
        </w:rPr>
      </w:pPr>
      <w:r w:rsidRPr="00046F0B">
        <w:rPr>
          <w:rFonts w:ascii="Times New Roman" w:hAnsi="Times New Roman" w:cs="Times New Roman"/>
          <w:sz w:val="24"/>
          <w:szCs w:val="24"/>
        </w:rPr>
        <w:t>-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sidR="00852642">
        <w:rPr>
          <w:rFonts w:ascii="Times New Roman" w:hAnsi="Times New Roman" w:cs="Times New Roman"/>
          <w:sz w:val="24"/>
          <w:szCs w:val="24"/>
        </w:rPr>
        <w:t xml:space="preserve"> (в 2017г. совершено 80 нотариальных действий)</w:t>
      </w:r>
      <w:r w:rsidRPr="00046F0B">
        <w:rPr>
          <w:rFonts w:ascii="Times New Roman" w:hAnsi="Times New Roman" w:cs="Times New Roman"/>
          <w:sz w:val="24"/>
          <w:szCs w:val="24"/>
        </w:rPr>
        <w:t>.</w:t>
      </w:r>
    </w:p>
    <w:p w:rsidR="00D4310B" w:rsidRPr="00124C7B" w:rsidRDefault="00D4310B" w:rsidP="00D4310B">
      <w:pPr>
        <w:ind w:firstLine="709"/>
        <w:rPr>
          <w:rFonts w:ascii="Times New Roman" w:hAnsi="Times New Roman" w:cs="Times New Roman"/>
          <w:sz w:val="24"/>
          <w:szCs w:val="24"/>
        </w:rPr>
      </w:pPr>
      <w:r w:rsidRPr="00780F4F">
        <w:rPr>
          <w:rFonts w:ascii="Times New Roman" w:hAnsi="Times New Roman" w:cs="Times New Roman"/>
          <w:sz w:val="24"/>
          <w:szCs w:val="24"/>
        </w:rPr>
        <w:t>План</w:t>
      </w:r>
      <w:r w:rsidR="00D36F04" w:rsidRPr="00780F4F">
        <w:rPr>
          <w:rFonts w:ascii="Times New Roman" w:hAnsi="Times New Roman" w:cs="Times New Roman"/>
          <w:sz w:val="24"/>
          <w:szCs w:val="24"/>
        </w:rPr>
        <w:t xml:space="preserve"> по доходам на 2017г.</w:t>
      </w:r>
      <w:r w:rsidRPr="00780F4F">
        <w:rPr>
          <w:rFonts w:ascii="Times New Roman" w:hAnsi="Times New Roman" w:cs="Times New Roman"/>
          <w:sz w:val="24"/>
          <w:szCs w:val="24"/>
        </w:rPr>
        <w:t xml:space="preserve"> –7954 тыс. руб., выполнено – </w:t>
      </w:r>
      <w:r w:rsidRPr="00780F4F">
        <w:rPr>
          <w:rFonts w:ascii="Times New Roman" w:hAnsi="Times New Roman" w:cs="Times New Roman"/>
          <w:b/>
          <w:sz w:val="24"/>
          <w:szCs w:val="24"/>
        </w:rPr>
        <w:t>8432</w:t>
      </w:r>
      <w:r w:rsidRPr="00780F4F">
        <w:rPr>
          <w:rFonts w:ascii="Times New Roman" w:hAnsi="Times New Roman" w:cs="Times New Roman"/>
          <w:sz w:val="24"/>
          <w:szCs w:val="24"/>
        </w:rPr>
        <w:t xml:space="preserve"> тыс. руб.,</w:t>
      </w:r>
      <w:r w:rsidR="00DD63A4" w:rsidRPr="00780F4F">
        <w:rPr>
          <w:rFonts w:ascii="Times New Roman" w:hAnsi="Times New Roman" w:cs="Times New Roman"/>
          <w:sz w:val="24"/>
          <w:szCs w:val="24"/>
        </w:rPr>
        <w:t>. что составило 106%</w:t>
      </w:r>
      <w:r w:rsidR="00D36F04" w:rsidRPr="00780F4F">
        <w:rPr>
          <w:rFonts w:ascii="Times New Roman" w:hAnsi="Times New Roman" w:cs="Times New Roman"/>
          <w:sz w:val="24"/>
          <w:szCs w:val="24"/>
        </w:rPr>
        <w:t>. С</w:t>
      </w:r>
      <w:r w:rsidRPr="00780F4F">
        <w:rPr>
          <w:rFonts w:ascii="Times New Roman" w:hAnsi="Times New Roman" w:cs="Times New Roman"/>
          <w:sz w:val="24"/>
          <w:szCs w:val="24"/>
        </w:rPr>
        <w:t>обственны</w:t>
      </w:r>
      <w:r w:rsidR="00D36F04" w:rsidRPr="00780F4F">
        <w:rPr>
          <w:rFonts w:ascii="Times New Roman" w:hAnsi="Times New Roman" w:cs="Times New Roman"/>
          <w:sz w:val="24"/>
          <w:szCs w:val="24"/>
        </w:rPr>
        <w:t>е</w:t>
      </w:r>
      <w:r w:rsidRPr="00780F4F">
        <w:rPr>
          <w:rFonts w:ascii="Times New Roman" w:hAnsi="Times New Roman" w:cs="Times New Roman"/>
          <w:sz w:val="24"/>
          <w:szCs w:val="24"/>
        </w:rPr>
        <w:t xml:space="preserve"> средств</w:t>
      </w:r>
      <w:r w:rsidR="00D36F04" w:rsidRPr="00780F4F">
        <w:rPr>
          <w:rFonts w:ascii="Times New Roman" w:hAnsi="Times New Roman" w:cs="Times New Roman"/>
          <w:sz w:val="24"/>
          <w:szCs w:val="24"/>
        </w:rPr>
        <w:t>а</w:t>
      </w:r>
      <w:r w:rsidRPr="00780F4F">
        <w:rPr>
          <w:rFonts w:ascii="Times New Roman" w:hAnsi="Times New Roman" w:cs="Times New Roman"/>
          <w:sz w:val="24"/>
          <w:szCs w:val="24"/>
        </w:rPr>
        <w:t xml:space="preserve">  </w:t>
      </w:r>
      <w:r w:rsidR="00D36F04" w:rsidRPr="00780F4F">
        <w:rPr>
          <w:rFonts w:ascii="Times New Roman" w:hAnsi="Times New Roman" w:cs="Times New Roman"/>
          <w:sz w:val="24"/>
          <w:szCs w:val="24"/>
        </w:rPr>
        <w:t xml:space="preserve"> запланированы в сумме 3796 тыс</w:t>
      </w:r>
      <w:proofErr w:type="gramStart"/>
      <w:r w:rsidR="00D36F04" w:rsidRPr="00780F4F">
        <w:rPr>
          <w:rFonts w:ascii="Times New Roman" w:hAnsi="Times New Roman" w:cs="Times New Roman"/>
          <w:sz w:val="24"/>
          <w:szCs w:val="24"/>
        </w:rPr>
        <w:t>.р</w:t>
      </w:r>
      <w:proofErr w:type="gramEnd"/>
      <w:r w:rsidR="00D36F04" w:rsidRPr="00780F4F">
        <w:rPr>
          <w:rFonts w:ascii="Times New Roman" w:hAnsi="Times New Roman" w:cs="Times New Roman"/>
          <w:sz w:val="24"/>
          <w:szCs w:val="24"/>
        </w:rPr>
        <w:t>уб., выполнено – 4409тыс.руб., что составило -</w:t>
      </w:r>
      <w:r w:rsidRPr="00780F4F">
        <w:rPr>
          <w:rFonts w:ascii="Times New Roman" w:hAnsi="Times New Roman" w:cs="Times New Roman"/>
          <w:sz w:val="24"/>
          <w:szCs w:val="24"/>
        </w:rPr>
        <w:t xml:space="preserve"> 116</w:t>
      </w:r>
      <w:r w:rsidRPr="00124C7B">
        <w:rPr>
          <w:rFonts w:ascii="Times New Roman" w:hAnsi="Times New Roman" w:cs="Times New Roman"/>
          <w:sz w:val="24"/>
          <w:szCs w:val="24"/>
        </w:rPr>
        <w:t xml:space="preserve">% , </w:t>
      </w:r>
      <w:r w:rsidR="00A02B68" w:rsidRPr="00124C7B">
        <w:rPr>
          <w:rFonts w:ascii="Times New Roman" w:hAnsi="Times New Roman" w:cs="Times New Roman"/>
          <w:sz w:val="24"/>
          <w:szCs w:val="24"/>
        </w:rPr>
        <w:t>безвоз</w:t>
      </w:r>
      <w:r w:rsidR="00D36F04" w:rsidRPr="00124C7B">
        <w:rPr>
          <w:rFonts w:ascii="Times New Roman" w:hAnsi="Times New Roman" w:cs="Times New Roman"/>
          <w:sz w:val="24"/>
          <w:szCs w:val="24"/>
        </w:rPr>
        <w:t>мез</w:t>
      </w:r>
      <w:r w:rsidR="00A02B68" w:rsidRPr="00124C7B">
        <w:rPr>
          <w:rFonts w:ascii="Times New Roman" w:hAnsi="Times New Roman" w:cs="Times New Roman"/>
          <w:sz w:val="24"/>
          <w:szCs w:val="24"/>
        </w:rPr>
        <w:t>д</w:t>
      </w:r>
      <w:r w:rsidR="00D36F04" w:rsidRPr="00124C7B">
        <w:rPr>
          <w:rFonts w:ascii="Times New Roman" w:hAnsi="Times New Roman" w:cs="Times New Roman"/>
          <w:sz w:val="24"/>
          <w:szCs w:val="24"/>
        </w:rPr>
        <w:t>ных поступлений было запланировано 4158тыс. руб., выполнено – 4023 тыс. руб., что составило -</w:t>
      </w:r>
      <w:r w:rsidRPr="00124C7B">
        <w:rPr>
          <w:rFonts w:ascii="Times New Roman" w:hAnsi="Times New Roman" w:cs="Times New Roman"/>
          <w:sz w:val="24"/>
          <w:szCs w:val="24"/>
        </w:rPr>
        <w:t xml:space="preserve"> 97 %</w:t>
      </w:r>
      <w:r w:rsidR="00D36F04" w:rsidRPr="00124C7B">
        <w:rPr>
          <w:rFonts w:ascii="Times New Roman" w:hAnsi="Times New Roman" w:cs="Times New Roman"/>
          <w:sz w:val="24"/>
          <w:szCs w:val="24"/>
        </w:rPr>
        <w:t>.</w:t>
      </w:r>
      <w:r w:rsidRPr="00124C7B">
        <w:rPr>
          <w:rFonts w:ascii="Times New Roman" w:hAnsi="Times New Roman" w:cs="Times New Roman"/>
          <w:sz w:val="24"/>
          <w:szCs w:val="24"/>
        </w:rPr>
        <w:t xml:space="preserve"> </w:t>
      </w:r>
    </w:p>
    <w:p w:rsidR="00D4310B" w:rsidRPr="00046F0B" w:rsidRDefault="00D4310B" w:rsidP="00D4310B">
      <w:pPr>
        <w:ind w:firstLine="709"/>
        <w:rPr>
          <w:rFonts w:ascii="Times New Roman" w:hAnsi="Times New Roman" w:cs="Times New Roman"/>
          <w:sz w:val="24"/>
          <w:szCs w:val="24"/>
        </w:rPr>
      </w:pPr>
    </w:p>
    <w:tbl>
      <w:tblPr>
        <w:tblW w:w="10007" w:type="dxa"/>
        <w:tblInd w:w="96" w:type="dxa"/>
        <w:tblLook w:val="04A0"/>
      </w:tblPr>
      <w:tblGrid>
        <w:gridCol w:w="5541"/>
        <w:gridCol w:w="1631"/>
        <w:gridCol w:w="1559"/>
        <w:gridCol w:w="1276"/>
      </w:tblGrid>
      <w:tr w:rsidR="00D4310B" w:rsidRPr="00046F0B" w:rsidTr="00D4310B">
        <w:trPr>
          <w:trHeight w:val="360"/>
        </w:trPr>
        <w:tc>
          <w:tcPr>
            <w:tcW w:w="55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10B" w:rsidRPr="00D4310B" w:rsidRDefault="00D4310B" w:rsidP="00D4310B">
            <w:pPr>
              <w:widowControl/>
              <w:autoSpaceDE/>
              <w:autoSpaceDN/>
              <w:adjustRightInd/>
              <w:ind w:firstLine="0"/>
              <w:jc w:val="center"/>
              <w:rPr>
                <w:rFonts w:ascii="Times New Roman" w:hAnsi="Times New Roman" w:cs="Times New Roman"/>
                <w:sz w:val="24"/>
                <w:szCs w:val="24"/>
              </w:rPr>
            </w:pPr>
            <w:r w:rsidRPr="00D4310B">
              <w:rPr>
                <w:rFonts w:ascii="Times New Roman" w:hAnsi="Times New Roman" w:cs="Times New Roman"/>
                <w:sz w:val="24"/>
                <w:szCs w:val="24"/>
              </w:rPr>
              <w:t>Наименование доходов</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rsidR="00D4310B" w:rsidRPr="00046F0B" w:rsidRDefault="00D4310B" w:rsidP="00D4310B">
            <w:pPr>
              <w:widowControl/>
              <w:autoSpaceDE/>
              <w:autoSpaceDN/>
              <w:adjustRightInd/>
              <w:ind w:firstLine="0"/>
              <w:jc w:val="center"/>
              <w:rPr>
                <w:rFonts w:ascii="Times New Roman" w:hAnsi="Times New Roman" w:cs="Times New Roman"/>
                <w:sz w:val="24"/>
                <w:szCs w:val="24"/>
              </w:rPr>
            </w:pPr>
            <w:r w:rsidRPr="00046F0B">
              <w:rPr>
                <w:rFonts w:ascii="Times New Roman" w:hAnsi="Times New Roman" w:cs="Times New Roman"/>
                <w:sz w:val="24"/>
                <w:szCs w:val="24"/>
              </w:rPr>
              <w:t>П</w:t>
            </w:r>
            <w:r w:rsidRPr="00D4310B">
              <w:rPr>
                <w:rFonts w:ascii="Times New Roman" w:hAnsi="Times New Roman" w:cs="Times New Roman"/>
                <w:sz w:val="24"/>
                <w:szCs w:val="24"/>
              </w:rPr>
              <w:t>лан</w:t>
            </w:r>
          </w:p>
          <w:p w:rsidR="00D4310B" w:rsidRPr="00D4310B" w:rsidRDefault="00D4310B" w:rsidP="00D4310B">
            <w:pPr>
              <w:widowControl/>
              <w:autoSpaceDE/>
              <w:autoSpaceDN/>
              <w:adjustRightInd/>
              <w:ind w:firstLine="0"/>
              <w:jc w:val="center"/>
              <w:rPr>
                <w:rFonts w:ascii="Times New Roman" w:hAnsi="Times New Roman" w:cs="Times New Roman"/>
                <w:sz w:val="24"/>
                <w:szCs w:val="24"/>
              </w:rPr>
            </w:pPr>
            <w:r w:rsidRPr="00046F0B">
              <w:rPr>
                <w:rFonts w:ascii="Times New Roman" w:hAnsi="Times New Roman" w:cs="Times New Roman"/>
                <w:sz w:val="24"/>
                <w:szCs w:val="24"/>
              </w:rPr>
              <w:t>(тыс. руб.)</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4310B" w:rsidRPr="00046F0B" w:rsidRDefault="00D4310B" w:rsidP="00D4310B">
            <w:pPr>
              <w:widowControl/>
              <w:autoSpaceDE/>
              <w:autoSpaceDN/>
              <w:adjustRightInd/>
              <w:ind w:firstLine="0"/>
              <w:jc w:val="center"/>
              <w:rPr>
                <w:rFonts w:ascii="Times New Roman" w:hAnsi="Times New Roman" w:cs="Times New Roman"/>
                <w:sz w:val="24"/>
                <w:szCs w:val="24"/>
              </w:rPr>
            </w:pPr>
            <w:r w:rsidRPr="00046F0B">
              <w:rPr>
                <w:rFonts w:ascii="Times New Roman" w:hAnsi="Times New Roman" w:cs="Times New Roman"/>
                <w:sz w:val="24"/>
                <w:szCs w:val="24"/>
              </w:rPr>
              <w:t>Ф</w:t>
            </w:r>
            <w:r w:rsidRPr="00D4310B">
              <w:rPr>
                <w:rFonts w:ascii="Times New Roman" w:hAnsi="Times New Roman" w:cs="Times New Roman"/>
                <w:sz w:val="24"/>
                <w:szCs w:val="24"/>
              </w:rPr>
              <w:t>акт</w:t>
            </w:r>
            <w:r w:rsidRPr="00046F0B">
              <w:rPr>
                <w:rFonts w:ascii="Times New Roman" w:hAnsi="Times New Roman" w:cs="Times New Roman"/>
                <w:sz w:val="24"/>
                <w:szCs w:val="24"/>
              </w:rPr>
              <w:t xml:space="preserve"> </w:t>
            </w:r>
          </w:p>
          <w:p w:rsidR="00D4310B" w:rsidRPr="00D4310B" w:rsidRDefault="00D4310B" w:rsidP="00D4310B">
            <w:pPr>
              <w:widowControl/>
              <w:autoSpaceDE/>
              <w:autoSpaceDN/>
              <w:adjustRightInd/>
              <w:ind w:firstLine="0"/>
              <w:jc w:val="center"/>
              <w:rPr>
                <w:rFonts w:ascii="Times New Roman" w:hAnsi="Times New Roman" w:cs="Times New Roman"/>
                <w:sz w:val="24"/>
                <w:szCs w:val="24"/>
              </w:rPr>
            </w:pPr>
            <w:r w:rsidRPr="00046F0B">
              <w:rPr>
                <w:rFonts w:ascii="Times New Roman" w:hAnsi="Times New Roman" w:cs="Times New Roman"/>
                <w:sz w:val="24"/>
                <w:szCs w:val="24"/>
              </w:rPr>
              <w:t>(тыс. руб.)</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4310B" w:rsidRPr="00D4310B" w:rsidRDefault="00D4310B" w:rsidP="00D4310B">
            <w:pPr>
              <w:widowControl/>
              <w:autoSpaceDE/>
              <w:autoSpaceDN/>
              <w:adjustRightInd/>
              <w:ind w:firstLine="0"/>
              <w:jc w:val="center"/>
              <w:rPr>
                <w:rFonts w:ascii="Times New Roman" w:hAnsi="Times New Roman" w:cs="Times New Roman"/>
                <w:sz w:val="24"/>
                <w:szCs w:val="24"/>
              </w:rPr>
            </w:pPr>
            <w:r w:rsidRPr="00D4310B">
              <w:rPr>
                <w:rFonts w:ascii="Times New Roman" w:hAnsi="Times New Roman" w:cs="Times New Roman"/>
                <w:sz w:val="24"/>
                <w:szCs w:val="24"/>
              </w:rPr>
              <w:t>%</w:t>
            </w:r>
          </w:p>
        </w:tc>
      </w:tr>
      <w:tr w:rsidR="00D4310B" w:rsidRPr="00046F0B" w:rsidTr="00D4310B">
        <w:trPr>
          <w:trHeight w:val="312"/>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rsidR="00D4310B" w:rsidRPr="00D4310B" w:rsidRDefault="00D4310B" w:rsidP="00D4310B">
            <w:pPr>
              <w:widowControl/>
              <w:autoSpaceDE/>
              <w:autoSpaceDN/>
              <w:adjustRightInd/>
              <w:ind w:firstLine="0"/>
              <w:jc w:val="left"/>
              <w:rPr>
                <w:rFonts w:ascii="Times New Roman CYR" w:hAnsi="Times New Roman CYR"/>
                <w:b/>
                <w:bCs/>
              </w:rPr>
            </w:pPr>
            <w:r w:rsidRPr="00D4310B">
              <w:rPr>
                <w:rFonts w:ascii="Times New Roman CYR" w:hAnsi="Times New Roman CYR"/>
                <w:b/>
                <w:bCs/>
              </w:rPr>
              <w:t>Итого собственных доходов, в том числе</w:t>
            </w:r>
          </w:p>
        </w:tc>
        <w:tc>
          <w:tcPr>
            <w:tcW w:w="1631"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3796</w:t>
            </w:r>
          </w:p>
        </w:tc>
        <w:tc>
          <w:tcPr>
            <w:tcW w:w="1559"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4409</w:t>
            </w:r>
          </w:p>
        </w:tc>
        <w:tc>
          <w:tcPr>
            <w:tcW w:w="1276"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116</w:t>
            </w:r>
          </w:p>
        </w:tc>
      </w:tr>
      <w:tr w:rsidR="00D4310B" w:rsidRPr="00046F0B" w:rsidTr="00D4310B">
        <w:trPr>
          <w:trHeight w:val="312"/>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rsidR="00D4310B" w:rsidRPr="00D4310B" w:rsidRDefault="00D4310B" w:rsidP="00D4310B">
            <w:pPr>
              <w:widowControl/>
              <w:autoSpaceDE/>
              <w:autoSpaceDN/>
              <w:adjustRightInd/>
              <w:ind w:firstLine="0"/>
              <w:jc w:val="left"/>
              <w:rPr>
                <w:rFonts w:ascii="Times New Roman CYR" w:hAnsi="Times New Roman CYR"/>
                <w:b/>
                <w:bCs/>
              </w:rPr>
            </w:pPr>
            <w:r w:rsidRPr="00D4310B">
              <w:rPr>
                <w:rFonts w:ascii="Times New Roman CYR" w:hAnsi="Times New Roman CYR"/>
                <w:b/>
                <w:bCs/>
              </w:rPr>
              <w:t>Налоговые доходы, в т.ч.-</w:t>
            </w:r>
          </w:p>
        </w:tc>
        <w:tc>
          <w:tcPr>
            <w:tcW w:w="1631"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3796</w:t>
            </w:r>
          </w:p>
        </w:tc>
        <w:tc>
          <w:tcPr>
            <w:tcW w:w="1559"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4399</w:t>
            </w:r>
          </w:p>
        </w:tc>
        <w:tc>
          <w:tcPr>
            <w:tcW w:w="1276"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116</w:t>
            </w:r>
          </w:p>
        </w:tc>
      </w:tr>
      <w:tr w:rsidR="00D4310B" w:rsidRPr="00046F0B" w:rsidTr="00D4310B">
        <w:trPr>
          <w:trHeight w:val="312"/>
        </w:trPr>
        <w:tc>
          <w:tcPr>
            <w:tcW w:w="5541" w:type="dxa"/>
            <w:tcBorders>
              <w:top w:val="nil"/>
              <w:left w:val="single" w:sz="4" w:space="0" w:color="auto"/>
              <w:bottom w:val="single" w:sz="4" w:space="0" w:color="auto"/>
              <w:right w:val="single" w:sz="4" w:space="0" w:color="auto"/>
            </w:tcBorders>
            <w:shd w:val="clear" w:color="auto" w:fill="auto"/>
            <w:hideMark/>
          </w:tcPr>
          <w:p w:rsidR="00D4310B" w:rsidRPr="00D4310B" w:rsidRDefault="00D4310B" w:rsidP="00D4310B">
            <w:pPr>
              <w:widowControl/>
              <w:autoSpaceDE/>
              <w:autoSpaceDN/>
              <w:adjustRightInd/>
              <w:ind w:firstLine="0"/>
              <w:jc w:val="left"/>
              <w:rPr>
                <w:rFonts w:ascii="Times New Roman" w:hAnsi="Times New Roman" w:cs="Times New Roman"/>
              </w:rPr>
            </w:pPr>
            <w:r w:rsidRPr="00D4310B">
              <w:rPr>
                <w:rFonts w:ascii="Times New Roman" w:hAnsi="Times New Roman" w:cs="Times New Roman"/>
              </w:rPr>
              <w:t>Налог на доходы физ</w:t>
            </w:r>
            <w:proofErr w:type="gramStart"/>
            <w:r w:rsidRPr="00D4310B">
              <w:rPr>
                <w:rFonts w:ascii="Times New Roman" w:hAnsi="Times New Roman" w:cs="Times New Roman"/>
              </w:rPr>
              <w:t>.л</w:t>
            </w:r>
            <w:proofErr w:type="gramEnd"/>
            <w:r w:rsidRPr="00D4310B">
              <w:rPr>
                <w:rFonts w:ascii="Times New Roman" w:hAnsi="Times New Roman" w:cs="Times New Roman"/>
              </w:rPr>
              <w:t>иц</w:t>
            </w:r>
          </w:p>
        </w:tc>
        <w:tc>
          <w:tcPr>
            <w:tcW w:w="1631"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36</w:t>
            </w:r>
          </w:p>
        </w:tc>
        <w:tc>
          <w:tcPr>
            <w:tcW w:w="1559"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21</w:t>
            </w:r>
          </w:p>
        </w:tc>
        <w:tc>
          <w:tcPr>
            <w:tcW w:w="1276"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58</w:t>
            </w:r>
          </w:p>
        </w:tc>
      </w:tr>
      <w:tr w:rsidR="00D4310B" w:rsidRPr="00046F0B" w:rsidTr="00D4310B">
        <w:trPr>
          <w:trHeight w:val="312"/>
        </w:trPr>
        <w:tc>
          <w:tcPr>
            <w:tcW w:w="5541" w:type="dxa"/>
            <w:tcBorders>
              <w:top w:val="nil"/>
              <w:left w:val="single" w:sz="4" w:space="0" w:color="auto"/>
              <w:bottom w:val="single" w:sz="4" w:space="0" w:color="auto"/>
              <w:right w:val="single" w:sz="4" w:space="0" w:color="auto"/>
            </w:tcBorders>
            <w:shd w:val="clear" w:color="auto" w:fill="auto"/>
            <w:hideMark/>
          </w:tcPr>
          <w:p w:rsidR="00D4310B" w:rsidRPr="00D4310B" w:rsidRDefault="00D4310B" w:rsidP="00D4310B">
            <w:pPr>
              <w:widowControl/>
              <w:autoSpaceDE/>
              <w:autoSpaceDN/>
              <w:adjustRightInd/>
              <w:ind w:firstLine="0"/>
              <w:jc w:val="left"/>
              <w:rPr>
                <w:rFonts w:ascii="Times New Roman" w:hAnsi="Times New Roman" w:cs="Times New Roman"/>
              </w:rPr>
            </w:pPr>
            <w:r w:rsidRPr="00D4310B">
              <w:rPr>
                <w:rFonts w:ascii="Times New Roman" w:hAnsi="Times New Roman" w:cs="Times New Roman"/>
              </w:rPr>
              <w:t>Акцизы по подакцизным товарам</w:t>
            </w:r>
          </w:p>
        </w:tc>
        <w:tc>
          <w:tcPr>
            <w:tcW w:w="1631"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515</w:t>
            </w:r>
          </w:p>
        </w:tc>
        <w:tc>
          <w:tcPr>
            <w:tcW w:w="1559"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553</w:t>
            </w:r>
          </w:p>
        </w:tc>
        <w:tc>
          <w:tcPr>
            <w:tcW w:w="1276"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107</w:t>
            </w:r>
          </w:p>
        </w:tc>
      </w:tr>
      <w:tr w:rsidR="00D4310B" w:rsidRPr="00046F0B" w:rsidTr="00D4310B">
        <w:trPr>
          <w:trHeight w:val="312"/>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rsidR="00D4310B" w:rsidRPr="00D4310B" w:rsidRDefault="00D4310B" w:rsidP="00D4310B">
            <w:pPr>
              <w:widowControl/>
              <w:autoSpaceDE/>
              <w:autoSpaceDN/>
              <w:adjustRightInd/>
              <w:ind w:firstLine="0"/>
              <w:jc w:val="left"/>
              <w:rPr>
                <w:rFonts w:ascii="Times New Roman" w:hAnsi="Times New Roman" w:cs="Times New Roman"/>
              </w:rPr>
            </w:pPr>
            <w:r w:rsidRPr="00D4310B">
              <w:rPr>
                <w:rFonts w:ascii="Times New Roman" w:hAnsi="Times New Roman" w:cs="Times New Roman"/>
              </w:rPr>
              <w:t>Налог на имущество физических лиц</w:t>
            </w:r>
          </w:p>
        </w:tc>
        <w:tc>
          <w:tcPr>
            <w:tcW w:w="1631"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167</w:t>
            </w:r>
          </w:p>
        </w:tc>
        <w:tc>
          <w:tcPr>
            <w:tcW w:w="1559"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403</w:t>
            </w:r>
          </w:p>
        </w:tc>
        <w:tc>
          <w:tcPr>
            <w:tcW w:w="1276"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241</w:t>
            </w:r>
          </w:p>
        </w:tc>
      </w:tr>
      <w:tr w:rsidR="00D4310B" w:rsidRPr="00046F0B" w:rsidTr="00D4310B">
        <w:trPr>
          <w:trHeight w:val="312"/>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rsidR="00D4310B" w:rsidRPr="00D4310B" w:rsidRDefault="00D4310B" w:rsidP="00D4310B">
            <w:pPr>
              <w:widowControl/>
              <w:autoSpaceDE/>
              <w:autoSpaceDN/>
              <w:adjustRightInd/>
              <w:ind w:firstLine="0"/>
              <w:jc w:val="left"/>
              <w:rPr>
                <w:rFonts w:ascii="Times New Roman" w:hAnsi="Times New Roman" w:cs="Times New Roman"/>
              </w:rPr>
            </w:pPr>
            <w:r w:rsidRPr="00D4310B">
              <w:rPr>
                <w:rFonts w:ascii="Times New Roman" w:hAnsi="Times New Roman" w:cs="Times New Roman"/>
              </w:rPr>
              <w:t>Земельный налог:</w:t>
            </w:r>
          </w:p>
        </w:tc>
        <w:tc>
          <w:tcPr>
            <w:tcW w:w="1631"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3068</w:t>
            </w:r>
          </w:p>
        </w:tc>
        <w:tc>
          <w:tcPr>
            <w:tcW w:w="1559"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3412</w:t>
            </w:r>
          </w:p>
        </w:tc>
        <w:tc>
          <w:tcPr>
            <w:tcW w:w="1276"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111</w:t>
            </w:r>
          </w:p>
        </w:tc>
      </w:tr>
      <w:tr w:rsidR="00D4310B" w:rsidRPr="00046F0B" w:rsidTr="00D4310B">
        <w:trPr>
          <w:trHeight w:val="312"/>
        </w:trPr>
        <w:tc>
          <w:tcPr>
            <w:tcW w:w="5541" w:type="dxa"/>
            <w:tcBorders>
              <w:top w:val="nil"/>
              <w:left w:val="single" w:sz="4" w:space="0" w:color="auto"/>
              <w:bottom w:val="single" w:sz="4" w:space="0" w:color="auto"/>
              <w:right w:val="single" w:sz="4" w:space="0" w:color="auto"/>
            </w:tcBorders>
            <w:shd w:val="clear" w:color="auto" w:fill="auto"/>
            <w:noWrap/>
            <w:vAlign w:val="bottom"/>
            <w:hideMark/>
          </w:tcPr>
          <w:p w:rsidR="00D4310B" w:rsidRPr="00D4310B" w:rsidRDefault="00D4310B" w:rsidP="00D4310B">
            <w:pPr>
              <w:widowControl/>
              <w:autoSpaceDE/>
              <w:autoSpaceDN/>
              <w:adjustRightInd/>
              <w:ind w:firstLine="0"/>
              <w:jc w:val="left"/>
              <w:rPr>
                <w:rFonts w:ascii="Times New Roman" w:hAnsi="Times New Roman" w:cs="Times New Roman"/>
              </w:rPr>
            </w:pPr>
            <w:r w:rsidRPr="00D4310B">
              <w:rPr>
                <w:rFonts w:ascii="Times New Roman" w:hAnsi="Times New Roman" w:cs="Times New Roman"/>
              </w:rPr>
              <w:t>Государственная пошлина</w:t>
            </w:r>
          </w:p>
        </w:tc>
        <w:tc>
          <w:tcPr>
            <w:tcW w:w="1631"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10</w:t>
            </w:r>
          </w:p>
        </w:tc>
        <w:tc>
          <w:tcPr>
            <w:tcW w:w="1559"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10</w:t>
            </w:r>
          </w:p>
        </w:tc>
        <w:tc>
          <w:tcPr>
            <w:tcW w:w="1276"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100</w:t>
            </w:r>
          </w:p>
        </w:tc>
      </w:tr>
      <w:tr w:rsidR="00D4310B" w:rsidRPr="00046F0B" w:rsidTr="00D4310B">
        <w:trPr>
          <w:trHeight w:val="312"/>
        </w:trPr>
        <w:tc>
          <w:tcPr>
            <w:tcW w:w="5541" w:type="dxa"/>
            <w:tcBorders>
              <w:top w:val="nil"/>
              <w:left w:val="single" w:sz="4" w:space="0" w:color="auto"/>
              <w:bottom w:val="single" w:sz="4" w:space="0" w:color="auto"/>
              <w:right w:val="single" w:sz="4" w:space="0" w:color="auto"/>
            </w:tcBorders>
            <w:shd w:val="clear" w:color="auto" w:fill="auto"/>
            <w:hideMark/>
          </w:tcPr>
          <w:p w:rsidR="00D4310B" w:rsidRPr="00D4310B" w:rsidRDefault="00D4310B" w:rsidP="00D4310B">
            <w:pPr>
              <w:widowControl/>
              <w:autoSpaceDE/>
              <w:autoSpaceDN/>
              <w:adjustRightInd/>
              <w:ind w:firstLine="0"/>
              <w:jc w:val="left"/>
              <w:rPr>
                <w:rFonts w:ascii="Times New Roman" w:hAnsi="Times New Roman" w:cs="Times New Roman"/>
                <w:b/>
                <w:bCs/>
              </w:rPr>
            </w:pPr>
            <w:r w:rsidRPr="00D4310B">
              <w:rPr>
                <w:rFonts w:ascii="Times New Roman" w:hAnsi="Times New Roman" w:cs="Times New Roman"/>
                <w:b/>
                <w:bCs/>
              </w:rPr>
              <w:t>Безвозмездные поступления, в т.ч.:</w:t>
            </w:r>
          </w:p>
        </w:tc>
        <w:tc>
          <w:tcPr>
            <w:tcW w:w="1631" w:type="dxa"/>
            <w:tcBorders>
              <w:top w:val="nil"/>
              <w:left w:val="nil"/>
              <w:bottom w:val="single" w:sz="4" w:space="0" w:color="auto"/>
              <w:right w:val="single" w:sz="4" w:space="0" w:color="auto"/>
            </w:tcBorders>
            <w:shd w:val="clear" w:color="auto" w:fill="auto"/>
            <w:vAlign w:val="center"/>
            <w:hideMark/>
          </w:tcPr>
          <w:p w:rsidR="00D4310B" w:rsidRPr="00124C7B" w:rsidRDefault="00D4310B" w:rsidP="00D4310B">
            <w:pPr>
              <w:widowControl/>
              <w:autoSpaceDE/>
              <w:autoSpaceDN/>
              <w:adjustRightInd/>
              <w:ind w:firstLine="0"/>
              <w:jc w:val="center"/>
              <w:rPr>
                <w:rFonts w:ascii="Times New Roman" w:hAnsi="Times New Roman" w:cs="Times New Roman"/>
              </w:rPr>
            </w:pPr>
            <w:r w:rsidRPr="00124C7B">
              <w:rPr>
                <w:rFonts w:ascii="Times New Roman" w:hAnsi="Times New Roman" w:cs="Times New Roman"/>
              </w:rPr>
              <w:t>4158</w:t>
            </w:r>
          </w:p>
        </w:tc>
        <w:tc>
          <w:tcPr>
            <w:tcW w:w="1559" w:type="dxa"/>
            <w:tcBorders>
              <w:top w:val="nil"/>
              <w:left w:val="nil"/>
              <w:bottom w:val="single" w:sz="4" w:space="0" w:color="auto"/>
              <w:right w:val="single" w:sz="4" w:space="0" w:color="auto"/>
            </w:tcBorders>
            <w:shd w:val="clear" w:color="auto" w:fill="auto"/>
            <w:vAlign w:val="center"/>
            <w:hideMark/>
          </w:tcPr>
          <w:p w:rsidR="00D4310B" w:rsidRPr="00124C7B" w:rsidRDefault="00D4310B" w:rsidP="00D4310B">
            <w:pPr>
              <w:widowControl/>
              <w:autoSpaceDE/>
              <w:autoSpaceDN/>
              <w:adjustRightInd/>
              <w:ind w:firstLine="0"/>
              <w:jc w:val="center"/>
              <w:rPr>
                <w:rFonts w:ascii="Times New Roman" w:hAnsi="Times New Roman" w:cs="Times New Roman"/>
              </w:rPr>
            </w:pPr>
            <w:r w:rsidRPr="00124C7B">
              <w:rPr>
                <w:rFonts w:ascii="Times New Roman" w:hAnsi="Times New Roman" w:cs="Times New Roman"/>
              </w:rPr>
              <w:t>4023</w:t>
            </w:r>
          </w:p>
        </w:tc>
        <w:tc>
          <w:tcPr>
            <w:tcW w:w="1276" w:type="dxa"/>
            <w:tcBorders>
              <w:top w:val="nil"/>
              <w:left w:val="nil"/>
              <w:bottom w:val="single" w:sz="4" w:space="0" w:color="auto"/>
              <w:right w:val="single" w:sz="4" w:space="0" w:color="auto"/>
            </w:tcBorders>
            <w:shd w:val="clear" w:color="auto" w:fill="auto"/>
            <w:vAlign w:val="center"/>
            <w:hideMark/>
          </w:tcPr>
          <w:p w:rsidR="00D4310B" w:rsidRPr="00124C7B" w:rsidRDefault="00D4310B" w:rsidP="00D4310B">
            <w:pPr>
              <w:widowControl/>
              <w:autoSpaceDE/>
              <w:autoSpaceDN/>
              <w:adjustRightInd/>
              <w:ind w:firstLine="0"/>
              <w:jc w:val="center"/>
              <w:rPr>
                <w:rFonts w:ascii="Times New Roman" w:hAnsi="Times New Roman" w:cs="Times New Roman"/>
              </w:rPr>
            </w:pPr>
            <w:r w:rsidRPr="00124C7B">
              <w:rPr>
                <w:rFonts w:ascii="Times New Roman" w:hAnsi="Times New Roman" w:cs="Times New Roman"/>
              </w:rPr>
              <w:t>97</w:t>
            </w:r>
          </w:p>
        </w:tc>
      </w:tr>
      <w:tr w:rsidR="00D4310B" w:rsidRPr="00046F0B" w:rsidTr="00D4310B">
        <w:trPr>
          <w:trHeight w:val="552"/>
        </w:trPr>
        <w:tc>
          <w:tcPr>
            <w:tcW w:w="5541" w:type="dxa"/>
            <w:tcBorders>
              <w:top w:val="nil"/>
              <w:left w:val="single" w:sz="4" w:space="0" w:color="auto"/>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left"/>
              <w:rPr>
                <w:rFonts w:ascii="Times New Roman" w:hAnsi="Times New Roman" w:cs="Times New Roman"/>
              </w:rPr>
            </w:pPr>
            <w:r w:rsidRPr="00D4310B">
              <w:rPr>
                <w:rFonts w:ascii="Times New Roman" w:hAnsi="Times New Roman" w:cs="Times New Roman"/>
              </w:rPr>
              <w:t>Дотации бюджетам поселений на выравнивание уровня бюджетной обеспеченности</w:t>
            </w:r>
          </w:p>
        </w:tc>
        <w:tc>
          <w:tcPr>
            <w:tcW w:w="1631" w:type="dxa"/>
            <w:tcBorders>
              <w:top w:val="nil"/>
              <w:left w:val="nil"/>
              <w:bottom w:val="single" w:sz="4" w:space="0" w:color="auto"/>
              <w:right w:val="single" w:sz="4" w:space="0" w:color="auto"/>
            </w:tcBorders>
            <w:shd w:val="clear" w:color="auto" w:fill="auto"/>
            <w:noWrap/>
            <w:vAlign w:val="center"/>
            <w:hideMark/>
          </w:tcPr>
          <w:p w:rsidR="00D4310B" w:rsidRPr="00124C7B" w:rsidRDefault="00D4310B" w:rsidP="00D4310B">
            <w:pPr>
              <w:widowControl/>
              <w:autoSpaceDE/>
              <w:autoSpaceDN/>
              <w:adjustRightInd/>
              <w:ind w:firstLine="0"/>
              <w:jc w:val="center"/>
              <w:rPr>
                <w:rFonts w:ascii="Times New Roman" w:hAnsi="Times New Roman" w:cs="Times New Roman"/>
              </w:rPr>
            </w:pPr>
            <w:r w:rsidRPr="00124C7B">
              <w:rPr>
                <w:rFonts w:ascii="Times New Roman" w:hAnsi="Times New Roman" w:cs="Times New Roman"/>
              </w:rPr>
              <w:t>1418</w:t>
            </w:r>
          </w:p>
        </w:tc>
        <w:tc>
          <w:tcPr>
            <w:tcW w:w="1559" w:type="dxa"/>
            <w:tcBorders>
              <w:top w:val="nil"/>
              <w:left w:val="nil"/>
              <w:bottom w:val="single" w:sz="4" w:space="0" w:color="auto"/>
              <w:right w:val="single" w:sz="4" w:space="0" w:color="auto"/>
            </w:tcBorders>
            <w:shd w:val="clear" w:color="auto" w:fill="auto"/>
            <w:noWrap/>
            <w:vAlign w:val="center"/>
            <w:hideMark/>
          </w:tcPr>
          <w:p w:rsidR="00D4310B" w:rsidRPr="00124C7B" w:rsidRDefault="00D4310B" w:rsidP="00D4310B">
            <w:pPr>
              <w:widowControl/>
              <w:autoSpaceDE/>
              <w:autoSpaceDN/>
              <w:adjustRightInd/>
              <w:ind w:firstLine="0"/>
              <w:jc w:val="center"/>
              <w:rPr>
                <w:rFonts w:ascii="Times New Roman" w:hAnsi="Times New Roman" w:cs="Times New Roman"/>
              </w:rPr>
            </w:pPr>
            <w:r w:rsidRPr="00124C7B">
              <w:rPr>
                <w:rFonts w:ascii="Times New Roman" w:hAnsi="Times New Roman" w:cs="Times New Roman"/>
              </w:rPr>
              <w:t>1418</w:t>
            </w:r>
          </w:p>
        </w:tc>
        <w:tc>
          <w:tcPr>
            <w:tcW w:w="1276" w:type="dxa"/>
            <w:tcBorders>
              <w:top w:val="nil"/>
              <w:left w:val="nil"/>
              <w:bottom w:val="single" w:sz="4" w:space="0" w:color="auto"/>
              <w:right w:val="single" w:sz="4" w:space="0" w:color="auto"/>
            </w:tcBorders>
            <w:shd w:val="clear" w:color="auto" w:fill="auto"/>
            <w:vAlign w:val="center"/>
            <w:hideMark/>
          </w:tcPr>
          <w:p w:rsidR="00D4310B" w:rsidRPr="00124C7B" w:rsidRDefault="00D4310B" w:rsidP="00D4310B">
            <w:pPr>
              <w:widowControl/>
              <w:autoSpaceDE/>
              <w:autoSpaceDN/>
              <w:adjustRightInd/>
              <w:ind w:firstLine="0"/>
              <w:jc w:val="center"/>
              <w:rPr>
                <w:rFonts w:ascii="Times New Roman" w:hAnsi="Times New Roman" w:cs="Times New Roman"/>
              </w:rPr>
            </w:pPr>
            <w:r w:rsidRPr="00124C7B">
              <w:rPr>
                <w:rFonts w:ascii="Times New Roman" w:hAnsi="Times New Roman" w:cs="Times New Roman"/>
              </w:rPr>
              <w:t>100</w:t>
            </w:r>
          </w:p>
        </w:tc>
      </w:tr>
      <w:tr w:rsidR="00D4310B" w:rsidRPr="00046F0B" w:rsidTr="00D4310B">
        <w:trPr>
          <w:trHeight w:val="552"/>
        </w:trPr>
        <w:tc>
          <w:tcPr>
            <w:tcW w:w="5541" w:type="dxa"/>
            <w:tcBorders>
              <w:top w:val="nil"/>
              <w:left w:val="single" w:sz="4" w:space="0" w:color="auto"/>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left"/>
              <w:rPr>
                <w:rFonts w:ascii="Times New Roman" w:hAnsi="Times New Roman" w:cs="Times New Roman"/>
              </w:rPr>
            </w:pPr>
            <w:r w:rsidRPr="00D4310B">
              <w:rPr>
                <w:rFonts w:ascii="Times New Roman" w:hAnsi="Times New Roman" w:cs="Times New Roman"/>
              </w:rPr>
              <w:t>Субвенция бюджетам поселений на осуществление первичного воинского учета</w:t>
            </w:r>
          </w:p>
        </w:tc>
        <w:tc>
          <w:tcPr>
            <w:tcW w:w="1631" w:type="dxa"/>
            <w:tcBorders>
              <w:top w:val="nil"/>
              <w:left w:val="nil"/>
              <w:bottom w:val="single" w:sz="4" w:space="0" w:color="auto"/>
              <w:right w:val="single" w:sz="4" w:space="0" w:color="auto"/>
            </w:tcBorders>
            <w:shd w:val="clear" w:color="auto" w:fill="auto"/>
            <w:vAlign w:val="center"/>
            <w:hideMark/>
          </w:tcPr>
          <w:p w:rsidR="00D4310B" w:rsidRPr="00124C7B" w:rsidRDefault="00D4310B" w:rsidP="00D4310B">
            <w:pPr>
              <w:widowControl/>
              <w:autoSpaceDE/>
              <w:autoSpaceDN/>
              <w:adjustRightInd/>
              <w:ind w:firstLine="0"/>
              <w:jc w:val="center"/>
              <w:rPr>
                <w:rFonts w:ascii="Times New Roman" w:hAnsi="Times New Roman" w:cs="Times New Roman"/>
              </w:rPr>
            </w:pPr>
            <w:r w:rsidRPr="00124C7B">
              <w:rPr>
                <w:rFonts w:ascii="Times New Roman" w:hAnsi="Times New Roman" w:cs="Times New Roman"/>
              </w:rPr>
              <w:t>72</w:t>
            </w:r>
          </w:p>
        </w:tc>
        <w:tc>
          <w:tcPr>
            <w:tcW w:w="1559" w:type="dxa"/>
            <w:tcBorders>
              <w:top w:val="nil"/>
              <w:left w:val="nil"/>
              <w:bottom w:val="single" w:sz="4" w:space="0" w:color="auto"/>
              <w:right w:val="single" w:sz="4" w:space="0" w:color="auto"/>
            </w:tcBorders>
            <w:shd w:val="clear" w:color="auto" w:fill="auto"/>
            <w:vAlign w:val="center"/>
            <w:hideMark/>
          </w:tcPr>
          <w:p w:rsidR="00D4310B" w:rsidRPr="00124C7B" w:rsidRDefault="00D4310B" w:rsidP="00D4310B">
            <w:pPr>
              <w:widowControl/>
              <w:autoSpaceDE/>
              <w:autoSpaceDN/>
              <w:adjustRightInd/>
              <w:ind w:firstLine="0"/>
              <w:jc w:val="center"/>
              <w:rPr>
                <w:rFonts w:ascii="Times New Roman" w:hAnsi="Times New Roman" w:cs="Times New Roman"/>
              </w:rPr>
            </w:pPr>
            <w:r w:rsidRPr="00124C7B">
              <w:rPr>
                <w:rFonts w:ascii="Times New Roman" w:hAnsi="Times New Roman" w:cs="Times New Roman"/>
              </w:rPr>
              <w:t>72</w:t>
            </w:r>
          </w:p>
        </w:tc>
        <w:tc>
          <w:tcPr>
            <w:tcW w:w="1276" w:type="dxa"/>
            <w:tcBorders>
              <w:top w:val="nil"/>
              <w:left w:val="nil"/>
              <w:bottom w:val="single" w:sz="4" w:space="0" w:color="auto"/>
              <w:right w:val="single" w:sz="4" w:space="0" w:color="auto"/>
            </w:tcBorders>
            <w:shd w:val="clear" w:color="auto" w:fill="auto"/>
            <w:vAlign w:val="center"/>
            <w:hideMark/>
          </w:tcPr>
          <w:p w:rsidR="00D4310B" w:rsidRPr="00124C7B" w:rsidRDefault="00D4310B" w:rsidP="00D4310B">
            <w:pPr>
              <w:widowControl/>
              <w:autoSpaceDE/>
              <w:autoSpaceDN/>
              <w:adjustRightInd/>
              <w:ind w:firstLine="0"/>
              <w:jc w:val="center"/>
              <w:rPr>
                <w:rFonts w:ascii="Times New Roman" w:hAnsi="Times New Roman" w:cs="Times New Roman"/>
              </w:rPr>
            </w:pPr>
            <w:r w:rsidRPr="00124C7B">
              <w:rPr>
                <w:rFonts w:ascii="Times New Roman" w:hAnsi="Times New Roman" w:cs="Times New Roman"/>
              </w:rPr>
              <w:t>100</w:t>
            </w:r>
          </w:p>
        </w:tc>
      </w:tr>
      <w:tr w:rsidR="00D4310B" w:rsidRPr="00046F0B" w:rsidTr="00046F0B">
        <w:trPr>
          <w:trHeight w:val="801"/>
        </w:trPr>
        <w:tc>
          <w:tcPr>
            <w:tcW w:w="5541" w:type="dxa"/>
            <w:tcBorders>
              <w:top w:val="nil"/>
              <w:left w:val="single" w:sz="4" w:space="0" w:color="auto"/>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left"/>
              <w:rPr>
                <w:rFonts w:ascii="Times New Roman" w:hAnsi="Times New Roman" w:cs="Times New Roman"/>
              </w:rPr>
            </w:pPr>
            <w:r w:rsidRPr="00D4310B">
              <w:rPr>
                <w:rFonts w:ascii="Times New Roman" w:hAnsi="Times New Roman" w:cs="Times New Roman"/>
              </w:rPr>
              <w:t>Субсидия бюджетам поселений на строительство, модернизацию, ремонт и содержание автомобильных дорог общего пользования</w:t>
            </w:r>
          </w:p>
        </w:tc>
        <w:tc>
          <w:tcPr>
            <w:tcW w:w="1631" w:type="dxa"/>
            <w:tcBorders>
              <w:top w:val="nil"/>
              <w:left w:val="nil"/>
              <w:bottom w:val="single" w:sz="4" w:space="0" w:color="auto"/>
              <w:right w:val="single" w:sz="4" w:space="0" w:color="auto"/>
            </w:tcBorders>
            <w:shd w:val="clear" w:color="auto" w:fill="auto"/>
            <w:vAlign w:val="center"/>
            <w:hideMark/>
          </w:tcPr>
          <w:p w:rsidR="00D4310B" w:rsidRPr="00124C7B" w:rsidRDefault="00D4310B" w:rsidP="00D4310B">
            <w:pPr>
              <w:widowControl/>
              <w:autoSpaceDE/>
              <w:autoSpaceDN/>
              <w:adjustRightInd/>
              <w:ind w:firstLine="0"/>
              <w:jc w:val="center"/>
              <w:rPr>
                <w:rFonts w:ascii="Times New Roman" w:hAnsi="Times New Roman" w:cs="Times New Roman"/>
              </w:rPr>
            </w:pPr>
            <w:r w:rsidRPr="00124C7B">
              <w:rPr>
                <w:rFonts w:ascii="Times New Roman" w:hAnsi="Times New Roman" w:cs="Times New Roman"/>
              </w:rPr>
              <w:t>518</w:t>
            </w:r>
          </w:p>
        </w:tc>
        <w:tc>
          <w:tcPr>
            <w:tcW w:w="1559" w:type="dxa"/>
            <w:tcBorders>
              <w:top w:val="nil"/>
              <w:left w:val="nil"/>
              <w:bottom w:val="single" w:sz="4" w:space="0" w:color="auto"/>
              <w:right w:val="single" w:sz="4" w:space="0" w:color="auto"/>
            </w:tcBorders>
            <w:shd w:val="clear" w:color="auto" w:fill="auto"/>
            <w:vAlign w:val="center"/>
            <w:hideMark/>
          </w:tcPr>
          <w:p w:rsidR="00D4310B" w:rsidRPr="00124C7B" w:rsidRDefault="00D4310B" w:rsidP="00D4310B">
            <w:pPr>
              <w:widowControl/>
              <w:autoSpaceDE/>
              <w:autoSpaceDN/>
              <w:adjustRightInd/>
              <w:ind w:firstLine="0"/>
              <w:jc w:val="center"/>
              <w:rPr>
                <w:rFonts w:ascii="Times New Roman" w:hAnsi="Times New Roman" w:cs="Times New Roman"/>
              </w:rPr>
            </w:pPr>
            <w:r w:rsidRPr="00124C7B">
              <w:rPr>
                <w:rFonts w:ascii="Times New Roman" w:hAnsi="Times New Roman" w:cs="Times New Roman"/>
              </w:rPr>
              <w:t>503</w:t>
            </w:r>
          </w:p>
        </w:tc>
        <w:tc>
          <w:tcPr>
            <w:tcW w:w="1276" w:type="dxa"/>
            <w:tcBorders>
              <w:top w:val="nil"/>
              <w:left w:val="nil"/>
              <w:bottom w:val="single" w:sz="4" w:space="0" w:color="auto"/>
              <w:right w:val="single" w:sz="4" w:space="0" w:color="auto"/>
            </w:tcBorders>
            <w:shd w:val="clear" w:color="auto" w:fill="auto"/>
            <w:vAlign w:val="center"/>
            <w:hideMark/>
          </w:tcPr>
          <w:p w:rsidR="00D4310B" w:rsidRPr="00124C7B" w:rsidRDefault="00D4310B" w:rsidP="00D4310B">
            <w:pPr>
              <w:widowControl/>
              <w:autoSpaceDE/>
              <w:autoSpaceDN/>
              <w:adjustRightInd/>
              <w:ind w:firstLine="0"/>
              <w:jc w:val="center"/>
              <w:rPr>
                <w:rFonts w:ascii="Times New Roman" w:hAnsi="Times New Roman" w:cs="Times New Roman"/>
              </w:rPr>
            </w:pPr>
            <w:r w:rsidRPr="00124C7B">
              <w:rPr>
                <w:rFonts w:ascii="Times New Roman" w:hAnsi="Times New Roman" w:cs="Times New Roman"/>
              </w:rPr>
              <w:t>97</w:t>
            </w:r>
          </w:p>
        </w:tc>
      </w:tr>
      <w:tr w:rsidR="00D4310B" w:rsidRPr="00046F0B" w:rsidTr="00046F0B">
        <w:trPr>
          <w:trHeight w:val="415"/>
        </w:trPr>
        <w:tc>
          <w:tcPr>
            <w:tcW w:w="5541" w:type="dxa"/>
            <w:tcBorders>
              <w:top w:val="nil"/>
              <w:left w:val="single" w:sz="4" w:space="0" w:color="auto"/>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left"/>
              <w:rPr>
                <w:rFonts w:ascii="Times New Roman" w:hAnsi="Times New Roman" w:cs="Times New Roman"/>
              </w:rPr>
            </w:pPr>
            <w:r w:rsidRPr="00D4310B">
              <w:rPr>
                <w:rFonts w:ascii="Times New Roman" w:hAnsi="Times New Roman" w:cs="Times New Roman"/>
              </w:rPr>
              <w:t>Субсидия на благоустройство населенных пунктов ЯО</w:t>
            </w:r>
          </w:p>
        </w:tc>
        <w:tc>
          <w:tcPr>
            <w:tcW w:w="1631"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350</w:t>
            </w:r>
          </w:p>
        </w:tc>
        <w:tc>
          <w:tcPr>
            <w:tcW w:w="1559"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350</w:t>
            </w:r>
          </w:p>
        </w:tc>
        <w:tc>
          <w:tcPr>
            <w:tcW w:w="1276"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100</w:t>
            </w:r>
          </w:p>
        </w:tc>
      </w:tr>
      <w:tr w:rsidR="00D4310B" w:rsidRPr="00046F0B" w:rsidTr="00046F0B">
        <w:trPr>
          <w:trHeight w:val="422"/>
        </w:trPr>
        <w:tc>
          <w:tcPr>
            <w:tcW w:w="5541" w:type="dxa"/>
            <w:tcBorders>
              <w:top w:val="nil"/>
              <w:left w:val="single" w:sz="4" w:space="0" w:color="auto"/>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left"/>
              <w:rPr>
                <w:rFonts w:ascii="Times New Roman" w:hAnsi="Times New Roman" w:cs="Times New Roman"/>
              </w:rPr>
            </w:pPr>
            <w:r w:rsidRPr="00D4310B">
              <w:rPr>
                <w:rFonts w:ascii="Times New Roman" w:hAnsi="Times New Roman" w:cs="Times New Roman"/>
              </w:rPr>
              <w:t>Субсидия на формирование современной городской среды</w:t>
            </w:r>
          </w:p>
        </w:tc>
        <w:tc>
          <w:tcPr>
            <w:tcW w:w="1631"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1059</w:t>
            </w:r>
          </w:p>
        </w:tc>
        <w:tc>
          <w:tcPr>
            <w:tcW w:w="1559"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1059</w:t>
            </w:r>
          </w:p>
        </w:tc>
        <w:tc>
          <w:tcPr>
            <w:tcW w:w="1276"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100</w:t>
            </w:r>
          </w:p>
        </w:tc>
      </w:tr>
      <w:tr w:rsidR="00D4310B" w:rsidRPr="00046F0B" w:rsidTr="00046F0B">
        <w:trPr>
          <w:trHeight w:val="564"/>
        </w:trPr>
        <w:tc>
          <w:tcPr>
            <w:tcW w:w="5541" w:type="dxa"/>
            <w:tcBorders>
              <w:top w:val="nil"/>
              <w:left w:val="single" w:sz="4" w:space="0" w:color="auto"/>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left"/>
              <w:rPr>
                <w:rFonts w:ascii="Times New Roman" w:hAnsi="Times New Roman" w:cs="Times New Roman"/>
              </w:rPr>
            </w:pPr>
            <w:r w:rsidRPr="00D4310B">
              <w:rPr>
                <w:rFonts w:ascii="Times New Roman" w:hAnsi="Times New Roman" w:cs="Times New Roman"/>
              </w:rPr>
              <w:t>Межбюджетные трансферты,</w:t>
            </w:r>
            <w:r w:rsidRPr="00046F0B">
              <w:rPr>
                <w:rFonts w:ascii="Times New Roman" w:hAnsi="Times New Roman" w:cs="Times New Roman"/>
              </w:rPr>
              <w:t xml:space="preserve"> </w:t>
            </w:r>
            <w:r w:rsidRPr="00D4310B">
              <w:rPr>
                <w:rFonts w:ascii="Times New Roman" w:hAnsi="Times New Roman" w:cs="Times New Roman"/>
              </w:rPr>
              <w:t xml:space="preserve">передаваемые бюджетам поселений из бюджетов </w:t>
            </w:r>
            <w:proofErr w:type="spellStart"/>
            <w:r w:rsidRPr="00D4310B">
              <w:rPr>
                <w:rFonts w:ascii="Times New Roman" w:hAnsi="Times New Roman" w:cs="Times New Roman"/>
              </w:rPr>
              <w:t>мцниципальных</w:t>
            </w:r>
            <w:proofErr w:type="spellEnd"/>
            <w:r w:rsidRPr="00D4310B">
              <w:rPr>
                <w:rFonts w:ascii="Times New Roman" w:hAnsi="Times New Roman" w:cs="Times New Roman"/>
              </w:rPr>
              <w:t xml:space="preserve"> районов</w:t>
            </w:r>
          </w:p>
        </w:tc>
        <w:tc>
          <w:tcPr>
            <w:tcW w:w="1631"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741</w:t>
            </w:r>
          </w:p>
        </w:tc>
        <w:tc>
          <w:tcPr>
            <w:tcW w:w="1559"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741</w:t>
            </w:r>
          </w:p>
        </w:tc>
        <w:tc>
          <w:tcPr>
            <w:tcW w:w="1276"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100</w:t>
            </w:r>
          </w:p>
        </w:tc>
      </w:tr>
      <w:tr w:rsidR="00D4310B" w:rsidRPr="00046F0B" w:rsidTr="00D4310B">
        <w:trPr>
          <w:trHeight w:val="276"/>
        </w:trPr>
        <w:tc>
          <w:tcPr>
            <w:tcW w:w="5541" w:type="dxa"/>
            <w:tcBorders>
              <w:top w:val="nil"/>
              <w:left w:val="single" w:sz="4" w:space="0" w:color="auto"/>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left"/>
              <w:rPr>
                <w:rFonts w:ascii="Times New Roman" w:hAnsi="Times New Roman" w:cs="Times New Roman"/>
              </w:rPr>
            </w:pPr>
            <w:r w:rsidRPr="00D4310B">
              <w:rPr>
                <w:rFonts w:ascii="Times New Roman" w:hAnsi="Times New Roman" w:cs="Times New Roman"/>
              </w:rPr>
              <w:t>Прочие безвозмездные поступления</w:t>
            </w:r>
          </w:p>
        </w:tc>
        <w:tc>
          <w:tcPr>
            <w:tcW w:w="1631"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11</w:t>
            </w:r>
          </w:p>
        </w:tc>
        <w:tc>
          <w:tcPr>
            <w:tcW w:w="1276"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 </w:t>
            </w:r>
          </w:p>
        </w:tc>
      </w:tr>
      <w:tr w:rsidR="00D4310B" w:rsidRPr="00046F0B" w:rsidTr="00C361E7">
        <w:trPr>
          <w:trHeight w:val="845"/>
        </w:trPr>
        <w:tc>
          <w:tcPr>
            <w:tcW w:w="5541" w:type="dxa"/>
            <w:tcBorders>
              <w:top w:val="nil"/>
              <w:left w:val="single" w:sz="4" w:space="0" w:color="auto"/>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left"/>
              <w:rPr>
                <w:rFonts w:ascii="Times New Roman" w:hAnsi="Times New Roman" w:cs="Times New Roman"/>
              </w:rPr>
            </w:pPr>
            <w:r w:rsidRPr="00D4310B">
              <w:rPr>
                <w:rFonts w:ascii="Times New Roman" w:hAnsi="Times New Roman" w:cs="Times New Roman"/>
              </w:rPr>
              <w:lastRenderedPageBreak/>
              <w:t>Возврат остатков субсидий, субвенций и иных межбюджетных трансфертов,</w:t>
            </w:r>
            <w:r w:rsidRPr="00046F0B">
              <w:rPr>
                <w:rFonts w:ascii="Times New Roman" w:hAnsi="Times New Roman" w:cs="Times New Roman"/>
              </w:rPr>
              <w:t xml:space="preserve"> имеющих целевое назначение, пр</w:t>
            </w:r>
            <w:r w:rsidRPr="00D4310B">
              <w:rPr>
                <w:rFonts w:ascii="Times New Roman" w:hAnsi="Times New Roman" w:cs="Times New Roman"/>
              </w:rPr>
              <w:t>ошлых лет из федерального бюджета</w:t>
            </w:r>
          </w:p>
        </w:tc>
        <w:tc>
          <w:tcPr>
            <w:tcW w:w="1631"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 </w:t>
            </w:r>
          </w:p>
        </w:tc>
        <w:tc>
          <w:tcPr>
            <w:tcW w:w="1559"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-131</w:t>
            </w:r>
          </w:p>
        </w:tc>
        <w:tc>
          <w:tcPr>
            <w:tcW w:w="1276"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rPr>
            </w:pPr>
            <w:r w:rsidRPr="00D4310B">
              <w:rPr>
                <w:rFonts w:ascii="Times New Roman" w:hAnsi="Times New Roman" w:cs="Times New Roman"/>
              </w:rPr>
              <w:t> </w:t>
            </w:r>
          </w:p>
        </w:tc>
      </w:tr>
      <w:tr w:rsidR="00D4310B" w:rsidRPr="00046F0B" w:rsidTr="00D4310B">
        <w:trPr>
          <w:trHeight w:val="276"/>
        </w:trPr>
        <w:tc>
          <w:tcPr>
            <w:tcW w:w="5541" w:type="dxa"/>
            <w:tcBorders>
              <w:top w:val="nil"/>
              <w:left w:val="single" w:sz="4" w:space="0" w:color="auto"/>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left"/>
              <w:rPr>
                <w:rFonts w:ascii="Times New Roman" w:hAnsi="Times New Roman" w:cs="Times New Roman"/>
                <w:b/>
                <w:bCs/>
              </w:rPr>
            </w:pPr>
            <w:r w:rsidRPr="00D4310B">
              <w:rPr>
                <w:rFonts w:ascii="Times New Roman" w:hAnsi="Times New Roman" w:cs="Times New Roman"/>
                <w:b/>
                <w:bCs/>
              </w:rPr>
              <w:t xml:space="preserve">Всего </w:t>
            </w:r>
          </w:p>
        </w:tc>
        <w:tc>
          <w:tcPr>
            <w:tcW w:w="1631"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b/>
                <w:bCs/>
              </w:rPr>
            </w:pPr>
            <w:r w:rsidRPr="00D4310B">
              <w:rPr>
                <w:rFonts w:ascii="Times New Roman" w:hAnsi="Times New Roman" w:cs="Times New Roman"/>
                <w:b/>
                <w:bCs/>
              </w:rPr>
              <w:t>7954</w:t>
            </w:r>
          </w:p>
        </w:tc>
        <w:tc>
          <w:tcPr>
            <w:tcW w:w="1559"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b/>
                <w:bCs/>
              </w:rPr>
            </w:pPr>
            <w:r w:rsidRPr="00D4310B">
              <w:rPr>
                <w:rFonts w:ascii="Times New Roman" w:hAnsi="Times New Roman" w:cs="Times New Roman"/>
                <w:b/>
                <w:bCs/>
              </w:rPr>
              <w:t>8432</w:t>
            </w:r>
          </w:p>
        </w:tc>
        <w:tc>
          <w:tcPr>
            <w:tcW w:w="1276" w:type="dxa"/>
            <w:tcBorders>
              <w:top w:val="nil"/>
              <w:left w:val="nil"/>
              <w:bottom w:val="single" w:sz="4" w:space="0" w:color="auto"/>
              <w:right w:val="single" w:sz="4" w:space="0" w:color="auto"/>
            </w:tcBorders>
            <w:shd w:val="clear" w:color="auto" w:fill="auto"/>
            <w:vAlign w:val="center"/>
            <w:hideMark/>
          </w:tcPr>
          <w:p w:rsidR="00D4310B" w:rsidRPr="00D4310B" w:rsidRDefault="00D4310B" w:rsidP="00D4310B">
            <w:pPr>
              <w:widowControl/>
              <w:autoSpaceDE/>
              <w:autoSpaceDN/>
              <w:adjustRightInd/>
              <w:ind w:firstLine="0"/>
              <w:jc w:val="center"/>
              <w:rPr>
                <w:rFonts w:ascii="Times New Roman" w:hAnsi="Times New Roman" w:cs="Times New Roman"/>
                <w:b/>
                <w:bCs/>
              </w:rPr>
            </w:pPr>
            <w:r w:rsidRPr="00D4310B">
              <w:rPr>
                <w:rFonts w:ascii="Times New Roman" w:hAnsi="Times New Roman" w:cs="Times New Roman"/>
                <w:b/>
                <w:bCs/>
              </w:rPr>
              <w:t>106</w:t>
            </w:r>
          </w:p>
        </w:tc>
      </w:tr>
    </w:tbl>
    <w:p w:rsidR="00492BAC" w:rsidRPr="00046F0B" w:rsidRDefault="00492BAC" w:rsidP="00492BAC">
      <w:pPr>
        <w:ind w:firstLine="709"/>
        <w:rPr>
          <w:rFonts w:ascii="Times New Roman" w:hAnsi="Times New Roman" w:cs="Times New Roman"/>
          <w:sz w:val="24"/>
          <w:szCs w:val="24"/>
        </w:rPr>
      </w:pPr>
      <w:r w:rsidRPr="00046F0B">
        <w:rPr>
          <w:rFonts w:ascii="Times New Roman" w:hAnsi="Times New Roman" w:cs="Times New Roman"/>
          <w:sz w:val="24"/>
          <w:szCs w:val="24"/>
        </w:rPr>
        <w:t>Наибольший удельный вес в общей сумме собственных доходов занимает земельный налог.</w:t>
      </w:r>
    </w:p>
    <w:p w:rsidR="00492BAC" w:rsidRDefault="00492BAC" w:rsidP="00492BAC">
      <w:pPr>
        <w:ind w:firstLine="709"/>
        <w:rPr>
          <w:rFonts w:ascii="Times New Roman" w:hAnsi="Times New Roman" w:cs="Times New Roman"/>
          <w:sz w:val="24"/>
          <w:szCs w:val="24"/>
        </w:rPr>
      </w:pPr>
      <w:r w:rsidRPr="00046F0B">
        <w:rPr>
          <w:rFonts w:ascii="Times New Roman" w:hAnsi="Times New Roman" w:cs="Times New Roman"/>
          <w:sz w:val="24"/>
          <w:szCs w:val="24"/>
        </w:rPr>
        <w:t>Администрация поселения ведет работу по пополнению доходной части бюджета, а именно</w:t>
      </w:r>
      <w:r w:rsidR="00DA2A7D">
        <w:rPr>
          <w:rFonts w:ascii="Times New Roman" w:hAnsi="Times New Roman" w:cs="Times New Roman"/>
          <w:sz w:val="24"/>
          <w:szCs w:val="24"/>
        </w:rPr>
        <w:t>,</w:t>
      </w:r>
      <w:r w:rsidRPr="00046F0B">
        <w:rPr>
          <w:rFonts w:ascii="Times New Roman" w:hAnsi="Times New Roman" w:cs="Times New Roman"/>
          <w:sz w:val="24"/>
          <w:szCs w:val="24"/>
        </w:rPr>
        <w:t xml:space="preserve"> проводится работа с должниками, </w:t>
      </w:r>
      <w:r w:rsidR="00DA2A7D">
        <w:rPr>
          <w:rFonts w:ascii="Times New Roman" w:hAnsi="Times New Roman" w:cs="Times New Roman"/>
          <w:sz w:val="24"/>
          <w:szCs w:val="24"/>
        </w:rPr>
        <w:t xml:space="preserve">с застройщиками </w:t>
      </w:r>
      <w:r w:rsidRPr="00046F0B">
        <w:rPr>
          <w:rFonts w:ascii="Times New Roman" w:hAnsi="Times New Roman" w:cs="Times New Roman"/>
          <w:sz w:val="24"/>
          <w:szCs w:val="24"/>
        </w:rPr>
        <w:t xml:space="preserve">по вводу в эксплуатацию построенного жилья, </w:t>
      </w:r>
      <w:r w:rsidR="00DA2A7D">
        <w:rPr>
          <w:rFonts w:ascii="Times New Roman" w:hAnsi="Times New Roman" w:cs="Times New Roman"/>
          <w:sz w:val="24"/>
          <w:szCs w:val="24"/>
        </w:rPr>
        <w:t xml:space="preserve">по </w:t>
      </w:r>
      <w:r w:rsidRPr="00046F0B">
        <w:rPr>
          <w:rFonts w:ascii="Times New Roman" w:hAnsi="Times New Roman" w:cs="Times New Roman"/>
          <w:sz w:val="24"/>
          <w:szCs w:val="24"/>
        </w:rPr>
        <w:t>оформлени</w:t>
      </w:r>
      <w:r w:rsidR="00DA2A7D">
        <w:rPr>
          <w:rFonts w:ascii="Times New Roman" w:hAnsi="Times New Roman" w:cs="Times New Roman"/>
          <w:sz w:val="24"/>
          <w:szCs w:val="24"/>
        </w:rPr>
        <w:t>ю</w:t>
      </w:r>
      <w:r w:rsidRPr="00046F0B">
        <w:rPr>
          <w:rFonts w:ascii="Times New Roman" w:hAnsi="Times New Roman" w:cs="Times New Roman"/>
          <w:sz w:val="24"/>
          <w:szCs w:val="24"/>
        </w:rPr>
        <w:t xml:space="preserve"> земельных участков под построенными гаражами.</w:t>
      </w:r>
    </w:p>
    <w:p w:rsidR="007D2B1B" w:rsidRDefault="007D2B1B" w:rsidP="00492BAC">
      <w:pPr>
        <w:ind w:firstLine="709"/>
        <w:rPr>
          <w:rFonts w:ascii="Times New Roman" w:hAnsi="Times New Roman" w:cs="Times New Roman"/>
          <w:sz w:val="24"/>
          <w:szCs w:val="24"/>
        </w:rPr>
      </w:pPr>
    </w:p>
    <w:p w:rsidR="00780F4F" w:rsidRPr="007D2B1B" w:rsidRDefault="00780F4F" w:rsidP="00492BAC">
      <w:pPr>
        <w:ind w:firstLine="709"/>
        <w:rPr>
          <w:rFonts w:ascii="Times New Roman" w:hAnsi="Times New Roman" w:cs="Times New Roman"/>
          <w:b/>
          <w:sz w:val="24"/>
          <w:szCs w:val="24"/>
        </w:rPr>
      </w:pPr>
      <w:r w:rsidRPr="007D2B1B">
        <w:rPr>
          <w:rFonts w:ascii="Times New Roman" w:hAnsi="Times New Roman" w:cs="Times New Roman"/>
          <w:b/>
          <w:sz w:val="24"/>
          <w:szCs w:val="24"/>
        </w:rPr>
        <w:t>Расходы бюджета Охотинского сельского поселения в 2017г.</w:t>
      </w:r>
    </w:p>
    <w:p w:rsidR="00D56D3E" w:rsidRDefault="00D56D3E" w:rsidP="00492BAC">
      <w:pPr>
        <w:ind w:firstLine="709"/>
        <w:rPr>
          <w:rFonts w:ascii="Times New Roman" w:hAnsi="Times New Roman" w:cs="Times New Roman"/>
          <w:sz w:val="24"/>
          <w:szCs w:val="24"/>
        </w:rPr>
      </w:pPr>
    </w:p>
    <w:p w:rsidR="00492BAC" w:rsidRPr="00046F0B" w:rsidRDefault="00D56D3E" w:rsidP="00492BAC">
      <w:pPr>
        <w:ind w:firstLine="709"/>
        <w:rPr>
          <w:rFonts w:ascii="Times New Roman" w:hAnsi="Times New Roman" w:cs="Times New Roman"/>
          <w:sz w:val="24"/>
          <w:szCs w:val="24"/>
        </w:rPr>
      </w:pPr>
      <w:r w:rsidRPr="00554731">
        <w:rPr>
          <w:rFonts w:ascii="Times New Roman" w:hAnsi="Times New Roman" w:cs="Times New Roman"/>
          <w:i/>
          <w:sz w:val="24"/>
          <w:szCs w:val="24"/>
          <w:u w:val="single"/>
        </w:rPr>
        <w:t>П</w:t>
      </w:r>
      <w:r w:rsidR="00494929" w:rsidRPr="00554731">
        <w:rPr>
          <w:rFonts w:ascii="Times New Roman" w:hAnsi="Times New Roman" w:cs="Times New Roman"/>
          <w:i/>
          <w:sz w:val="24"/>
          <w:szCs w:val="24"/>
          <w:u w:val="single"/>
        </w:rPr>
        <w:t>о разделу «Национальная экономика»</w:t>
      </w:r>
      <w:r w:rsidR="00494929" w:rsidRPr="00554731">
        <w:rPr>
          <w:rFonts w:ascii="Times New Roman" w:hAnsi="Times New Roman" w:cs="Times New Roman"/>
          <w:i/>
          <w:sz w:val="24"/>
          <w:szCs w:val="24"/>
        </w:rPr>
        <w:t xml:space="preserve"> было освоено 1 093,05 тыс. рублей</w:t>
      </w:r>
      <w:r w:rsidR="00494929">
        <w:rPr>
          <w:rFonts w:ascii="Times New Roman" w:hAnsi="Times New Roman" w:cs="Times New Roman"/>
          <w:sz w:val="24"/>
          <w:szCs w:val="24"/>
        </w:rPr>
        <w:t>. З</w:t>
      </w:r>
      <w:r w:rsidR="00494929" w:rsidRPr="00E07B19">
        <w:rPr>
          <w:rFonts w:ascii="Times New Roman" w:hAnsi="Times New Roman" w:cs="Times New Roman"/>
          <w:b/>
          <w:sz w:val="24"/>
          <w:szCs w:val="24"/>
        </w:rPr>
        <w:t xml:space="preserve">а </w:t>
      </w:r>
      <w:r w:rsidR="00494929" w:rsidRPr="00D56D3E">
        <w:rPr>
          <w:rFonts w:ascii="Times New Roman" w:hAnsi="Times New Roman" w:cs="Times New Roman"/>
          <w:sz w:val="24"/>
          <w:szCs w:val="24"/>
        </w:rPr>
        <w:t>счет средств дорожного фонда</w:t>
      </w:r>
      <w:r w:rsidR="00494929" w:rsidRPr="00046F0B">
        <w:rPr>
          <w:rFonts w:ascii="Times New Roman" w:hAnsi="Times New Roman" w:cs="Times New Roman"/>
          <w:sz w:val="24"/>
          <w:szCs w:val="24"/>
        </w:rPr>
        <w:t xml:space="preserve"> Охотинского сельского поселения</w:t>
      </w:r>
      <w:r w:rsidR="00492BAC" w:rsidRPr="00046F0B">
        <w:rPr>
          <w:rFonts w:ascii="Times New Roman" w:hAnsi="Times New Roman" w:cs="Times New Roman"/>
          <w:sz w:val="24"/>
          <w:szCs w:val="24"/>
        </w:rPr>
        <w:t xml:space="preserve"> были проведены следующие работы:</w:t>
      </w:r>
    </w:p>
    <w:p w:rsidR="00492BAC" w:rsidRPr="00046F0B" w:rsidRDefault="00492BAC" w:rsidP="00492BAC">
      <w:pPr>
        <w:ind w:firstLine="709"/>
        <w:rPr>
          <w:rFonts w:ascii="Times New Roman" w:hAnsi="Times New Roman" w:cs="Times New Roman"/>
          <w:sz w:val="24"/>
          <w:szCs w:val="24"/>
        </w:rPr>
      </w:pPr>
      <w:r w:rsidRPr="00046F0B">
        <w:rPr>
          <w:rFonts w:ascii="Times New Roman" w:hAnsi="Times New Roman" w:cs="Times New Roman"/>
          <w:sz w:val="24"/>
          <w:szCs w:val="24"/>
        </w:rPr>
        <w:t xml:space="preserve">- за счет средств субсидии из областного бюджета было выполнено летнее содержание дорог в </w:t>
      </w:r>
      <w:proofErr w:type="spellStart"/>
      <w:r w:rsidRPr="00046F0B">
        <w:rPr>
          <w:rFonts w:ascii="Times New Roman" w:hAnsi="Times New Roman" w:cs="Times New Roman"/>
          <w:sz w:val="24"/>
          <w:szCs w:val="24"/>
        </w:rPr>
        <w:t>д</w:t>
      </w:r>
      <w:proofErr w:type="gramStart"/>
      <w:r w:rsidRPr="00046F0B">
        <w:rPr>
          <w:rFonts w:ascii="Times New Roman" w:hAnsi="Times New Roman" w:cs="Times New Roman"/>
          <w:sz w:val="24"/>
          <w:szCs w:val="24"/>
        </w:rPr>
        <w:t>.А</w:t>
      </w:r>
      <w:proofErr w:type="gramEnd"/>
      <w:r w:rsidRPr="00046F0B">
        <w:rPr>
          <w:rFonts w:ascii="Times New Roman" w:hAnsi="Times New Roman" w:cs="Times New Roman"/>
          <w:sz w:val="24"/>
          <w:szCs w:val="24"/>
        </w:rPr>
        <w:t>нтеплево</w:t>
      </w:r>
      <w:proofErr w:type="spellEnd"/>
      <w:r w:rsidRPr="00046F0B">
        <w:rPr>
          <w:rFonts w:ascii="Times New Roman" w:hAnsi="Times New Roman" w:cs="Times New Roman"/>
          <w:sz w:val="24"/>
          <w:szCs w:val="24"/>
        </w:rPr>
        <w:t xml:space="preserve">, </w:t>
      </w:r>
      <w:proofErr w:type="spellStart"/>
      <w:r w:rsidRPr="00046F0B">
        <w:rPr>
          <w:rFonts w:ascii="Times New Roman" w:hAnsi="Times New Roman" w:cs="Times New Roman"/>
          <w:sz w:val="24"/>
          <w:szCs w:val="24"/>
        </w:rPr>
        <w:t>д.Ивцино</w:t>
      </w:r>
      <w:proofErr w:type="spellEnd"/>
      <w:r w:rsidRPr="00046F0B">
        <w:rPr>
          <w:rFonts w:ascii="Times New Roman" w:hAnsi="Times New Roman" w:cs="Times New Roman"/>
          <w:sz w:val="24"/>
          <w:szCs w:val="24"/>
        </w:rPr>
        <w:t>, д.Речной на 299 тыс. руб.</w:t>
      </w:r>
    </w:p>
    <w:p w:rsidR="00492BAC" w:rsidRPr="00046F0B" w:rsidRDefault="00492BAC" w:rsidP="00492BAC">
      <w:pPr>
        <w:ind w:firstLine="709"/>
        <w:rPr>
          <w:rFonts w:ascii="Times New Roman" w:hAnsi="Times New Roman" w:cs="Times New Roman"/>
          <w:sz w:val="24"/>
          <w:szCs w:val="24"/>
        </w:rPr>
      </w:pPr>
      <w:r w:rsidRPr="00046F0B">
        <w:rPr>
          <w:rFonts w:ascii="Times New Roman" w:hAnsi="Times New Roman" w:cs="Times New Roman"/>
          <w:sz w:val="24"/>
          <w:szCs w:val="24"/>
        </w:rPr>
        <w:t xml:space="preserve">- произведены работы по </w:t>
      </w:r>
      <w:proofErr w:type="spellStart"/>
      <w:r w:rsidR="00D36F04">
        <w:rPr>
          <w:rFonts w:ascii="Times New Roman" w:hAnsi="Times New Roman" w:cs="Times New Roman"/>
          <w:sz w:val="24"/>
          <w:szCs w:val="24"/>
        </w:rPr>
        <w:t>грейдированию</w:t>
      </w:r>
      <w:proofErr w:type="spellEnd"/>
      <w:r w:rsidR="00D36F04">
        <w:rPr>
          <w:rFonts w:ascii="Times New Roman" w:hAnsi="Times New Roman" w:cs="Times New Roman"/>
          <w:sz w:val="24"/>
          <w:szCs w:val="24"/>
        </w:rPr>
        <w:t xml:space="preserve"> </w:t>
      </w:r>
      <w:r w:rsidRPr="00046F0B">
        <w:rPr>
          <w:rFonts w:ascii="Times New Roman" w:hAnsi="Times New Roman" w:cs="Times New Roman"/>
          <w:sz w:val="24"/>
          <w:szCs w:val="24"/>
        </w:rPr>
        <w:t>дорог</w:t>
      </w:r>
      <w:r w:rsidR="00D36F04">
        <w:rPr>
          <w:rFonts w:ascii="Times New Roman" w:hAnsi="Times New Roman" w:cs="Times New Roman"/>
          <w:sz w:val="24"/>
          <w:szCs w:val="24"/>
        </w:rPr>
        <w:t>и</w:t>
      </w:r>
      <w:r w:rsidRPr="00046F0B">
        <w:rPr>
          <w:rFonts w:ascii="Times New Roman" w:hAnsi="Times New Roman" w:cs="Times New Roman"/>
          <w:sz w:val="24"/>
          <w:szCs w:val="24"/>
        </w:rPr>
        <w:t xml:space="preserve"> по ул</w:t>
      </w:r>
      <w:proofErr w:type="gramStart"/>
      <w:r w:rsidRPr="00046F0B">
        <w:rPr>
          <w:rFonts w:ascii="Times New Roman" w:hAnsi="Times New Roman" w:cs="Times New Roman"/>
          <w:sz w:val="24"/>
          <w:szCs w:val="24"/>
        </w:rPr>
        <w:t>.В</w:t>
      </w:r>
      <w:proofErr w:type="gramEnd"/>
      <w:r w:rsidRPr="00046F0B">
        <w:rPr>
          <w:rFonts w:ascii="Times New Roman" w:hAnsi="Times New Roman" w:cs="Times New Roman"/>
          <w:sz w:val="24"/>
          <w:szCs w:val="24"/>
        </w:rPr>
        <w:t xml:space="preserve">ознесенской в с.Охотино, </w:t>
      </w:r>
      <w:r w:rsidR="00D36F04">
        <w:rPr>
          <w:rFonts w:ascii="Times New Roman" w:hAnsi="Times New Roman" w:cs="Times New Roman"/>
          <w:sz w:val="24"/>
          <w:szCs w:val="24"/>
        </w:rPr>
        <w:t>подсыпки дороги к клубу</w:t>
      </w:r>
      <w:r w:rsidRPr="00046F0B">
        <w:rPr>
          <w:rFonts w:ascii="Times New Roman" w:hAnsi="Times New Roman" w:cs="Times New Roman"/>
          <w:sz w:val="24"/>
          <w:szCs w:val="24"/>
        </w:rPr>
        <w:t xml:space="preserve"> в </w:t>
      </w:r>
      <w:proofErr w:type="spellStart"/>
      <w:r w:rsidRPr="00046F0B">
        <w:rPr>
          <w:rFonts w:ascii="Times New Roman" w:hAnsi="Times New Roman" w:cs="Times New Roman"/>
          <w:sz w:val="24"/>
          <w:szCs w:val="24"/>
        </w:rPr>
        <w:t>п.Юхоти</w:t>
      </w:r>
      <w:proofErr w:type="spellEnd"/>
      <w:r w:rsidRPr="00046F0B">
        <w:rPr>
          <w:rFonts w:ascii="Times New Roman" w:hAnsi="Times New Roman" w:cs="Times New Roman"/>
          <w:sz w:val="24"/>
          <w:szCs w:val="24"/>
        </w:rPr>
        <w:t xml:space="preserve">, </w:t>
      </w:r>
      <w:r w:rsidR="00D36F04">
        <w:rPr>
          <w:rFonts w:ascii="Times New Roman" w:hAnsi="Times New Roman" w:cs="Times New Roman"/>
          <w:sz w:val="24"/>
          <w:szCs w:val="24"/>
        </w:rPr>
        <w:t xml:space="preserve">части </w:t>
      </w:r>
      <w:r w:rsidRPr="00046F0B">
        <w:rPr>
          <w:rFonts w:ascii="Times New Roman" w:hAnsi="Times New Roman" w:cs="Times New Roman"/>
          <w:sz w:val="24"/>
          <w:szCs w:val="24"/>
        </w:rPr>
        <w:t xml:space="preserve">дороги в </w:t>
      </w:r>
      <w:proofErr w:type="spellStart"/>
      <w:r w:rsidRPr="00046F0B">
        <w:rPr>
          <w:rFonts w:ascii="Times New Roman" w:hAnsi="Times New Roman" w:cs="Times New Roman"/>
          <w:sz w:val="24"/>
          <w:szCs w:val="24"/>
        </w:rPr>
        <w:t>д.Антеплево</w:t>
      </w:r>
      <w:proofErr w:type="spellEnd"/>
      <w:r w:rsidRPr="00046F0B">
        <w:rPr>
          <w:rFonts w:ascii="Times New Roman" w:hAnsi="Times New Roman" w:cs="Times New Roman"/>
          <w:sz w:val="24"/>
          <w:szCs w:val="24"/>
        </w:rPr>
        <w:t>.</w:t>
      </w:r>
    </w:p>
    <w:p w:rsidR="00492BAC" w:rsidRPr="00046F0B" w:rsidRDefault="00492BAC" w:rsidP="00492BAC">
      <w:pPr>
        <w:ind w:firstLine="709"/>
        <w:rPr>
          <w:rFonts w:ascii="Times New Roman" w:hAnsi="Times New Roman" w:cs="Times New Roman"/>
          <w:sz w:val="24"/>
          <w:szCs w:val="24"/>
        </w:rPr>
      </w:pPr>
      <w:r w:rsidRPr="00046F0B">
        <w:rPr>
          <w:rFonts w:ascii="Times New Roman" w:hAnsi="Times New Roman" w:cs="Times New Roman"/>
          <w:sz w:val="24"/>
          <w:szCs w:val="24"/>
        </w:rPr>
        <w:t xml:space="preserve">- в зимний период производилось содержание дорог </w:t>
      </w:r>
      <w:r w:rsidRPr="009F1492">
        <w:rPr>
          <w:rFonts w:ascii="Times New Roman" w:hAnsi="Times New Roman" w:cs="Times New Roman"/>
          <w:sz w:val="24"/>
          <w:szCs w:val="24"/>
        </w:rPr>
        <w:t>в населенных пунктах</w:t>
      </w:r>
      <w:r w:rsidR="00D36F04" w:rsidRPr="009F1492">
        <w:rPr>
          <w:rFonts w:ascii="Times New Roman" w:hAnsi="Times New Roman" w:cs="Times New Roman"/>
          <w:sz w:val="24"/>
          <w:szCs w:val="24"/>
        </w:rPr>
        <w:t xml:space="preserve"> – на сумму</w:t>
      </w:r>
      <w:r w:rsidR="009F1492">
        <w:rPr>
          <w:rFonts w:ascii="Times New Roman" w:hAnsi="Times New Roman" w:cs="Times New Roman"/>
          <w:sz w:val="24"/>
          <w:szCs w:val="24"/>
        </w:rPr>
        <w:t xml:space="preserve"> </w:t>
      </w:r>
      <w:r w:rsidR="00494929">
        <w:rPr>
          <w:rFonts w:ascii="Times New Roman" w:hAnsi="Times New Roman" w:cs="Times New Roman"/>
          <w:sz w:val="24"/>
          <w:szCs w:val="24"/>
        </w:rPr>
        <w:t>116,8 тыс. рублей,</w:t>
      </w:r>
      <w:r w:rsidRPr="00046F0B">
        <w:rPr>
          <w:rFonts w:ascii="Times New Roman" w:hAnsi="Times New Roman" w:cs="Times New Roman"/>
          <w:sz w:val="24"/>
          <w:szCs w:val="24"/>
        </w:rPr>
        <w:t xml:space="preserve"> так и в рамках заключенного соглашения с Мышкинским МР между населенными пунктами на 243,8 тыс. руб.</w:t>
      </w:r>
    </w:p>
    <w:p w:rsidR="00492BAC" w:rsidRPr="00046F0B" w:rsidRDefault="00492BAC" w:rsidP="00492BAC">
      <w:pPr>
        <w:ind w:firstLine="709"/>
        <w:rPr>
          <w:rFonts w:ascii="Times New Roman" w:hAnsi="Times New Roman" w:cs="Times New Roman"/>
          <w:sz w:val="24"/>
          <w:szCs w:val="24"/>
        </w:rPr>
      </w:pPr>
      <w:r w:rsidRPr="00046F0B">
        <w:rPr>
          <w:rFonts w:ascii="Times New Roman" w:hAnsi="Times New Roman" w:cs="Times New Roman"/>
          <w:sz w:val="24"/>
          <w:szCs w:val="24"/>
        </w:rPr>
        <w:t>Неиспользованные средства от поступивших акцизов в размере 475 тыс. руб. увеличат средства дорожного фонда в 2018 году.</w:t>
      </w:r>
    </w:p>
    <w:p w:rsidR="00B81B0A" w:rsidRDefault="00B81B0A" w:rsidP="00492BAC">
      <w:pPr>
        <w:ind w:firstLine="709"/>
        <w:rPr>
          <w:rFonts w:ascii="Times New Roman" w:hAnsi="Times New Roman" w:cs="Times New Roman"/>
          <w:color w:val="000000"/>
          <w:sz w:val="24"/>
          <w:szCs w:val="24"/>
        </w:rPr>
      </w:pPr>
      <w:r w:rsidRPr="00554731">
        <w:rPr>
          <w:rFonts w:ascii="Times New Roman" w:hAnsi="Times New Roman" w:cs="Times New Roman"/>
          <w:i/>
          <w:color w:val="000000"/>
          <w:sz w:val="24"/>
          <w:szCs w:val="24"/>
          <w:u w:val="single"/>
        </w:rPr>
        <w:t>По разделу «Жилищно-коммунальное хозяйство»</w:t>
      </w:r>
      <w:r w:rsidRPr="00554731">
        <w:rPr>
          <w:rFonts w:ascii="Times New Roman" w:hAnsi="Times New Roman" w:cs="Times New Roman"/>
          <w:i/>
          <w:color w:val="000000"/>
          <w:sz w:val="24"/>
          <w:szCs w:val="24"/>
        </w:rPr>
        <w:t xml:space="preserve"> расходы составили 2 611,3 тыс. рублей, </w:t>
      </w:r>
      <w:r>
        <w:rPr>
          <w:rFonts w:ascii="Times New Roman" w:hAnsi="Times New Roman" w:cs="Times New Roman"/>
          <w:color w:val="000000"/>
          <w:sz w:val="24"/>
          <w:szCs w:val="24"/>
        </w:rPr>
        <w:t>в том числе:</w:t>
      </w:r>
    </w:p>
    <w:p w:rsidR="00492BAC" w:rsidRPr="00046F0B" w:rsidRDefault="00B81B0A" w:rsidP="00492BAC">
      <w:pPr>
        <w:ind w:firstLine="709"/>
        <w:rPr>
          <w:i/>
          <w:color w:val="000000"/>
          <w:sz w:val="24"/>
          <w:szCs w:val="24"/>
        </w:rPr>
      </w:pPr>
      <w:r w:rsidRPr="00B81B0A">
        <w:rPr>
          <w:rFonts w:ascii="Times New Roman" w:hAnsi="Times New Roman" w:cs="Times New Roman"/>
          <w:b/>
          <w:i/>
          <w:color w:val="000000"/>
          <w:sz w:val="24"/>
          <w:szCs w:val="24"/>
        </w:rPr>
        <w:t>-</w:t>
      </w:r>
      <w:r w:rsidR="00492BAC" w:rsidRPr="00B81B0A">
        <w:rPr>
          <w:rFonts w:ascii="Times New Roman" w:hAnsi="Times New Roman" w:cs="Times New Roman"/>
          <w:b/>
          <w:i/>
          <w:color w:val="000000"/>
          <w:sz w:val="24"/>
          <w:szCs w:val="24"/>
        </w:rPr>
        <w:t xml:space="preserve"> </w:t>
      </w:r>
      <w:r w:rsidRPr="00554731">
        <w:rPr>
          <w:rFonts w:ascii="Times New Roman" w:hAnsi="Times New Roman" w:cs="Times New Roman"/>
          <w:i/>
          <w:color w:val="000000"/>
          <w:sz w:val="24"/>
          <w:szCs w:val="24"/>
        </w:rPr>
        <w:t xml:space="preserve">По </w:t>
      </w:r>
      <w:r w:rsidR="00492BAC" w:rsidRPr="00554731">
        <w:rPr>
          <w:rFonts w:ascii="Times New Roman" w:hAnsi="Times New Roman" w:cs="Times New Roman"/>
          <w:i/>
          <w:color w:val="000000"/>
          <w:sz w:val="24"/>
          <w:szCs w:val="24"/>
        </w:rPr>
        <w:t>коммунальному хозяйству</w:t>
      </w:r>
      <w:r w:rsidR="00492BAC" w:rsidRPr="00046F0B">
        <w:rPr>
          <w:rFonts w:ascii="Times New Roman" w:hAnsi="Times New Roman" w:cs="Times New Roman"/>
          <w:color w:val="000000"/>
          <w:sz w:val="24"/>
          <w:szCs w:val="24"/>
        </w:rPr>
        <w:t xml:space="preserve"> в рамках заключенного с Мышкинским МР соглашением о передаче осуществления части полномочий по решению вопросов местного значения в рамках «организация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 было </w:t>
      </w:r>
      <w:r w:rsidR="00492BAC" w:rsidRPr="00554731">
        <w:rPr>
          <w:rFonts w:ascii="Times New Roman" w:hAnsi="Times New Roman" w:cs="Times New Roman"/>
          <w:i/>
          <w:color w:val="000000"/>
          <w:sz w:val="24"/>
          <w:szCs w:val="24"/>
        </w:rPr>
        <w:t>израсходовано 208 тыс. руб</w:t>
      </w:r>
      <w:r w:rsidR="00492BAC" w:rsidRPr="00046F0B">
        <w:rPr>
          <w:rFonts w:ascii="Times New Roman" w:hAnsi="Times New Roman" w:cs="Times New Roman"/>
          <w:color w:val="000000"/>
          <w:sz w:val="24"/>
          <w:szCs w:val="24"/>
        </w:rPr>
        <w:t xml:space="preserve">., из них на: проведение экспертизы воды из  колодцев на 51 тыс. руб., засыпку аварийного колодца в </w:t>
      </w:r>
      <w:proofErr w:type="spellStart"/>
      <w:r w:rsidR="00492BAC" w:rsidRPr="00046F0B">
        <w:rPr>
          <w:rFonts w:ascii="Times New Roman" w:hAnsi="Times New Roman" w:cs="Times New Roman"/>
          <w:color w:val="000000"/>
          <w:sz w:val="24"/>
          <w:szCs w:val="24"/>
        </w:rPr>
        <w:t>д</w:t>
      </w:r>
      <w:proofErr w:type="gramStart"/>
      <w:r w:rsidR="00492BAC" w:rsidRPr="00046F0B">
        <w:rPr>
          <w:rFonts w:ascii="Times New Roman" w:hAnsi="Times New Roman" w:cs="Times New Roman"/>
          <w:color w:val="000000"/>
          <w:sz w:val="24"/>
          <w:szCs w:val="24"/>
        </w:rPr>
        <w:t>.Б</w:t>
      </w:r>
      <w:proofErr w:type="gramEnd"/>
      <w:r w:rsidR="00492BAC" w:rsidRPr="00046F0B">
        <w:rPr>
          <w:rFonts w:ascii="Times New Roman" w:hAnsi="Times New Roman" w:cs="Times New Roman"/>
          <w:color w:val="000000"/>
          <w:sz w:val="24"/>
          <w:szCs w:val="24"/>
        </w:rPr>
        <w:t>елозерово</w:t>
      </w:r>
      <w:proofErr w:type="spellEnd"/>
      <w:r w:rsidR="00492BAC" w:rsidRPr="00046F0B">
        <w:rPr>
          <w:rFonts w:ascii="Times New Roman" w:hAnsi="Times New Roman" w:cs="Times New Roman"/>
          <w:color w:val="000000"/>
          <w:sz w:val="24"/>
          <w:szCs w:val="24"/>
        </w:rPr>
        <w:t xml:space="preserve"> на 3 тыс. руб., устройство </w:t>
      </w:r>
      <w:proofErr w:type="spellStart"/>
      <w:r w:rsidR="00492BAC" w:rsidRPr="00046F0B">
        <w:rPr>
          <w:rFonts w:ascii="Times New Roman" w:hAnsi="Times New Roman" w:cs="Times New Roman"/>
          <w:color w:val="000000"/>
          <w:sz w:val="24"/>
          <w:szCs w:val="24"/>
        </w:rPr>
        <w:t>отмостков</w:t>
      </w:r>
      <w:proofErr w:type="spellEnd"/>
      <w:r w:rsidR="00492BAC" w:rsidRPr="00046F0B">
        <w:rPr>
          <w:rFonts w:ascii="Times New Roman" w:hAnsi="Times New Roman" w:cs="Times New Roman"/>
          <w:color w:val="000000"/>
          <w:sz w:val="24"/>
          <w:szCs w:val="24"/>
        </w:rPr>
        <w:t xml:space="preserve"> в 6 населенных пунктах (д. </w:t>
      </w:r>
      <w:proofErr w:type="spellStart"/>
      <w:r w:rsidR="00492BAC" w:rsidRPr="00046F0B">
        <w:rPr>
          <w:rFonts w:ascii="Times New Roman" w:hAnsi="Times New Roman" w:cs="Times New Roman"/>
          <w:color w:val="000000"/>
          <w:sz w:val="24"/>
          <w:szCs w:val="24"/>
        </w:rPr>
        <w:t>Ивцино</w:t>
      </w:r>
      <w:proofErr w:type="spellEnd"/>
      <w:r w:rsidR="00492BAC" w:rsidRPr="00046F0B">
        <w:rPr>
          <w:rFonts w:ascii="Times New Roman" w:hAnsi="Times New Roman" w:cs="Times New Roman"/>
          <w:color w:val="000000"/>
          <w:sz w:val="24"/>
          <w:szCs w:val="24"/>
        </w:rPr>
        <w:t xml:space="preserve">, </w:t>
      </w:r>
      <w:proofErr w:type="spellStart"/>
      <w:r w:rsidR="00492BAC" w:rsidRPr="00046F0B">
        <w:rPr>
          <w:rFonts w:ascii="Times New Roman" w:hAnsi="Times New Roman" w:cs="Times New Roman"/>
          <w:color w:val="000000"/>
          <w:sz w:val="24"/>
          <w:szCs w:val="24"/>
        </w:rPr>
        <w:t>д</w:t>
      </w:r>
      <w:proofErr w:type="gramStart"/>
      <w:r w:rsidR="00492BAC" w:rsidRPr="00046F0B">
        <w:rPr>
          <w:rFonts w:ascii="Times New Roman" w:hAnsi="Times New Roman" w:cs="Times New Roman"/>
          <w:color w:val="000000"/>
          <w:sz w:val="24"/>
          <w:szCs w:val="24"/>
        </w:rPr>
        <w:t>.У</w:t>
      </w:r>
      <w:proofErr w:type="gramEnd"/>
      <w:r w:rsidR="00492BAC" w:rsidRPr="00046F0B">
        <w:rPr>
          <w:rFonts w:ascii="Times New Roman" w:hAnsi="Times New Roman" w:cs="Times New Roman"/>
          <w:color w:val="000000"/>
          <w:sz w:val="24"/>
          <w:szCs w:val="24"/>
        </w:rPr>
        <w:t>чма</w:t>
      </w:r>
      <w:proofErr w:type="spellEnd"/>
      <w:r w:rsidR="00492BAC" w:rsidRPr="00046F0B">
        <w:rPr>
          <w:rFonts w:ascii="Times New Roman" w:hAnsi="Times New Roman" w:cs="Times New Roman"/>
          <w:color w:val="000000"/>
          <w:sz w:val="24"/>
          <w:szCs w:val="24"/>
        </w:rPr>
        <w:t xml:space="preserve">, </w:t>
      </w:r>
      <w:proofErr w:type="spellStart"/>
      <w:r w:rsidR="00492BAC" w:rsidRPr="00046F0B">
        <w:rPr>
          <w:rFonts w:ascii="Times New Roman" w:hAnsi="Times New Roman" w:cs="Times New Roman"/>
          <w:color w:val="000000"/>
          <w:sz w:val="24"/>
          <w:szCs w:val="24"/>
        </w:rPr>
        <w:t>д.Кирьяново</w:t>
      </w:r>
      <w:proofErr w:type="spellEnd"/>
      <w:r w:rsidR="00492BAC" w:rsidRPr="00046F0B">
        <w:rPr>
          <w:rFonts w:ascii="Times New Roman" w:hAnsi="Times New Roman" w:cs="Times New Roman"/>
          <w:color w:val="000000"/>
          <w:sz w:val="24"/>
          <w:szCs w:val="24"/>
        </w:rPr>
        <w:t xml:space="preserve">, </w:t>
      </w:r>
      <w:proofErr w:type="spellStart"/>
      <w:r w:rsidR="00492BAC" w:rsidRPr="00046F0B">
        <w:rPr>
          <w:rFonts w:ascii="Times New Roman" w:hAnsi="Times New Roman" w:cs="Times New Roman"/>
          <w:color w:val="000000"/>
          <w:sz w:val="24"/>
          <w:szCs w:val="24"/>
        </w:rPr>
        <w:t>д.Белозерово</w:t>
      </w:r>
      <w:proofErr w:type="spellEnd"/>
      <w:r w:rsidR="00492BAC" w:rsidRPr="00046F0B">
        <w:rPr>
          <w:rFonts w:ascii="Times New Roman" w:hAnsi="Times New Roman" w:cs="Times New Roman"/>
          <w:color w:val="000000"/>
          <w:sz w:val="24"/>
          <w:szCs w:val="24"/>
        </w:rPr>
        <w:t xml:space="preserve">, </w:t>
      </w:r>
      <w:proofErr w:type="spellStart"/>
      <w:r w:rsidR="00492BAC" w:rsidRPr="00046F0B">
        <w:rPr>
          <w:rFonts w:ascii="Times New Roman" w:hAnsi="Times New Roman" w:cs="Times New Roman"/>
          <w:color w:val="000000"/>
          <w:sz w:val="24"/>
          <w:szCs w:val="24"/>
        </w:rPr>
        <w:t>д.Порхачи</w:t>
      </w:r>
      <w:proofErr w:type="spellEnd"/>
      <w:r w:rsidR="00492BAC" w:rsidRPr="00046F0B">
        <w:rPr>
          <w:rFonts w:ascii="Times New Roman" w:hAnsi="Times New Roman" w:cs="Times New Roman"/>
          <w:color w:val="000000"/>
          <w:sz w:val="24"/>
          <w:szCs w:val="24"/>
        </w:rPr>
        <w:t>, с.Охотино) на 78,5 тыс.руб., произведена чистка колодцев в д.Раменье и д.Дубровки на 30 тыс. руб., по итогам экспертизы проведены работы по чистке и обеззараживанию колодцев на 27,9 тыс. руб</w:t>
      </w:r>
      <w:r w:rsidR="00492BAC" w:rsidRPr="00046F0B">
        <w:rPr>
          <w:i/>
          <w:color w:val="000000"/>
          <w:sz w:val="24"/>
          <w:szCs w:val="24"/>
        </w:rPr>
        <w:t>.</w:t>
      </w:r>
    </w:p>
    <w:p w:rsidR="00E07B19" w:rsidRPr="00554731" w:rsidRDefault="00B81B0A" w:rsidP="00B81B0A">
      <w:pPr>
        <w:ind w:firstLine="708"/>
        <w:rPr>
          <w:rFonts w:ascii="Times New Roman" w:hAnsi="Times New Roman" w:cs="Times New Roman"/>
          <w:i/>
          <w:color w:val="000000"/>
          <w:sz w:val="24"/>
          <w:szCs w:val="24"/>
        </w:rPr>
      </w:pPr>
      <w:r w:rsidRPr="00554731">
        <w:rPr>
          <w:rFonts w:ascii="Times New Roman" w:hAnsi="Times New Roman" w:cs="Times New Roman"/>
          <w:i/>
          <w:color w:val="000000"/>
          <w:sz w:val="24"/>
          <w:szCs w:val="24"/>
        </w:rPr>
        <w:t>-</w:t>
      </w:r>
      <w:r w:rsidR="00492BAC" w:rsidRPr="00554731">
        <w:rPr>
          <w:rFonts w:ascii="Times New Roman" w:hAnsi="Times New Roman" w:cs="Times New Roman"/>
          <w:i/>
          <w:color w:val="000000"/>
          <w:sz w:val="24"/>
          <w:szCs w:val="24"/>
        </w:rPr>
        <w:t>По благоустройству территории поселения израсходовали 2403 тыс. руб.</w:t>
      </w:r>
    </w:p>
    <w:p w:rsidR="00E07B19" w:rsidRPr="00494929" w:rsidRDefault="00E07B19" w:rsidP="00E07B19">
      <w:pPr>
        <w:ind w:firstLine="708"/>
        <w:rPr>
          <w:rFonts w:ascii="Times New Roman" w:hAnsi="Times New Roman" w:cs="Times New Roman"/>
          <w:sz w:val="24"/>
          <w:szCs w:val="24"/>
        </w:rPr>
      </w:pPr>
      <w:r w:rsidRPr="00494929">
        <w:rPr>
          <w:rFonts w:ascii="Times New Roman" w:hAnsi="Times New Roman" w:cs="Times New Roman"/>
          <w:sz w:val="24"/>
          <w:szCs w:val="24"/>
        </w:rPr>
        <w:t>Освещённость населённых пунктов поселения в вечернее и ночное время имеет огромное значение и в комфортности проживания людей, и в плане безопасности.</w:t>
      </w:r>
    </w:p>
    <w:p w:rsidR="00ED1ED2" w:rsidRDefault="00B753F1" w:rsidP="00ED1ED2">
      <w:pPr>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554731">
        <w:rPr>
          <w:rFonts w:ascii="Times New Roman" w:hAnsi="Times New Roman" w:cs="Times New Roman"/>
          <w:color w:val="000000"/>
          <w:sz w:val="24"/>
          <w:szCs w:val="24"/>
        </w:rPr>
        <w:t>П</w:t>
      </w:r>
      <w:r w:rsidR="00492BAC" w:rsidRPr="00554731">
        <w:rPr>
          <w:rFonts w:ascii="Times New Roman" w:hAnsi="Times New Roman" w:cs="Times New Roman"/>
          <w:color w:val="000000"/>
          <w:sz w:val="24"/>
          <w:szCs w:val="24"/>
        </w:rPr>
        <w:t>о уличному освещению</w:t>
      </w:r>
      <w:r w:rsidR="00492BAC" w:rsidRPr="00046F0B">
        <w:rPr>
          <w:rFonts w:ascii="Times New Roman" w:hAnsi="Times New Roman" w:cs="Times New Roman"/>
          <w:color w:val="000000"/>
          <w:sz w:val="24"/>
          <w:szCs w:val="24"/>
        </w:rPr>
        <w:t xml:space="preserve"> </w:t>
      </w:r>
      <w:r w:rsidR="00E07B19">
        <w:rPr>
          <w:rFonts w:ascii="Times New Roman" w:hAnsi="Times New Roman" w:cs="Times New Roman"/>
          <w:color w:val="000000"/>
          <w:sz w:val="24"/>
          <w:szCs w:val="24"/>
        </w:rPr>
        <w:t xml:space="preserve">израсходовано </w:t>
      </w:r>
      <w:r w:rsidR="00492BAC" w:rsidRPr="00046F0B">
        <w:rPr>
          <w:rFonts w:ascii="Times New Roman" w:hAnsi="Times New Roman" w:cs="Times New Roman"/>
          <w:color w:val="000000"/>
          <w:sz w:val="24"/>
          <w:szCs w:val="24"/>
        </w:rPr>
        <w:t>992,6 тыс. руб., в том числе на мероприятия по техническому обслуживанию фонарей 94,0 тыс. руб., услуги по поставке электрической энергии 438,8 тыс. руб. По государственной программе ЯО «Формирование городской среды» на уличное освещение из областного бюджета было выделено 94 тыс. руб., эти денежные средства были направлены на приобретение светодиодных светильников для дополнительной установки и замены.</w:t>
      </w:r>
      <w:proofErr w:type="gramEnd"/>
      <w:r w:rsidR="00492BAC" w:rsidRPr="00046F0B">
        <w:rPr>
          <w:rFonts w:ascii="Times New Roman" w:hAnsi="Times New Roman" w:cs="Times New Roman"/>
          <w:color w:val="000000"/>
          <w:sz w:val="24"/>
          <w:szCs w:val="24"/>
        </w:rPr>
        <w:t xml:space="preserve"> В настоящее время на балансе поселения числится 121 фонарь, в том числе 59 энергосберегающих светильников и 62 лампочки ртутные ДРЛ. Следует отметить, что 19 фонарей находятся на 5 проводе и оплата происходит по счетчику. Замена ламп ДРЛ (250Вт) на светодиодные (60-46Вт) приведет к снижению стоимости оплаты за потребленную электрическую энергию.</w:t>
      </w:r>
    </w:p>
    <w:p w:rsidR="00ED1ED2" w:rsidRPr="00046F0B" w:rsidRDefault="00ED1ED2" w:rsidP="00ED1ED2">
      <w:pPr>
        <w:ind w:firstLine="709"/>
        <w:rPr>
          <w:rFonts w:ascii="Times New Roman" w:hAnsi="Times New Roman" w:cs="Times New Roman"/>
          <w:color w:val="000000"/>
          <w:sz w:val="24"/>
          <w:szCs w:val="24"/>
        </w:rPr>
      </w:pPr>
      <w:r w:rsidRPr="00554731">
        <w:rPr>
          <w:rFonts w:ascii="Times New Roman" w:hAnsi="Times New Roman" w:cs="Times New Roman"/>
          <w:color w:val="000000"/>
          <w:sz w:val="24"/>
          <w:szCs w:val="24"/>
        </w:rPr>
        <w:t xml:space="preserve"> По мероприятию организации и содержанию прочих объектов благоустройства израсходовано 1315,0 тыс. руб</w:t>
      </w:r>
      <w:r w:rsidRPr="00046F0B">
        <w:rPr>
          <w:rFonts w:ascii="Times New Roman" w:hAnsi="Times New Roman" w:cs="Times New Roman"/>
          <w:color w:val="000000"/>
          <w:sz w:val="24"/>
          <w:szCs w:val="24"/>
        </w:rPr>
        <w:t xml:space="preserve">. В 2017 году Администрация Охотинского поселения участвовала в государственной программе ЯО «Формирование городской среды» на благоустройство территории из областного бюджета было выделено 965 тыс. руб. В рамках этой программы на территории поселения было проведено: </w:t>
      </w:r>
    </w:p>
    <w:p w:rsidR="00ED1ED2" w:rsidRPr="00046F0B" w:rsidRDefault="00ED1ED2" w:rsidP="00ED1ED2">
      <w:pPr>
        <w:ind w:firstLine="709"/>
        <w:rPr>
          <w:rFonts w:ascii="Times New Roman" w:hAnsi="Times New Roman" w:cs="Times New Roman"/>
          <w:color w:val="000000"/>
          <w:sz w:val="24"/>
          <w:szCs w:val="24"/>
        </w:rPr>
      </w:pPr>
      <w:r w:rsidRPr="00046F0B">
        <w:rPr>
          <w:rFonts w:ascii="Times New Roman" w:hAnsi="Times New Roman" w:cs="Times New Roman"/>
          <w:color w:val="000000"/>
          <w:sz w:val="24"/>
          <w:szCs w:val="24"/>
        </w:rPr>
        <w:t>- в с</w:t>
      </w:r>
      <w:proofErr w:type="gramStart"/>
      <w:r w:rsidRPr="00046F0B">
        <w:rPr>
          <w:rFonts w:ascii="Times New Roman" w:hAnsi="Times New Roman" w:cs="Times New Roman"/>
          <w:color w:val="000000"/>
          <w:sz w:val="24"/>
          <w:szCs w:val="24"/>
        </w:rPr>
        <w:t>.О</w:t>
      </w:r>
      <w:proofErr w:type="gramEnd"/>
      <w:r w:rsidRPr="00046F0B">
        <w:rPr>
          <w:rFonts w:ascii="Times New Roman" w:hAnsi="Times New Roman" w:cs="Times New Roman"/>
          <w:color w:val="000000"/>
          <w:sz w:val="24"/>
          <w:szCs w:val="24"/>
        </w:rPr>
        <w:t>хотино на сумму 393,8 тыс. руб.,</w:t>
      </w:r>
      <w:r w:rsidR="007D2B1B">
        <w:rPr>
          <w:rFonts w:ascii="Times New Roman" w:hAnsi="Times New Roman" w:cs="Times New Roman"/>
          <w:color w:val="000000"/>
          <w:sz w:val="24"/>
          <w:szCs w:val="24"/>
        </w:rPr>
        <w:t xml:space="preserve"> (в т.ч.</w:t>
      </w:r>
      <w:r w:rsidRPr="00046F0B">
        <w:rPr>
          <w:rFonts w:ascii="Times New Roman" w:hAnsi="Times New Roman" w:cs="Times New Roman"/>
          <w:color w:val="000000"/>
          <w:sz w:val="24"/>
          <w:szCs w:val="24"/>
        </w:rPr>
        <w:t xml:space="preserve">  софинансирование поселения</w:t>
      </w:r>
      <w:r w:rsidR="007D2B1B">
        <w:rPr>
          <w:rFonts w:ascii="Times New Roman" w:hAnsi="Times New Roman" w:cs="Times New Roman"/>
          <w:color w:val="000000"/>
          <w:sz w:val="24"/>
          <w:szCs w:val="24"/>
        </w:rPr>
        <w:t>)</w:t>
      </w:r>
      <w:r w:rsidRPr="00046F0B">
        <w:rPr>
          <w:rFonts w:ascii="Times New Roman" w:hAnsi="Times New Roman" w:cs="Times New Roman"/>
          <w:color w:val="000000"/>
          <w:sz w:val="24"/>
          <w:szCs w:val="24"/>
        </w:rPr>
        <w:t xml:space="preserve"> было приобретено детское игровое оборудование на 294,1 тыс. руб. и произведено устройство ограждения на 99,7 тыс. руб.;</w:t>
      </w:r>
    </w:p>
    <w:p w:rsidR="00ED1ED2" w:rsidRPr="00046F0B" w:rsidRDefault="00ED1ED2" w:rsidP="00ED1ED2">
      <w:pPr>
        <w:ind w:firstLine="709"/>
        <w:rPr>
          <w:rFonts w:ascii="Times New Roman" w:hAnsi="Times New Roman" w:cs="Times New Roman"/>
          <w:color w:val="000000"/>
          <w:sz w:val="24"/>
          <w:szCs w:val="24"/>
        </w:rPr>
      </w:pPr>
      <w:r w:rsidRPr="00046F0B">
        <w:rPr>
          <w:rFonts w:ascii="Times New Roman" w:hAnsi="Times New Roman" w:cs="Times New Roman"/>
          <w:color w:val="000000"/>
          <w:sz w:val="24"/>
          <w:szCs w:val="24"/>
        </w:rPr>
        <w:lastRenderedPageBreak/>
        <w:t xml:space="preserve">- в </w:t>
      </w:r>
      <w:proofErr w:type="spellStart"/>
      <w:r w:rsidRPr="00046F0B">
        <w:rPr>
          <w:rFonts w:ascii="Times New Roman" w:hAnsi="Times New Roman" w:cs="Times New Roman"/>
          <w:color w:val="000000"/>
          <w:sz w:val="24"/>
          <w:szCs w:val="24"/>
        </w:rPr>
        <w:t>д</w:t>
      </w:r>
      <w:proofErr w:type="gramStart"/>
      <w:r w:rsidRPr="00046F0B">
        <w:rPr>
          <w:rFonts w:ascii="Times New Roman" w:hAnsi="Times New Roman" w:cs="Times New Roman"/>
          <w:color w:val="000000"/>
          <w:sz w:val="24"/>
          <w:szCs w:val="24"/>
        </w:rPr>
        <w:t>.К</w:t>
      </w:r>
      <w:proofErr w:type="gramEnd"/>
      <w:r w:rsidRPr="00046F0B">
        <w:rPr>
          <w:rFonts w:ascii="Times New Roman" w:hAnsi="Times New Roman" w:cs="Times New Roman"/>
          <w:color w:val="000000"/>
          <w:sz w:val="24"/>
          <w:szCs w:val="24"/>
        </w:rPr>
        <w:t>остюрино</w:t>
      </w:r>
      <w:proofErr w:type="spellEnd"/>
      <w:r w:rsidRPr="00046F0B">
        <w:rPr>
          <w:rFonts w:ascii="Times New Roman" w:hAnsi="Times New Roman" w:cs="Times New Roman"/>
          <w:color w:val="000000"/>
          <w:sz w:val="24"/>
          <w:szCs w:val="24"/>
        </w:rPr>
        <w:t xml:space="preserve"> на сумму 232,7 тыс. руб., </w:t>
      </w:r>
      <w:r w:rsidR="007D2B1B">
        <w:rPr>
          <w:rFonts w:ascii="Times New Roman" w:hAnsi="Times New Roman" w:cs="Times New Roman"/>
          <w:color w:val="000000"/>
          <w:sz w:val="24"/>
          <w:szCs w:val="24"/>
        </w:rPr>
        <w:t>(в т.ч.</w:t>
      </w:r>
      <w:r w:rsidRPr="00046F0B">
        <w:rPr>
          <w:rFonts w:ascii="Times New Roman" w:hAnsi="Times New Roman" w:cs="Times New Roman"/>
          <w:color w:val="000000"/>
          <w:sz w:val="24"/>
          <w:szCs w:val="24"/>
        </w:rPr>
        <w:t xml:space="preserve"> софинансирование поселения</w:t>
      </w:r>
      <w:r w:rsidR="007D2B1B">
        <w:rPr>
          <w:rFonts w:ascii="Times New Roman" w:hAnsi="Times New Roman" w:cs="Times New Roman"/>
          <w:color w:val="000000"/>
          <w:sz w:val="24"/>
          <w:szCs w:val="24"/>
        </w:rPr>
        <w:t>)</w:t>
      </w:r>
      <w:r w:rsidRPr="00046F0B">
        <w:rPr>
          <w:rFonts w:ascii="Times New Roman" w:hAnsi="Times New Roman" w:cs="Times New Roman"/>
          <w:color w:val="000000"/>
          <w:sz w:val="24"/>
          <w:szCs w:val="24"/>
        </w:rPr>
        <w:t xml:space="preserve"> было приобретено детское игровое оборудование на 192,6 тыс. руб. и произведено устройство ограждения на 40,0 тыс. руб.;</w:t>
      </w:r>
    </w:p>
    <w:p w:rsidR="00ED1ED2" w:rsidRPr="00046F0B" w:rsidRDefault="00ED1ED2" w:rsidP="00ED1ED2">
      <w:pPr>
        <w:ind w:firstLine="709"/>
        <w:rPr>
          <w:rFonts w:ascii="Times New Roman" w:hAnsi="Times New Roman" w:cs="Times New Roman"/>
          <w:color w:val="000000"/>
          <w:sz w:val="24"/>
          <w:szCs w:val="24"/>
        </w:rPr>
      </w:pPr>
      <w:r w:rsidRPr="00554731">
        <w:rPr>
          <w:rFonts w:ascii="Times New Roman" w:hAnsi="Times New Roman" w:cs="Times New Roman"/>
          <w:color w:val="000000"/>
          <w:sz w:val="24"/>
          <w:szCs w:val="24"/>
        </w:rPr>
        <w:t>- благоустройство территории вокруг памятника воинам в с</w:t>
      </w:r>
      <w:proofErr w:type="gramStart"/>
      <w:r w:rsidRPr="00554731">
        <w:rPr>
          <w:rFonts w:ascii="Times New Roman" w:hAnsi="Times New Roman" w:cs="Times New Roman"/>
          <w:color w:val="000000"/>
          <w:sz w:val="24"/>
          <w:szCs w:val="24"/>
        </w:rPr>
        <w:t>.О</w:t>
      </w:r>
      <w:proofErr w:type="gramEnd"/>
      <w:r w:rsidRPr="00554731">
        <w:rPr>
          <w:rFonts w:ascii="Times New Roman" w:hAnsi="Times New Roman" w:cs="Times New Roman"/>
          <w:color w:val="000000"/>
          <w:sz w:val="24"/>
          <w:szCs w:val="24"/>
        </w:rPr>
        <w:t xml:space="preserve">хотино, погибшим в годы ВОВ в на сумму 380,3 тыс. руб., </w:t>
      </w:r>
      <w:r w:rsidR="007D2B1B" w:rsidRPr="00554731">
        <w:rPr>
          <w:rFonts w:ascii="Times New Roman" w:hAnsi="Times New Roman" w:cs="Times New Roman"/>
          <w:color w:val="000000"/>
          <w:sz w:val="24"/>
          <w:szCs w:val="24"/>
        </w:rPr>
        <w:t xml:space="preserve">(в т.ч. </w:t>
      </w:r>
      <w:r w:rsidR="00B81B0A" w:rsidRPr="00554731">
        <w:rPr>
          <w:rFonts w:ascii="Times New Roman" w:hAnsi="Times New Roman" w:cs="Times New Roman"/>
          <w:color w:val="000000"/>
          <w:sz w:val="24"/>
          <w:szCs w:val="24"/>
        </w:rPr>
        <w:t>50,1 тыс.руб.</w:t>
      </w:r>
      <w:r w:rsidRPr="00554731">
        <w:rPr>
          <w:rFonts w:ascii="Times New Roman" w:hAnsi="Times New Roman" w:cs="Times New Roman"/>
          <w:color w:val="000000"/>
          <w:sz w:val="24"/>
          <w:szCs w:val="24"/>
        </w:rPr>
        <w:t xml:space="preserve"> софинансирование поселения</w:t>
      </w:r>
      <w:r w:rsidR="007D2B1B" w:rsidRPr="00554731">
        <w:rPr>
          <w:rFonts w:ascii="Times New Roman" w:hAnsi="Times New Roman" w:cs="Times New Roman"/>
          <w:color w:val="000000"/>
          <w:sz w:val="24"/>
          <w:szCs w:val="24"/>
        </w:rPr>
        <w:t>)</w:t>
      </w:r>
      <w:r w:rsidRPr="00554731">
        <w:rPr>
          <w:rFonts w:ascii="Times New Roman" w:hAnsi="Times New Roman" w:cs="Times New Roman"/>
          <w:color w:val="000000"/>
          <w:sz w:val="24"/>
          <w:szCs w:val="24"/>
        </w:rPr>
        <w:t xml:space="preserve"> было произведено благоустройство территории памятника (укладка трубы, мощение</w:t>
      </w:r>
      <w:r w:rsidRPr="00046F0B">
        <w:rPr>
          <w:rFonts w:ascii="Times New Roman" w:hAnsi="Times New Roman" w:cs="Times New Roman"/>
          <w:color w:val="000000"/>
          <w:sz w:val="24"/>
          <w:szCs w:val="24"/>
        </w:rPr>
        <w:t xml:space="preserve"> плиткой) на сумму 242,9 тыс. руб.,, монтаж наружного освещения для памятника на сумму 72,9 тыс. руб., устройство ограждения территории на сумму 64,4 тыс. руб.</w:t>
      </w:r>
    </w:p>
    <w:p w:rsidR="00ED1ED2" w:rsidRDefault="00ED1ED2" w:rsidP="00ED1ED2">
      <w:pPr>
        <w:ind w:firstLine="709"/>
        <w:rPr>
          <w:rFonts w:ascii="Times New Roman" w:hAnsi="Times New Roman" w:cs="Times New Roman"/>
          <w:color w:val="000000"/>
          <w:sz w:val="24"/>
          <w:szCs w:val="24"/>
        </w:rPr>
      </w:pPr>
      <w:r w:rsidRPr="00046F0B">
        <w:rPr>
          <w:rFonts w:ascii="Times New Roman" w:hAnsi="Times New Roman" w:cs="Times New Roman"/>
          <w:color w:val="000000"/>
          <w:sz w:val="24"/>
          <w:szCs w:val="24"/>
        </w:rPr>
        <w:t>- приобретение дополнительного детского оборудования для детской площадки в п. Юхоть на сумму 48,9 тыс. руб.</w:t>
      </w:r>
    </w:p>
    <w:p w:rsidR="00B753F1" w:rsidRPr="00B753F1" w:rsidRDefault="00B753F1" w:rsidP="00B753F1">
      <w:pPr>
        <w:ind w:firstLine="709"/>
        <w:rPr>
          <w:rFonts w:ascii="Times New Roman" w:eastAsia="Arial" w:hAnsi="Times New Roman" w:cs="Times New Roman"/>
          <w:color w:val="000000"/>
          <w:sz w:val="22"/>
          <w:szCs w:val="22"/>
          <w:highlight w:val="yellow"/>
        </w:rPr>
      </w:pPr>
      <w:r w:rsidRPr="009F1492">
        <w:rPr>
          <w:rFonts w:ascii="Times New Roman" w:hAnsi="Times New Roman" w:cs="Times New Roman"/>
          <w:color w:val="000000"/>
          <w:sz w:val="24"/>
          <w:szCs w:val="24"/>
        </w:rPr>
        <w:t xml:space="preserve">Так же по данному мероприятию осуществлялись уборки несанкционированных свалок (транспорт, договора) </w:t>
      </w:r>
      <w:r w:rsidRPr="00B753F1">
        <w:rPr>
          <w:rFonts w:ascii="Times New Roman" w:hAnsi="Times New Roman" w:cs="Times New Roman"/>
          <w:color w:val="000000"/>
          <w:sz w:val="24"/>
          <w:szCs w:val="24"/>
        </w:rPr>
        <w:t>израсходовано 68 тыс. руб.,</w:t>
      </w:r>
      <w:r>
        <w:rPr>
          <w:rFonts w:ascii="Times New Roman" w:hAnsi="Times New Roman" w:cs="Times New Roman"/>
          <w:color w:val="000000"/>
          <w:sz w:val="24"/>
          <w:szCs w:val="24"/>
        </w:rPr>
        <w:t xml:space="preserve"> </w:t>
      </w:r>
      <w:r w:rsidRPr="00B753F1">
        <w:rPr>
          <w:rFonts w:ascii="Times New Roman" w:hAnsi="Times New Roman" w:cs="Times New Roman"/>
          <w:color w:val="000000"/>
          <w:sz w:val="24"/>
          <w:szCs w:val="24"/>
        </w:rPr>
        <w:t>организовывался сбор и вывоз ТКО. Сбор и вывоз ТКО организован только в 8 населённых пунктах через ООО «САХ», где установлено 10 контейнеров. В 11 населённых пунктах сбор мусора осуществляется путём сбора мусора на трактор один раз в месяц</w:t>
      </w:r>
      <w:r w:rsidRPr="00B753F1">
        <w:rPr>
          <w:rFonts w:ascii="Times New Roman" w:hAnsi="Times New Roman" w:cs="Times New Roman"/>
          <w:color w:val="000000"/>
          <w:sz w:val="22"/>
          <w:szCs w:val="22"/>
        </w:rPr>
        <w:t>.</w:t>
      </w:r>
    </w:p>
    <w:p w:rsidR="00B753F1" w:rsidRPr="00E07B19" w:rsidRDefault="00B753F1" w:rsidP="00B753F1">
      <w:pPr>
        <w:pStyle w:val="a4"/>
        <w:spacing w:after="0" w:line="240" w:lineRule="auto"/>
        <w:ind w:left="0" w:firstLine="709"/>
        <w:jc w:val="both"/>
        <w:rPr>
          <w:sz w:val="24"/>
          <w:szCs w:val="24"/>
        </w:rPr>
      </w:pPr>
      <w:r w:rsidRPr="00E07B19">
        <w:rPr>
          <w:rFonts w:ascii="Times New Roman" w:hAnsi="Times New Roman"/>
          <w:sz w:val="24"/>
          <w:szCs w:val="24"/>
        </w:rPr>
        <w:t xml:space="preserve">Вывоз мусора должен оплачиваться  жителями, администрация поселения может убирать только несанкционированные свалки. </w:t>
      </w:r>
      <w:proofErr w:type="gramStart"/>
      <w:r w:rsidRPr="00E07B19">
        <w:rPr>
          <w:rFonts w:ascii="Times New Roman" w:hAnsi="Times New Roman"/>
          <w:sz w:val="24"/>
          <w:szCs w:val="24"/>
        </w:rPr>
        <w:t>Из</w:t>
      </w:r>
      <w:proofErr w:type="gramEnd"/>
      <w:r w:rsidRPr="00E07B19">
        <w:rPr>
          <w:rFonts w:ascii="Times New Roman" w:hAnsi="Times New Roman"/>
          <w:sz w:val="24"/>
          <w:szCs w:val="24"/>
        </w:rPr>
        <w:t xml:space="preserve">- </w:t>
      </w:r>
      <w:proofErr w:type="gramStart"/>
      <w:r w:rsidRPr="00E07B19">
        <w:rPr>
          <w:rFonts w:ascii="Times New Roman" w:hAnsi="Times New Roman"/>
          <w:sz w:val="24"/>
          <w:szCs w:val="24"/>
        </w:rPr>
        <w:t>за</w:t>
      </w:r>
      <w:proofErr w:type="gramEnd"/>
      <w:r w:rsidRPr="00E07B19">
        <w:rPr>
          <w:rFonts w:ascii="Times New Roman" w:hAnsi="Times New Roman"/>
          <w:sz w:val="24"/>
          <w:szCs w:val="24"/>
        </w:rPr>
        <w:t xml:space="preserve"> того, что вывоз мусора из населенных пунктов не </w:t>
      </w:r>
      <w:r>
        <w:rPr>
          <w:rFonts w:ascii="Times New Roman" w:hAnsi="Times New Roman"/>
          <w:sz w:val="24"/>
          <w:szCs w:val="24"/>
        </w:rPr>
        <w:t>везде организован (</w:t>
      </w:r>
      <w:r w:rsidRPr="00E07B19">
        <w:rPr>
          <w:rFonts w:ascii="Times New Roman" w:hAnsi="Times New Roman"/>
          <w:sz w:val="24"/>
          <w:szCs w:val="24"/>
        </w:rPr>
        <w:t>нет подрядчика), конечно, несанкционированные свалки растут как грибы. И затраты на их ликвидацию соответственно. Юридические лица  также самостоятельно должны вывозить мусор и оплачивать его вывоз, заключив договора со специализированной организацией. Нельзя выкидывать в мусор рту</w:t>
      </w:r>
      <w:r>
        <w:rPr>
          <w:rFonts w:ascii="Times New Roman" w:hAnsi="Times New Roman"/>
          <w:sz w:val="24"/>
          <w:szCs w:val="24"/>
        </w:rPr>
        <w:t>тьсодержащие предметы обихода (</w:t>
      </w:r>
      <w:r w:rsidRPr="00E07B19">
        <w:rPr>
          <w:rFonts w:ascii="Times New Roman" w:hAnsi="Times New Roman"/>
          <w:sz w:val="24"/>
          <w:szCs w:val="24"/>
        </w:rPr>
        <w:t>градусники, лампы и т. п.), их необходимо сдавать в администрацию, они подлежат отдельной безопасной утилизации</w:t>
      </w:r>
      <w:r w:rsidRPr="00E07B19">
        <w:rPr>
          <w:sz w:val="24"/>
          <w:szCs w:val="24"/>
        </w:rPr>
        <w:t>.</w:t>
      </w:r>
    </w:p>
    <w:p w:rsidR="007D2B1B" w:rsidRDefault="00492BAC" w:rsidP="00B753F1">
      <w:pPr>
        <w:pStyle w:val="a4"/>
        <w:spacing w:after="0"/>
        <w:ind w:left="0" w:firstLine="709"/>
        <w:jc w:val="both"/>
        <w:rPr>
          <w:rFonts w:ascii="Times New Roman" w:hAnsi="Times New Roman"/>
          <w:sz w:val="24"/>
          <w:szCs w:val="24"/>
        </w:rPr>
      </w:pPr>
      <w:r w:rsidRPr="00046F0B">
        <w:rPr>
          <w:rFonts w:ascii="Times New Roman" w:hAnsi="Times New Roman"/>
          <w:color w:val="000000"/>
          <w:sz w:val="24"/>
          <w:szCs w:val="24"/>
        </w:rPr>
        <w:t xml:space="preserve">- </w:t>
      </w:r>
      <w:r w:rsidRPr="00554731">
        <w:rPr>
          <w:rFonts w:ascii="Times New Roman" w:hAnsi="Times New Roman"/>
          <w:color w:val="000000"/>
          <w:sz w:val="24"/>
          <w:szCs w:val="24"/>
        </w:rPr>
        <w:t>По осуществлению мероприятий по озеленению территории израсходовано 66,6</w:t>
      </w:r>
      <w:r w:rsidRPr="00046F0B">
        <w:rPr>
          <w:rFonts w:ascii="Times New Roman" w:hAnsi="Times New Roman"/>
          <w:color w:val="000000"/>
          <w:sz w:val="24"/>
          <w:szCs w:val="24"/>
        </w:rPr>
        <w:t xml:space="preserve"> тыс. руб., в основном денежные средства были направлены на выкашивание травы и выпиливание старых </w:t>
      </w:r>
      <w:r w:rsidR="00F92419" w:rsidRPr="009F1492">
        <w:rPr>
          <w:rFonts w:ascii="Times New Roman" w:hAnsi="Times New Roman"/>
          <w:color w:val="000000"/>
          <w:sz w:val="24"/>
          <w:szCs w:val="24"/>
        </w:rPr>
        <w:t>деревьев</w:t>
      </w:r>
      <w:r w:rsidR="00B81B0A" w:rsidRPr="009F1492">
        <w:rPr>
          <w:rFonts w:ascii="Times New Roman" w:hAnsi="Times New Roman"/>
          <w:color w:val="000000"/>
          <w:sz w:val="24"/>
          <w:szCs w:val="24"/>
        </w:rPr>
        <w:t xml:space="preserve"> </w:t>
      </w:r>
      <w:r w:rsidR="00B753F1" w:rsidRPr="009F1492">
        <w:rPr>
          <w:rFonts w:ascii="Times New Roman" w:hAnsi="Times New Roman"/>
          <w:color w:val="000000"/>
          <w:sz w:val="24"/>
          <w:szCs w:val="24"/>
        </w:rPr>
        <w:t>(</w:t>
      </w:r>
      <w:r w:rsidR="007D2B1B" w:rsidRPr="009F1492">
        <w:rPr>
          <w:rFonts w:ascii="Times New Roman" w:hAnsi="Times New Roman"/>
          <w:color w:val="000000"/>
          <w:sz w:val="24"/>
          <w:szCs w:val="24"/>
        </w:rPr>
        <w:t xml:space="preserve">в </w:t>
      </w:r>
      <w:proofErr w:type="spellStart"/>
      <w:r w:rsidR="00F92419" w:rsidRPr="009F1492">
        <w:rPr>
          <w:rFonts w:ascii="Times New Roman" w:hAnsi="Times New Roman"/>
          <w:color w:val="000000"/>
          <w:sz w:val="24"/>
          <w:szCs w:val="24"/>
        </w:rPr>
        <w:t>д</w:t>
      </w:r>
      <w:proofErr w:type="gramStart"/>
      <w:r w:rsidR="00F92419" w:rsidRPr="009F1492">
        <w:rPr>
          <w:rFonts w:ascii="Times New Roman" w:hAnsi="Times New Roman"/>
          <w:color w:val="000000"/>
          <w:sz w:val="24"/>
          <w:szCs w:val="24"/>
        </w:rPr>
        <w:t>.И</w:t>
      </w:r>
      <w:proofErr w:type="gramEnd"/>
      <w:r w:rsidR="00F92419" w:rsidRPr="009F1492">
        <w:rPr>
          <w:rFonts w:ascii="Times New Roman" w:hAnsi="Times New Roman"/>
          <w:color w:val="000000"/>
          <w:sz w:val="24"/>
          <w:szCs w:val="24"/>
        </w:rPr>
        <w:t>вцино</w:t>
      </w:r>
      <w:proofErr w:type="spellEnd"/>
      <w:r w:rsidR="00F92419" w:rsidRPr="009F1492">
        <w:rPr>
          <w:rFonts w:ascii="Times New Roman" w:hAnsi="Times New Roman"/>
          <w:color w:val="000000"/>
          <w:sz w:val="24"/>
          <w:szCs w:val="24"/>
        </w:rPr>
        <w:t>)</w:t>
      </w:r>
      <w:r w:rsidR="00ED1ED2" w:rsidRPr="009F1492">
        <w:rPr>
          <w:rFonts w:ascii="Times New Roman" w:hAnsi="Times New Roman"/>
          <w:color w:val="000000"/>
          <w:sz w:val="24"/>
          <w:szCs w:val="24"/>
        </w:rPr>
        <w:t>.</w:t>
      </w:r>
      <w:r w:rsidR="00ED1ED2">
        <w:rPr>
          <w:rFonts w:ascii="Times New Roman" w:hAnsi="Times New Roman"/>
          <w:color w:val="000000"/>
          <w:sz w:val="24"/>
          <w:szCs w:val="24"/>
        </w:rPr>
        <w:t xml:space="preserve"> </w:t>
      </w:r>
      <w:r w:rsidR="00ED1ED2" w:rsidRPr="00ED1ED2">
        <w:rPr>
          <w:rFonts w:ascii="Times New Roman" w:hAnsi="Times New Roman"/>
          <w:sz w:val="24"/>
          <w:szCs w:val="24"/>
        </w:rPr>
        <w:t xml:space="preserve"> </w:t>
      </w:r>
    </w:p>
    <w:p w:rsidR="00ED1ED2" w:rsidRPr="00ED1ED2" w:rsidRDefault="00ED1ED2" w:rsidP="00B753F1">
      <w:pPr>
        <w:pStyle w:val="a4"/>
        <w:spacing w:after="0"/>
        <w:ind w:left="0" w:firstLine="709"/>
        <w:jc w:val="both"/>
        <w:rPr>
          <w:rFonts w:ascii="Times New Roman" w:hAnsi="Times New Roman"/>
          <w:sz w:val="24"/>
          <w:szCs w:val="24"/>
        </w:rPr>
      </w:pPr>
      <w:r w:rsidRPr="00ED1ED2">
        <w:rPr>
          <w:rFonts w:ascii="Times New Roman" w:hAnsi="Times New Roman"/>
          <w:sz w:val="24"/>
          <w:szCs w:val="24"/>
        </w:rPr>
        <w:t>В крупных населенных пунктах с</w:t>
      </w:r>
      <w:proofErr w:type="gramStart"/>
      <w:r w:rsidRPr="00ED1ED2">
        <w:rPr>
          <w:rFonts w:ascii="Times New Roman" w:hAnsi="Times New Roman"/>
          <w:sz w:val="24"/>
          <w:szCs w:val="24"/>
        </w:rPr>
        <w:t>.О</w:t>
      </w:r>
      <w:proofErr w:type="gramEnd"/>
      <w:r w:rsidRPr="00ED1ED2">
        <w:rPr>
          <w:rFonts w:ascii="Times New Roman" w:hAnsi="Times New Roman"/>
          <w:sz w:val="24"/>
          <w:szCs w:val="24"/>
        </w:rPr>
        <w:t xml:space="preserve">хотино, </w:t>
      </w:r>
      <w:proofErr w:type="spellStart"/>
      <w:r w:rsidRPr="00ED1ED2">
        <w:rPr>
          <w:rFonts w:ascii="Times New Roman" w:hAnsi="Times New Roman"/>
          <w:sz w:val="24"/>
          <w:szCs w:val="24"/>
        </w:rPr>
        <w:t>д.Костюрино</w:t>
      </w:r>
      <w:proofErr w:type="spellEnd"/>
      <w:r w:rsidRPr="00ED1ED2">
        <w:rPr>
          <w:rFonts w:ascii="Times New Roman" w:hAnsi="Times New Roman"/>
          <w:sz w:val="24"/>
          <w:szCs w:val="24"/>
        </w:rPr>
        <w:t xml:space="preserve"> весной проводятся субботники по уборке территории. </w:t>
      </w:r>
    </w:p>
    <w:p w:rsidR="00ED1ED2" w:rsidRPr="00ED1ED2" w:rsidRDefault="00ED1ED2" w:rsidP="00B753F1">
      <w:pPr>
        <w:pStyle w:val="a4"/>
        <w:spacing w:after="0"/>
        <w:ind w:left="0" w:firstLine="709"/>
        <w:jc w:val="both"/>
        <w:rPr>
          <w:rFonts w:ascii="Times New Roman" w:hAnsi="Times New Roman"/>
          <w:sz w:val="24"/>
          <w:szCs w:val="24"/>
        </w:rPr>
      </w:pPr>
      <w:r w:rsidRPr="00ED1ED2">
        <w:rPr>
          <w:rFonts w:ascii="Times New Roman" w:hAnsi="Times New Roman"/>
          <w:sz w:val="24"/>
          <w:szCs w:val="24"/>
        </w:rPr>
        <w:t xml:space="preserve">В летнее время места общего пользования окашиваются, хотелось бы, чтобы все жители, выполняя правила благоустройства территории поселения, окашивали территорию по периметру своего участка до </w:t>
      </w:r>
      <w:smartTag w:uri="urn:schemas-microsoft-com:office:smarttags" w:element="metricconverter">
        <w:smartTagPr>
          <w:attr w:name="ProductID" w:val="5 метров"/>
        </w:smartTagPr>
        <w:r w:rsidRPr="00ED1ED2">
          <w:rPr>
            <w:rFonts w:ascii="Times New Roman" w:hAnsi="Times New Roman"/>
            <w:sz w:val="24"/>
            <w:szCs w:val="24"/>
          </w:rPr>
          <w:t>5 метров</w:t>
        </w:r>
      </w:smartTag>
      <w:r w:rsidRPr="00ED1ED2">
        <w:rPr>
          <w:rFonts w:ascii="Times New Roman" w:hAnsi="Times New Roman"/>
          <w:sz w:val="24"/>
          <w:szCs w:val="24"/>
        </w:rPr>
        <w:t xml:space="preserve"> от забора.</w:t>
      </w:r>
    </w:p>
    <w:p w:rsidR="00ED1ED2" w:rsidRPr="00ED1ED2" w:rsidRDefault="00ED1ED2" w:rsidP="00B753F1">
      <w:pPr>
        <w:pStyle w:val="a4"/>
        <w:spacing w:after="0"/>
        <w:ind w:left="0" w:firstLine="709"/>
        <w:jc w:val="both"/>
        <w:rPr>
          <w:rFonts w:ascii="Times New Roman" w:hAnsi="Times New Roman"/>
          <w:color w:val="000000"/>
          <w:sz w:val="24"/>
          <w:szCs w:val="24"/>
        </w:rPr>
      </w:pPr>
      <w:r w:rsidRPr="00ED1ED2">
        <w:rPr>
          <w:rFonts w:ascii="Times New Roman" w:hAnsi="Times New Roman"/>
          <w:color w:val="000000"/>
          <w:sz w:val="24"/>
          <w:szCs w:val="24"/>
        </w:rPr>
        <w:t xml:space="preserve">Внешний облик населенных пунктов  во многом зависит от желания жителей сделать свою малую родину краше, чище, уютнее. </w:t>
      </w:r>
    </w:p>
    <w:p w:rsidR="00ED1ED2" w:rsidRPr="00ED1ED2" w:rsidRDefault="00492BAC" w:rsidP="00B753F1">
      <w:pPr>
        <w:pStyle w:val="a4"/>
        <w:spacing w:after="0"/>
        <w:ind w:left="0" w:firstLine="709"/>
        <w:jc w:val="both"/>
        <w:rPr>
          <w:rFonts w:ascii="Times New Roman" w:hAnsi="Times New Roman"/>
          <w:sz w:val="24"/>
          <w:szCs w:val="24"/>
        </w:rPr>
      </w:pPr>
      <w:r w:rsidRPr="00046F0B">
        <w:rPr>
          <w:rFonts w:ascii="Times New Roman" w:hAnsi="Times New Roman"/>
          <w:color w:val="000000"/>
          <w:sz w:val="24"/>
          <w:szCs w:val="24"/>
        </w:rPr>
        <w:t xml:space="preserve">- </w:t>
      </w:r>
      <w:r w:rsidRPr="00554731">
        <w:rPr>
          <w:rFonts w:ascii="Times New Roman" w:hAnsi="Times New Roman"/>
          <w:color w:val="000000"/>
          <w:sz w:val="24"/>
          <w:szCs w:val="24"/>
        </w:rPr>
        <w:t>По мероприятию организации и содержанию мест захоронения</w:t>
      </w:r>
      <w:r w:rsidRPr="00046F0B">
        <w:rPr>
          <w:rFonts w:ascii="Times New Roman" w:hAnsi="Times New Roman"/>
          <w:color w:val="000000"/>
          <w:sz w:val="24"/>
          <w:szCs w:val="24"/>
        </w:rPr>
        <w:t xml:space="preserve"> израсходовано 29,2 тыс. руб. на выкашивание травы и вывоз мусора в субботники.</w:t>
      </w:r>
      <w:r w:rsidR="00ED1ED2" w:rsidRPr="00ED1ED2">
        <w:rPr>
          <w:rFonts w:ascii="Times New Roman" w:hAnsi="Times New Roman"/>
          <w:sz w:val="28"/>
          <w:szCs w:val="28"/>
        </w:rPr>
        <w:t xml:space="preserve"> </w:t>
      </w:r>
      <w:r w:rsidR="00ED1ED2" w:rsidRPr="00ED1ED2">
        <w:rPr>
          <w:rFonts w:ascii="Times New Roman" w:hAnsi="Times New Roman"/>
          <w:sz w:val="24"/>
          <w:szCs w:val="24"/>
        </w:rPr>
        <w:t>На субботниках производи</w:t>
      </w:r>
      <w:r w:rsidR="00ED1ED2">
        <w:rPr>
          <w:rFonts w:ascii="Times New Roman" w:hAnsi="Times New Roman"/>
          <w:sz w:val="24"/>
          <w:szCs w:val="24"/>
        </w:rPr>
        <w:t>лась</w:t>
      </w:r>
      <w:r w:rsidR="00ED1ED2" w:rsidRPr="00ED1ED2">
        <w:rPr>
          <w:rFonts w:ascii="Times New Roman" w:hAnsi="Times New Roman"/>
          <w:sz w:val="24"/>
          <w:szCs w:val="24"/>
        </w:rPr>
        <w:t xml:space="preserve">  уборка кладбищ в </w:t>
      </w:r>
      <w:proofErr w:type="spellStart"/>
      <w:r w:rsidR="00ED1ED2" w:rsidRPr="00ED1ED2">
        <w:rPr>
          <w:rFonts w:ascii="Times New Roman" w:hAnsi="Times New Roman"/>
          <w:sz w:val="24"/>
          <w:szCs w:val="24"/>
        </w:rPr>
        <w:t>с</w:t>
      </w:r>
      <w:proofErr w:type="gramStart"/>
      <w:r w:rsidR="00ED1ED2" w:rsidRPr="00ED1ED2">
        <w:rPr>
          <w:rFonts w:ascii="Times New Roman" w:hAnsi="Times New Roman"/>
          <w:sz w:val="24"/>
          <w:szCs w:val="24"/>
        </w:rPr>
        <w:t>.Е</w:t>
      </w:r>
      <w:proofErr w:type="gramEnd"/>
      <w:r w:rsidR="00ED1ED2" w:rsidRPr="00ED1ED2">
        <w:rPr>
          <w:rFonts w:ascii="Times New Roman" w:hAnsi="Times New Roman"/>
          <w:sz w:val="24"/>
          <w:szCs w:val="24"/>
        </w:rPr>
        <w:t>ремейцево</w:t>
      </w:r>
      <w:proofErr w:type="spellEnd"/>
      <w:r w:rsidR="00ED1ED2" w:rsidRPr="00ED1ED2">
        <w:rPr>
          <w:rFonts w:ascii="Times New Roman" w:hAnsi="Times New Roman"/>
          <w:sz w:val="24"/>
          <w:szCs w:val="24"/>
        </w:rPr>
        <w:t xml:space="preserve">, с.Охотино, д.Угольники, </w:t>
      </w:r>
      <w:proofErr w:type="spellStart"/>
      <w:r w:rsidR="00ED1ED2" w:rsidRPr="00ED1ED2">
        <w:rPr>
          <w:rFonts w:ascii="Times New Roman" w:hAnsi="Times New Roman"/>
          <w:sz w:val="24"/>
          <w:szCs w:val="24"/>
        </w:rPr>
        <w:t>с.Учма</w:t>
      </w:r>
      <w:proofErr w:type="spellEnd"/>
      <w:r w:rsidR="00ED1ED2" w:rsidRPr="00ED1ED2">
        <w:rPr>
          <w:rFonts w:ascii="Times New Roman" w:hAnsi="Times New Roman"/>
          <w:sz w:val="24"/>
          <w:szCs w:val="24"/>
        </w:rPr>
        <w:t>. Кладбища становятся все более ухоженными</w:t>
      </w:r>
      <w:r w:rsidR="00ED1ED2" w:rsidRPr="002E67E1">
        <w:rPr>
          <w:rFonts w:ascii="Times New Roman" w:hAnsi="Times New Roman"/>
          <w:sz w:val="24"/>
          <w:szCs w:val="24"/>
        </w:rPr>
        <w:t xml:space="preserve">. </w:t>
      </w:r>
      <w:r w:rsidR="00B753F1" w:rsidRPr="002E67E1">
        <w:rPr>
          <w:rFonts w:ascii="Times New Roman" w:hAnsi="Times New Roman"/>
          <w:color w:val="000000"/>
          <w:sz w:val="24"/>
          <w:szCs w:val="24"/>
        </w:rPr>
        <w:t xml:space="preserve">, выпиливались деревья на кладбищах </w:t>
      </w:r>
      <w:proofErr w:type="spellStart"/>
      <w:r w:rsidR="00B753F1" w:rsidRPr="002E67E1">
        <w:rPr>
          <w:rFonts w:ascii="Times New Roman" w:hAnsi="Times New Roman"/>
          <w:color w:val="000000"/>
          <w:sz w:val="24"/>
          <w:szCs w:val="24"/>
        </w:rPr>
        <w:t>с</w:t>
      </w:r>
      <w:proofErr w:type="gramStart"/>
      <w:r w:rsidR="00B753F1" w:rsidRPr="002E67E1">
        <w:rPr>
          <w:rFonts w:ascii="Times New Roman" w:hAnsi="Times New Roman"/>
          <w:color w:val="000000"/>
          <w:sz w:val="24"/>
          <w:szCs w:val="24"/>
        </w:rPr>
        <w:t>.У</w:t>
      </w:r>
      <w:proofErr w:type="gramEnd"/>
      <w:r w:rsidR="00B753F1" w:rsidRPr="002E67E1">
        <w:rPr>
          <w:rFonts w:ascii="Times New Roman" w:hAnsi="Times New Roman"/>
          <w:color w:val="000000"/>
          <w:sz w:val="24"/>
          <w:szCs w:val="24"/>
        </w:rPr>
        <w:t>чма</w:t>
      </w:r>
      <w:proofErr w:type="spellEnd"/>
      <w:r w:rsidR="00B753F1" w:rsidRPr="002E67E1">
        <w:rPr>
          <w:rFonts w:ascii="Times New Roman" w:hAnsi="Times New Roman"/>
          <w:color w:val="000000"/>
          <w:sz w:val="24"/>
          <w:szCs w:val="24"/>
        </w:rPr>
        <w:t>, д.Угольники.</w:t>
      </w:r>
    </w:p>
    <w:p w:rsidR="00D56D3E" w:rsidRPr="00D56D3E" w:rsidRDefault="00D56D3E" w:rsidP="00D56D3E">
      <w:pPr>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По разделу «Национальная безопасность и правоохранительная деятельность» расходы составили 145 тыс. руб. В рамках программы разработанной по данному разделу «Обеспечение первичных мер пожарной безопасности в границах населенных пунктов и осуществление мероприятий по обеспечению безопасности людей на водных объектах на 2015 – 2017 годы», </w:t>
      </w:r>
      <w:r w:rsidRPr="00D56D3E">
        <w:rPr>
          <w:rFonts w:ascii="Times New Roman" w:hAnsi="Times New Roman" w:cs="Times New Roman"/>
          <w:sz w:val="24"/>
          <w:szCs w:val="24"/>
        </w:rPr>
        <w:t>направленной на повышение уровня пожарной безопасности и защиты населения, выполнялись  следующие  мероприятия:</w:t>
      </w:r>
      <w:proofErr w:type="gramEnd"/>
    </w:p>
    <w:p w:rsidR="00D56D3E" w:rsidRPr="00D56D3E" w:rsidRDefault="00D56D3E" w:rsidP="00D56D3E">
      <w:pPr>
        <w:rPr>
          <w:rFonts w:ascii="Times New Roman" w:hAnsi="Times New Roman" w:cs="Times New Roman"/>
          <w:sz w:val="24"/>
          <w:szCs w:val="24"/>
        </w:rPr>
      </w:pPr>
      <w:r w:rsidRPr="00D56D3E">
        <w:rPr>
          <w:rFonts w:ascii="Times New Roman" w:hAnsi="Times New Roman" w:cs="Times New Roman"/>
          <w:sz w:val="24"/>
          <w:szCs w:val="24"/>
        </w:rPr>
        <w:t xml:space="preserve">- с жителями и дачниками постоянно велась разъяснительная работа по мерам пожарной безопасности, в 2017г. выдано </w:t>
      </w:r>
      <w:r>
        <w:rPr>
          <w:rFonts w:ascii="Times New Roman" w:hAnsi="Times New Roman" w:cs="Times New Roman"/>
          <w:sz w:val="24"/>
          <w:szCs w:val="24"/>
        </w:rPr>
        <w:t>468</w:t>
      </w:r>
      <w:r w:rsidRPr="00D56D3E">
        <w:rPr>
          <w:rFonts w:ascii="Times New Roman" w:hAnsi="Times New Roman" w:cs="Times New Roman"/>
          <w:sz w:val="24"/>
          <w:szCs w:val="24"/>
        </w:rPr>
        <w:t xml:space="preserve"> памяток по мерам пожарной безопасности, размещалась информация на сайте.</w:t>
      </w:r>
    </w:p>
    <w:p w:rsidR="00D56D3E" w:rsidRPr="00D56D3E" w:rsidRDefault="00D56D3E" w:rsidP="00D56D3E">
      <w:pPr>
        <w:rPr>
          <w:rFonts w:ascii="Times New Roman" w:hAnsi="Times New Roman" w:cs="Times New Roman"/>
          <w:sz w:val="24"/>
          <w:szCs w:val="24"/>
        </w:rPr>
      </w:pPr>
      <w:r w:rsidRPr="00D56D3E">
        <w:rPr>
          <w:rFonts w:ascii="Times New Roman" w:hAnsi="Times New Roman" w:cs="Times New Roman"/>
          <w:sz w:val="24"/>
          <w:szCs w:val="24"/>
        </w:rPr>
        <w:t>- проводилась ежеквартально проверка состояния пожарных водоёмов совместно с представителями ПЧ-70,</w:t>
      </w:r>
    </w:p>
    <w:p w:rsidR="00D56D3E" w:rsidRPr="00D56D3E" w:rsidRDefault="00D56D3E" w:rsidP="00D56D3E">
      <w:pPr>
        <w:rPr>
          <w:rFonts w:ascii="Times New Roman" w:hAnsi="Times New Roman" w:cs="Times New Roman"/>
          <w:sz w:val="24"/>
          <w:szCs w:val="24"/>
        </w:rPr>
      </w:pPr>
      <w:r w:rsidRPr="00D56D3E">
        <w:rPr>
          <w:rFonts w:ascii="Times New Roman" w:hAnsi="Times New Roman" w:cs="Times New Roman"/>
          <w:sz w:val="24"/>
          <w:szCs w:val="24"/>
        </w:rPr>
        <w:t xml:space="preserve">- в зимний период расчищались подъезды к пожарным водоёмам, на них оборудовались утеплённые проруби. В 2017г. было сделано </w:t>
      </w:r>
      <w:r>
        <w:rPr>
          <w:rFonts w:ascii="Times New Roman" w:hAnsi="Times New Roman" w:cs="Times New Roman"/>
          <w:sz w:val="24"/>
          <w:szCs w:val="24"/>
        </w:rPr>
        <w:t>11</w:t>
      </w:r>
      <w:r w:rsidRPr="00D56D3E">
        <w:rPr>
          <w:rFonts w:ascii="Times New Roman" w:hAnsi="Times New Roman" w:cs="Times New Roman"/>
          <w:sz w:val="24"/>
          <w:szCs w:val="24"/>
        </w:rPr>
        <w:t xml:space="preserve"> </w:t>
      </w:r>
      <w:r>
        <w:rPr>
          <w:rFonts w:ascii="Times New Roman" w:hAnsi="Times New Roman" w:cs="Times New Roman"/>
          <w:sz w:val="24"/>
          <w:szCs w:val="24"/>
        </w:rPr>
        <w:t>прорубей;</w:t>
      </w:r>
    </w:p>
    <w:p w:rsidR="00D56D3E" w:rsidRDefault="00D56D3E" w:rsidP="00D56D3E">
      <w:pPr>
        <w:rPr>
          <w:sz w:val="28"/>
          <w:szCs w:val="28"/>
        </w:rPr>
      </w:pPr>
      <w:r w:rsidRPr="002E67E1">
        <w:rPr>
          <w:rFonts w:ascii="Times New Roman" w:hAnsi="Times New Roman" w:cs="Times New Roman"/>
          <w:sz w:val="24"/>
          <w:szCs w:val="24"/>
        </w:rPr>
        <w:t>Ежегодно либо весной, либо осенью, опахиваются населённые пункты, граничащие с заросшими землями сельхоз</w:t>
      </w:r>
      <w:r w:rsidR="00554731">
        <w:rPr>
          <w:rFonts w:ascii="Times New Roman" w:hAnsi="Times New Roman" w:cs="Times New Roman"/>
          <w:sz w:val="24"/>
          <w:szCs w:val="24"/>
        </w:rPr>
        <w:t>.</w:t>
      </w:r>
      <w:r w:rsidR="00AD629D">
        <w:rPr>
          <w:rFonts w:ascii="Times New Roman" w:hAnsi="Times New Roman" w:cs="Times New Roman"/>
          <w:sz w:val="24"/>
          <w:szCs w:val="24"/>
        </w:rPr>
        <w:t xml:space="preserve"> </w:t>
      </w:r>
      <w:r w:rsidR="00AD629D" w:rsidRPr="002E67E1">
        <w:rPr>
          <w:rFonts w:ascii="Times New Roman" w:hAnsi="Times New Roman" w:cs="Times New Roman"/>
          <w:sz w:val="24"/>
          <w:szCs w:val="24"/>
        </w:rPr>
        <w:t>Н</w:t>
      </w:r>
      <w:r w:rsidRPr="002E67E1">
        <w:rPr>
          <w:rFonts w:ascii="Times New Roman" w:hAnsi="Times New Roman" w:cs="Times New Roman"/>
          <w:sz w:val="24"/>
          <w:szCs w:val="24"/>
        </w:rPr>
        <w:t>азначени</w:t>
      </w:r>
      <w:r w:rsidR="002E67E1" w:rsidRPr="002E67E1">
        <w:rPr>
          <w:rFonts w:ascii="Times New Roman" w:hAnsi="Times New Roman" w:cs="Times New Roman"/>
          <w:sz w:val="24"/>
          <w:szCs w:val="24"/>
        </w:rPr>
        <w:t>я</w:t>
      </w:r>
      <w:r w:rsidR="00AD629D">
        <w:rPr>
          <w:rFonts w:ascii="Times New Roman" w:hAnsi="Times New Roman" w:cs="Times New Roman"/>
          <w:sz w:val="24"/>
          <w:szCs w:val="24"/>
        </w:rPr>
        <w:t xml:space="preserve"> </w:t>
      </w:r>
      <w:r w:rsidR="00554731">
        <w:rPr>
          <w:rFonts w:ascii="Times New Roman" w:hAnsi="Times New Roman" w:cs="Times New Roman"/>
          <w:sz w:val="24"/>
          <w:szCs w:val="24"/>
        </w:rPr>
        <w:t>(где это возможно)</w:t>
      </w:r>
      <w:r w:rsidR="002E67E1" w:rsidRPr="002E67E1">
        <w:rPr>
          <w:rFonts w:ascii="Times New Roman" w:hAnsi="Times New Roman" w:cs="Times New Roman"/>
          <w:sz w:val="24"/>
          <w:szCs w:val="24"/>
        </w:rPr>
        <w:t xml:space="preserve">. Осенью 2017г. было опахано 11 </w:t>
      </w:r>
      <w:r w:rsidRPr="002E67E1">
        <w:rPr>
          <w:rFonts w:ascii="Times New Roman" w:hAnsi="Times New Roman" w:cs="Times New Roman"/>
          <w:sz w:val="24"/>
          <w:szCs w:val="24"/>
        </w:rPr>
        <w:t>населённых пунктов.</w:t>
      </w:r>
      <w:r w:rsidRPr="00D56D3E">
        <w:rPr>
          <w:rFonts w:ascii="Times New Roman" w:hAnsi="Times New Roman" w:cs="Times New Roman"/>
          <w:sz w:val="24"/>
          <w:szCs w:val="24"/>
        </w:rPr>
        <w:t xml:space="preserve"> На территории поселения официально зарегистрированы два населённых пункта, приближенных к лесному массиву. Это </w:t>
      </w:r>
      <w:proofErr w:type="spellStart"/>
      <w:r w:rsidRPr="00D56D3E">
        <w:rPr>
          <w:rFonts w:ascii="Times New Roman" w:hAnsi="Times New Roman" w:cs="Times New Roman"/>
          <w:sz w:val="24"/>
          <w:szCs w:val="24"/>
        </w:rPr>
        <w:t>п</w:t>
      </w:r>
      <w:proofErr w:type="gramStart"/>
      <w:r w:rsidRPr="00D56D3E">
        <w:rPr>
          <w:rFonts w:ascii="Times New Roman" w:hAnsi="Times New Roman" w:cs="Times New Roman"/>
          <w:sz w:val="24"/>
          <w:szCs w:val="24"/>
        </w:rPr>
        <w:t>.Ю</w:t>
      </w:r>
      <w:proofErr w:type="gramEnd"/>
      <w:r w:rsidRPr="00D56D3E">
        <w:rPr>
          <w:rFonts w:ascii="Times New Roman" w:hAnsi="Times New Roman" w:cs="Times New Roman"/>
          <w:sz w:val="24"/>
          <w:szCs w:val="24"/>
        </w:rPr>
        <w:t>хоть</w:t>
      </w:r>
      <w:proofErr w:type="spellEnd"/>
      <w:r w:rsidRPr="00D56D3E">
        <w:rPr>
          <w:rFonts w:ascii="Times New Roman" w:hAnsi="Times New Roman" w:cs="Times New Roman"/>
          <w:sz w:val="24"/>
          <w:szCs w:val="24"/>
        </w:rPr>
        <w:t xml:space="preserve"> и с.Охотино. В них ведётся более </w:t>
      </w:r>
      <w:r w:rsidRPr="00D56D3E">
        <w:rPr>
          <w:rFonts w:ascii="Times New Roman" w:hAnsi="Times New Roman" w:cs="Times New Roman"/>
          <w:sz w:val="24"/>
          <w:szCs w:val="24"/>
        </w:rPr>
        <w:lastRenderedPageBreak/>
        <w:t xml:space="preserve">усиленная работа по профилактике пожаров, особенно в </w:t>
      </w:r>
      <w:proofErr w:type="spellStart"/>
      <w:r w:rsidRPr="00D56D3E">
        <w:rPr>
          <w:rFonts w:ascii="Times New Roman" w:hAnsi="Times New Roman" w:cs="Times New Roman"/>
          <w:sz w:val="24"/>
          <w:szCs w:val="24"/>
        </w:rPr>
        <w:t>п</w:t>
      </w:r>
      <w:proofErr w:type="gramStart"/>
      <w:r w:rsidRPr="00D56D3E">
        <w:rPr>
          <w:rFonts w:ascii="Times New Roman" w:hAnsi="Times New Roman" w:cs="Times New Roman"/>
          <w:sz w:val="24"/>
          <w:szCs w:val="24"/>
        </w:rPr>
        <w:t>.Ю</w:t>
      </w:r>
      <w:proofErr w:type="gramEnd"/>
      <w:r w:rsidRPr="00D56D3E">
        <w:rPr>
          <w:rFonts w:ascii="Times New Roman" w:hAnsi="Times New Roman" w:cs="Times New Roman"/>
          <w:sz w:val="24"/>
          <w:szCs w:val="24"/>
        </w:rPr>
        <w:t>хоть</w:t>
      </w:r>
      <w:proofErr w:type="spellEnd"/>
      <w:r w:rsidRPr="00D56D3E">
        <w:rPr>
          <w:rFonts w:ascii="Times New Roman" w:hAnsi="Times New Roman" w:cs="Times New Roman"/>
          <w:sz w:val="24"/>
          <w:szCs w:val="24"/>
        </w:rPr>
        <w:t>. Ежегодно обновляются паспорта безопасности этих населённых пунктов, каждую весну п</w:t>
      </w:r>
      <w:r w:rsidR="002E67E1">
        <w:rPr>
          <w:rFonts w:ascii="Times New Roman" w:hAnsi="Times New Roman" w:cs="Times New Roman"/>
          <w:sz w:val="24"/>
          <w:szCs w:val="24"/>
        </w:rPr>
        <w:t xml:space="preserve">роходит проверка </w:t>
      </w:r>
      <w:proofErr w:type="spellStart"/>
      <w:r w:rsidR="002E67E1">
        <w:rPr>
          <w:rFonts w:ascii="Times New Roman" w:hAnsi="Times New Roman" w:cs="Times New Roman"/>
          <w:sz w:val="24"/>
          <w:szCs w:val="24"/>
        </w:rPr>
        <w:t>пож</w:t>
      </w:r>
      <w:proofErr w:type="spellEnd"/>
      <w:r w:rsidR="002E67E1">
        <w:rPr>
          <w:rFonts w:ascii="Times New Roman" w:hAnsi="Times New Roman" w:cs="Times New Roman"/>
          <w:sz w:val="24"/>
          <w:szCs w:val="24"/>
        </w:rPr>
        <w:t xml:space="preserve">. </w:t>
      </w:r>
      <w:r w:rsidR="00554731">
        <w:rPr>
          <w:rFonts w:ascii="Times New Roman" w:hAnsi="Times New Roman" w:cs="Times New Roman"/>
          <w:sz w:val="24"/>
          <w:szCs w:val="24"/>
        </w:rPr>
        <w:t>н</w:t>
      </w:r>
      <w:r w:rsidR="002E67E1">
        <w:rPr>
          <w:rFonts w:ascii="Times New Roman" w:hAnsi="Times New Roman" w:cs="Times New Roman"/>
          <w:sz w:val="24"/>
          <w:szCs w:val="24"/>
        </w:rPr>
        <w:t xml:space="preserve">адзора. </w:t>
      </w:r>
      <w:r w:rsidRPr="00D56D3E">
        <w:rPr>
          <w:rFonts w:ascii="Times New Roman" w:hAnsi="Times New Roman" w:cs="Times New Roman"/>
          <w:sz w:val="24"/>
          <w:szCs w:val="24"/>
        </w:rPr>
        <w:t xml:space="preserve">В случае объявления пожароопасного периода в некоторых местах </w:t>
      </w:r>
      <w:r w:rsidR="00554731">
        <w:rPr>
          <w:rFonts w:ascii="Times New Roman" w:hAnsi="Times New Roman" w:cs="Times New Roman"/>
          <w:sz w:val="24"/>
          <w:szCs w:val="24"/>
        </w:rPr>
        <w:t xml:space="preserve">на </w:t>
      </w:r>
      <w:r w:rsidRPr="00D56D3E">
        <w:rPr>
          <w:rFonts w:ascii="Times New Roman" w:hAnsi="Times New Roman" w:cs="Times New Roman"/>
          <w:sz w:val="24"/>
          <w:szCs w:val="24"/>
        </w:rPr>
        <w:t>въезда</w:t>
      </w:r>
      <w:r w:rsidR="00554731">
        <w:rPr>
          <w:rFonts w:ascii="Times New Roman" w:hAnsi="Times New Roman" w:cs="Times New Roman"/>
          <w:sz w:val="24"/>
          <w:szCs w:val="24"/>
        </w:rPr>
        <w:t>х</w:t>
      </w:r>
      <w:r w:rsidRPr="00D56D3E">
        <w:rPr>
          <w:rFonts w:ascii="Times New Roman" w:hAnsi="Times New Roman" w:cs="Times New Roman"/>
          <w:sz w:val="24"/>
          <w:szCs w:val="24"/>
        </w:rPr>
        <w:t xml:space="preserve"> в лес устанавливались информационные знаки, запрещающие въезд, </w:t>
      </w:r>
      <w:proofErr w:type="gramStart"/>
      <w:r w:rsidRPr="00D56D3E">
        <w:rPr>
          <w:rFonts w:ascii="Times New Roman" w:hAnsi="Times New Roman" w:cs="Times New Roman"/>
          <w:sz w:val="24"/>
          <w:szCs w:val="24"/>
        </w:rPr>
        <w:t>составлялся график патрулирования мест отдыха граждан в лесной зоне и затем осуществлялось</w:t>
      </w:r>
      <w:proofErr w:type="gramEnd"/>
      <w:r w:rsidRPr="00D56D3E">
        <w:rPr>
          <w:rFonts w:ascii="Times New Roman" w:hAnsi="Times New Roman" w:cs="Times New Roman"/>
          <w:sz w:val="24"/>
          <w:szCs w:val="24"/>
        </w:rPr>
        <w:t xml:space="preserve"> это патрулирование. </w:t>
      </w:r>
    </w:p>
    <w:p w:rsidR="00D56D3E" w:rsidRPr="00046F0B" w:rsidRDefault="00D56D3E" w:rsidP="00D56D3E">
      <w:pPr>
        <w:rPr>
          <w:rFonts w:ascii="Times New Roman" w:hAnsi="Times New Roman" w:cs="Times New Roman"/>
          <w:sz w:val="24"/>
          <w:szCs w:val="24"/>
        </w:rPr>
      </w:pPr>
      <w:r w:rsidRPr="00046F0B">
        <w:rPr>
          <w:rFonts w:ascii="Times New Roman" w:hAnsi="Times New Roman" w:cs="Times New Roman"/>
          <w:sz w:val="24"/>
          <w:szCs w:val="24"/>
        </w:rPr>
        <w:t>В сфере профилактики и противодействия терроризму и экстремизму разработан паспорт антитеррористической защищённости на объект с массовым пребыванием людей, а именно, на здание Администрации Охотинского сельского поселения.</w:t>
      </w:r>
    </w:p>
    <w:p w:rsidR="00D56D3E" w:rsidRPr="00046F0B" w:rsidRDefault="00D56D3E" w:rsidP="00D56D3E">
      <w:pPr>
        <w:rPr>
          <w:rFonts w:ascii="Times New Roman" w:hAnsi="Times New Roman" w:cs="Times New Roman"/>
          <w:sz w:val="24"/>
          <w:szCs w:val="24"/>
        </w:rPr>
      </w:pPr>
      <w:r w:rsidRPr="00046F0B">
        <w:rPr>
          <w:rFonts w:ascii="Times New Roman" w:hAnsi="Times New Roman" w:cs="Times New Roman"/>
          <w:sz w:val="24"/>
          <w:szCs w:val="24"/>
        </w:rPr>
        <w:t xml:space="preserve">В целях обеспечения </w:t>
      </w:r>
      <w:r>
        <w:rPr>
          <w:rFonts w:ascii="Times New Roman" w:hAnsi="Times New Roman" w:cs="Times New Roman"/>
          <w:sz w:val="24"/>
          <w:szCs w:val="24"/>
        </w:rPr>
        <w:t>правопорядка на территории Охотинского сельского поселения в 2017г. создана народная дружина в количестве 7чел.</w:t>
      </w:r>
    </w:p>
    <w:p w:rsidR="00D56D3E" w:rsidRPr="00046F0B" w:rsidRDefault="00D56D3E" w:rsidP="00D56D3E">
      <w:pPr>
        <w:rPr>
          <w:rFonts w:ascii="Times New Roman" w:hAnsi="Times New Roman" w:cs="Times New Roman"/>
          <w:sz w:val="24"/>
          <w:szCs w:val="24"/>
        </w:rPr>
      </w:pPr>
      <w:r>
        <w:rPr>
          <w:rFonts w:ascii="Times New Roman" w:hAnsi="Times New Roman" w:cs="Times New Roman"/>
          <w:sz w:val="24"/>
          <w:szCs w:val="24"/>
        </w:rPr>
        <w:t>С</w:t>
      </w:r>
      <w:r w:rsidRPr="00046F0B">
        <w:rPr>
          <w:rFonts w:ascii="Times New Roman" w:hAnsi="Times New Roman" w:cs="Times New Roman"/>
          <w:sz w:val="24"/>
          <w:szCs w:val="24"/>
        </w:rPr>
        <w:t xml:space="preserve"> целью обеспечения безопасности людей на водных объектах и в </w:t>
      </w:r>
      <w:proofErr w:type="gramStart"/>
      <w:r w:rsidRPr="00046F0B">
        <w:rPr>
          <w:rFonts w:ascii="Times New Roman" w:hAnsi="Times New Roman" w:cs="Times New Roman"/>
          <w:sz w:val="24"/>
          <w:szCs w:val="24"/>
        </w:rPr>
        <w:t>весенне-летний</w:t>
      </w:r>
      <w:proofErr w:type="gramEnd"/>
      <w:r w:rsidRPr="00046F0B">
        <w:rPr>
          <w:rFonts w:ascii="Times New Roman" w:hAnsi="Times New Roman" w:cs="Times New Roman"/>
          <w:sz w:val="24"/>
          <w:szCs w:val="24"/>
        </w:rPr>
        <w:t xml:space="preserve"> и в осенне-зимний периоды проводились совместные патрулирования с уполномоченным участковым по руслу рек Юхоть и Волга.  </w:t>
      </w:r>
    </w:p>
    <w:p w:rsidR="004F7E05" w:rsidRPr="00046F0B" w:rsidRDefault="00554731" w:rsidP="004F7E05">
      <w:pPr>
        <w:pStyle w:val="a3"/>
        <w:ind w:firstLine="708"/>
        <w:jc w:val="both"/>
        <w:rPr>
          <w:rFonts w:ascii="Times New Roman" w:hAnsi="Times New Roman" w:cs="Times New Roman"/>
          <w:sz w:val="24"/>
          <w:szCs w:val="24"/>
        </w:rPr>
      </w:pPr>
      <w:r>
        <w:rPr>
          <w:rFonts w:ascii="Times New Roman" w:hAnsi="Times New Roman" w:cs="Times New Roman"/>
          <w:sz w:val="24"/>
          <w:szCs w:val="24"/>
        </w:rPr>
        <w:t>В 2017г. н</w:t>
      </w:r>
      <w:r w:rsidR="004F7E05" w:rsidRPr="00046F0B">
        <w:rPr>
          <w:rFonts w:ascii="Times New Roman" w:hAnsi="Times New Roman" w:cs="Times New Roman"/>
          <w:sz w:val="24"/>
          <w:szCs w:val="24"/>
        </w:rPr>
        <w:t>а территории поселения проводи</w:t>
      </w:r>
      <w:r w:rsidR="00862690">
        <w:rPr>
          <w:rFonts w:ascii="Times New Roman" w:hAnsi="Times New Roman" w:cs="Times New Roman"/>
          <w:sz w:val="24"/>
          <w:szCs w:val="24"/>
        </w:rPr>
        <w:t>лись</w:t>
      </w:r>
      <w:r w:rsidR="004F7E05" w:rsidRPr="00046F0B">
        <w:rPr>
          <w:rFonts w:ascii="Times New Roman" w:hAnsi="Times New Roman" w:cs="Times New Roman"/>
          <w:sz w:val="24"/>
          <w:szCs w:val="24"/>
        </w:rPr>
        <w:t xml:space="preserve"> традиционные массовые мероприятия различной тематической и жанровой направленности</w:t>
      </w:r>
      <w:r w:rsidR="00862690">
        <w:rPr>
          <w:rFonts w:ascii="Times New Roman" w:hAnsi="Times New Roman" w:cs="Times New Roman"/>
          <w:sz w:val="24"/>
          <w:szCs w:val="24"/>
        </w:rPr>
        <w:t xml:space="preserve">, </w:t>
      </w:r>
      <w:r>
        <w:rPr>
          <w:rFonts w:ascii="Times New Roman" w:hAnsi="Times New Roman" w:cs="Times New Roman"/>
          <w:sz w:val="24"/>
          <w:szCs w:val="24"/>
        </w:rPr>
        <w:t>для проведения</w:t>
      </w:r>
      <w:r w:rsidR="00862690">
        <w:rPr>
          <w:rFonts w:ascii="Times New Roman" w:hAnsi="Times New Roman" w:cs="Times New Roman"/>
          <w:sz w:val="24"/>
          <w:szCs w:val="24"/>
        </w:rPr>
        <w:t xml:space="preserve"> которы</w:t>
      </w:r>
      <w:r>
        <w:rPr>
          <w:rFonts w:ascii="Times New Roman" w:hAnsi="Times New Roman" w:cs="Times New Roman"/>
          <w:sz w:val="24"/>
          <w:szCs w:val="24"/>
        </w:rPr>
        <w:t>х</w:t>
      </w:r>
      <w:r w:rsidR="00862690">
        <w:rPr>
          <w:rFonts w:ascii="Times New Roman" w:hAnsi="Times New Roman" w:cs="Times New Roman"/>
          <w:sz w:val="24"/>
          <w:szCs w:val="24"/>
        </w:rPr>
        <w:t xml:space="preserve"> </w:t>
      </w:r>
      <w:r>
        <w:rPr>
          <w:rFonts w:ascii="Times New Roman" w:hAnsi="Times New Roman" w:cs="Times New Roman"/>
          <w:sz w:val="24"/>
          <w:szCs w:val="24"/>
        </w:rPr>
        <w:t>из бюджета поселения было</w:t>
      </w:r>
      <w:r w:rsidR="00862690">
        <w:rPr>
          <w:rFonts w:ascii="Times New Roman" w:hAnsi="Times New Roman" w:cs="Times New Roman"/>
          <w:sz w:val="24"/>
          <w:szCs w:val="24"/>
        </w:rPr>
        <w:t xml:space="preserve"> </w:t>
      </w:r>
      <w:r>
        <w:rPr>
          <w:rFonts w:ascii="Times New Roman" w:hAnsi="Times New Roman" w:cs="Times New Roman"/>
          <w:sz w:val="24"/>
          <w:szCs w:val="24"/>
        </w:rPr>
        <w:t>выделено</w:t>
      </w:r>
      <w:r w:rsidR="002E67E1">
        <w:rPr>
          <w:rFonts w:ascii="Times New Roman" w:hAnsi="Times New Roman" w:cs="Times New Roman"/>
          <w:sz w:val="24"/>
          <w:szCs w:val="24"/>
        </w:rPr>
        <w:t xml:space="preserve"> </w:t>
      </w:r>
      <w:r w:rsidR="00C77B0A">
        <w:rPr>
          <w:rFonts w:ascii="Times New Roman" w:hAnsi="Times New Roman" w:cs="Times New Roman"/>
          <w:sz w:val="24"/>
          <w:szCs w:val="24"/>
        </w:rPr>
        <w:t>113</w:t>
      </w:r>
      <w:r w:rsidR="002E67E1">
        <w:rPr>
          <w:rFonts w:ascii="Times New Roman" w:hAnsi="Times New Roman" w:cs="Times New Roman"/>
          <w:sz w:val="24"/>
          <w:szCs w:val="24"/>
        </w:rPr>
        <w:t xml:space="preserve"> тыс. руб.</w:t>
      </w:r>
    </w:p>
    <w:p w:rsidR="004F7E05" w:rsidRPr="00046F0B" w:rsidRDefault="00DA2A7D" w:rsidP="00DA2A7D">
      <w:pPr>
        <w:ind w:firstLine="0"/>
        <w:rPr>
          <w:rFonts w:ascii="Times New Roman" w:hAnsi="Times New Roman" w:cs="Times New Roman"/>
          <w:sz w:val="24"/>
          <w:szCs w:val="24"/>
        </w:rPr>
      </w:pPr>
      <w:r>
        <w:rPr>
          <w:rFonts w:ascii="Times New Roman" w:hAnsi="Times New Roman" w:cs="Times New Roman"/>
          <w:sz w:val="24"/>
          <w:szCs w:val="24"/>
        </w:rPr>
        <w:t xml:space="preserve"> </w:t>
      </w:r>
      <w:r w:rsidR="004F7E05" w:rsidRPr="00046F0B">
        <w:rPr>
          <w:rFonts w:ascii="Times New Roman" w:hAnsi="Times New Roman" w:cs="Times New Roman"/>
          <w:sz w:val="24"/>
          <w:szCs w:val="24"/>
        </w:rPr>
        <w:t xml:space="preserve">Были проведены </w:t>
      </w:r>
      <w:r w:rsidR="00AD629D">
        <w:rPr>
          <w:rFonts w:ascii="Times New Roman" w:hAnsi="Times New Roman" w:cs="Times New Roman"/>
          <w:sz w:val="24"/>
          <w:szCs w:val="24"/>
        </w:rPr>
        <w:t xml:space="preserve">такие </w:t>
      </w:r>
      <w:r w:rsidR="004F7E05" w:rsidRPr="00046F0B">
        <w:rPr>
          <w:rFonts w:ascii="Times New Roman" w:hAnsi="Times New Roman" w:cs="Times New Roman"/>
          <w:sz w:val="24"/>
          <w:szCs w:val="24"/>
        </w:rPr>
        <w:t>крупные массовые мероприятия:</w:t>
      </w:r>
    </w:p>
    <w:tbl>
      <w:tblPr>
        <w:tblW w:w="10349" w:type="dxa"/>
        <w:tblInd w:w="-176" w:type="dxa"/>
        <w:tblLayout w:type="fixed"/>
        <w:tblLook w:val="01E0"/>
      </w:tblPr>
      <w:tblGrid>
        <w:gridCol w:w="10349"/>
      </w:tblGrid>
      <w:tr w:rsidR="004F7E05" w:rsidRPr="00046F0B" w:rsidTr="00A4018C">
        <w:tc>
          <w:tcPr>
            <w:tcW w:w="10349" w:type="dxa"/>
            <w:vAlign w:val="center"/>
          </w:tcPr>
          <w:p w:rsidR="004F7E05" w:rsidRDefault="004F7E05" w:rsidP="00494929">
            <w:pPr>
              <w:widowControl/>
              <w:autoSpaceDE/>
              <w:autoSpaceDN/>
              <w:adjustRightInd/>
              <w:ind w:firstLine="0"/>
              <w:jc w:val="left"/>
              <w:rPr>
                <w:rFonts w:ascii="Times New Roman" w:hAnsi="Times New Roman" w:cs="Times New Roman"/>
                <w:sz w:val="24"/>
                <w:szCs w:val="24"/>
              </w:rPr>
            </w:pPr>
            <w:r w:rsidRPr="00046F0B">
              <w:rPr>
                <w:rFonts w:ascii="Times New Roman" w:hAnsi="Times New Roman" w:cs="Times New Roman"/>
                <w:sz w:val="24"/>
                <w:szCs w:val="24"/>
              </w:rPr>
              <w:t xml:space="preserve">- Новогоднее </w:t>
            </w:r>
            <w:r w:rsidR="00B66FC8" w:rsidRPr="00046F0B">
              <w:rPr>
                <w:rFonts w:ascii="Times New Roman" w:hAnsi="Times New Roman" w:cs="Times New Roman"/>
                <w:sz w:val="24"/>
                <w:szCs w:val="24"/>
              </w:rPr>
              <w:t>театрализованные представления</w:t>
            </w:r>
            <w:r w:rsidRPr="00046F0B">
              <w:rPr>
                <w:rFonts w:ascii="Times New Roman" w:hAnsi="Times New Roman" w:cs="Times New Roman"/>
                <w:sz w:val="24"/>
                <w:szCs w:val="24"/>
              </w:rPr>
              <w:t xml:space="preserve"> «С Новым годом!»</w:t>
            </w:r>
            <w:r w:rsidR="002E67E1">
              <w:rPr>
                <w:rFonts w:ascii="Times New Roman" w:hAnsi="Times New Roman" w:cs="Times New Roman"/>
                <w:sz w:val="24"/>
                <w:szCs w:val="24"/>
              </w:rPr>
              <w:t xml:space="preserve"> в </w:t>
            </w:r>
            <w:proofErr w:type="spellStart"/>
            <w:r w:rsidR="002E67E1">
              <w:rPr>
                <w:rFonts w:ascii="Times New Roman" w:hAnsi="Times New Roman" w:cs="Times New Roman"/>
                <w:sz w:val="24"/>
                <w:szCs w:val="24"/>
              </w:rPr>
              <w:t>д</w:t>
            </w:r>
            <w:proofErr w:type="gramStart"/>
            <w:r w:rsidR="002E67E1">
              <w:rPr>
                <w:rFonts w:ascii="Times New Roman" w:hAnsi="Times New Roman" w:cs="Times New Roman"/>
                <w:sz w:val="24"/>
                <w:szCs w:val="24"/>
              </w:rPr>
              <w:t>.К</w:t>
            </w:r>
            <w:proofErr w:type="gramEnd"/>
            <w:r w:rsidR="002E67E1">
              <w:rPr>
                <w:rFonts w:ascii="Times New Roman" w:hAnsi="Times New Roman" w:cs="Times New Roman"/>
                <w:sz w:val="24"/>
                <w:szCs w:val="24"/>
              </w:rPr>
              <w:t>остюрино</w:t>
            </w:r>
            <w:proofErr w:type="spellEnd"/>
            <w:r w:rsidR="002E67E1">
              <w:rPr>
                <w:rFonts w:ascii="Times New Roman" w:hAnsi="Times New Roman" w:cs="Times New Roman"/>
                <w:sz w:val="24"/>
                <w:szCs w:val="24"/>
              </w:rPr>
              <w:t>, п. Юхоть и с.Охотино</w:t>
            </w:r>
            <w:r w:rsidRPr="00046F0B">
              <w:rPr>
                <w:rFonts w:ascii="Times New Roman" w:hAnsi="Times New Roman" w:cs="Times New Roman"/>
                <w:sz w:val="24"/>
                <w:szCs w:val="24"/>
              </w:rPr>
              <w:t>;</w:t>
            </w:r>
          </w:p>
          <w:p w:rsidR="00862690" w:rsidRPr="00046F0B" w:rsidRDefault="00862690" w:rsidP="00494929">
            <w:pPr>
              <w:widowControl/>
              <w:autoSpaceDE/>
              <w:autoSpaceDN/>
              <w:adjustRightInd/>
              <w:ind w:firstLine="0"/>
              <w:jc w:val="left"/>
              <w:rPr>
                <w:rFonts w:ascii="Times New Roman" w:hAnsi="Times New Roman" w:cs="Times New Roman"/>
                <w:sz w:val="24"/>
                <w:szCs w:val="24"/>
              </w:rPr>
            </w:pPr>
            <w:r>
              <w:rPr>
                <w:rFonts w:ascii="Times New Roman" w:hAnsi="Times New Roman" w:cs="Times New Roman"/>
                <w:sz w:val="24"/>
                <w:szCs w:val="24"/>
              </w:rPr>
              <w:t>- детские новогодние праздники;</w:t>
            </w:r>
          </w:p>
          <w:p w:rsidR="004F7E05" w:rsidRPr="00046F0B" w:rsidRDefault="004F7E05" w:rsidP="00494929">
            <w:pPr>
              <w:widowControl/>
              <w:autoSpaceDE/>
              <w:autoSpaceDN/>
              <w:adjustRightInd/>
              <w:ind w:firstLine="0"/>
              <w:jc w:val="left"/>
              <w:rPr>
                <w:rFonts w:ascii="Times New Roman" w:hAnsi="Times New Roman" w:cs="Times New Roman"/>
                <w:sz w:val="24"/>
                <w:szCs w:val="24"/>
              </w:rPr>
            </w:pPr>
            <w:r w:rsidRPr="00046F0B">
              <w:rPr>
                <w:rFonts w:ascii="Times New Roman" w:hAnsi="Times New Roman" w:cs="Times New Roman"/>
                <w:sz w:val="24"/>
                <w:szCs w:val="24"/>
              </w:rPr>
              <w:t>- Концерт, посвященный Международному женскому Дню;</w:t>
            </w:r>
          </w:p>
          <w:p w:rsidR="004F7E05" w:rsidRPr="00046F0B" w:rsidRDefault="004F7E05" w:rsidP="00494929">
            <w:pPr>
              <w:widowControl/>
              <w:autoSpaceDE/>
              <w:autoSpaceDN/>
              <w:adjustRightInd/>
              <w:ind w:firstLine="0"/>
              <w:jc w:val="left"/>
              <w:rPr>
                <w:rFonts w:ascii="Times New Roman" w:hAnsi="Times New Roman" w:cs="Times New Roman"/>
                <w:sz w:val="24"/>
                <w:szCs w:val="24"/>
              </w:rPr>
            </w:pPr>
            <w:r w:rsidRPr="00046F0B">
              <w:rPr>
                <w:rFonts w:ascii="Times New Roman" w:hAnsi="Times New Roman" w:cs="Times New Roman"/>
                <w:sz w:val="24"/>
                <w:szCs w:val="24"/>
              </w:rPr>
              <w:t xml:space="preserve">- Конкурс </w:t>
            </w:r>
            <w:r w:rsidR="00B66FC8" w:rsidRPr="00046F0B">
              <w:rPr>
                <w:rFonts w:ascii="Times New Roman" w:hAnsi="Times New Roman" w:cs="Times New Roman"/>
                <w:sz w:val="24"/>
                <w:szCs w:val="24"/>
              </w:rPr>
              <w:t>- концерт</w:t>
            </w:r>
            <w:r w:rsidRPr="00046F0B">
              <w:rPr>
                <w:rFonts w:ascii="Times New Roman" w:hAnsi="Times New Roman" w:cs="Times New Roman"/>
                <w:sz w:val="24"/>
                <w:szCs w:val="24"/>
              </w:rPr>
              <w:t xml:space="preserve"> «</w:t>
            </w:r>
            <w:r w:rsidR="00B66FC8" w:rsidRPr="00046F0B">
              <w:rPr>
                <w:rFonts w:ascii="Times New Roman" w:hAnsi="Times New Roman" w:cs="Times New Roman"/>
                <w:sz w:val="24"/>
                <w:szCs w:val="24"/>
              </w:rPr>
              <w:t>А мы теряем корни</w:t>
            </w:r>
            <w:r w:rsidR="00EC65E9">
              <w:rPr>
                <w:rFonts w:ascii="Times New Roman" w:hAnsi="Times New Roman" w:cs="Times New Roman"/>
                <w:sz w:val="24"/>
                <w:szCs w:val="24"/>
              </w:rPr>
              <w:t>…</w:t>
            </w:r>
            <w:r w:rsidRPr="00046F0B">
              <w:rPr>
                <w:rFonts w:ascii="Times New Roman" w:hAnsi="Times New Roman" w:cs="Times New Roman"/>
                <w:sz w:val="24"/>
                <w:szCs w:val="24"/>
              </w:rPr>
              <w:t>»;</w:t>
            </w:r>
          </w:p>
          <w:p w:rsidR="004F7E05" w:rsidRPr="00046F0B" w:rsidRDefault="004F7E05" w:rsidP="00494929">
            <w:pPr>
              <w:widowControl/>
              <w:autoSpaceDE/>
              <w:autoSpaceDN/>
              <w:adjustRightInd/>
              <w:ind w:firstLine="0"/>
              <w:jc w:val="left"/>
              <w:rPr>
                <w:rFonts w:ascii="Times New Roman" w:hAnsi="Times New Roman" w:cs="Times New Roman"/>
                <w:sz w:val="24"/>
                <w:szCs w:val="24"/>
              </w:rPr>
            </w:pPr>
            <w:r w:rsidRPr="00046F0B">
              <w:rPr>
                <w:rFonts w:ascii="Times New Roman" w:hAnsi="Times New Roman" w:cs="Times New Roman"/>
                <w:sz w:val="24"/>
                <w:szCs w:val="24"/>
              </w:rPr>
              <w:t>- Акция «Бессмертный полк»</w:t>
            </w:r>
            <w:r w:rsidR="007D2B1B">
              <w:rPr>
                <w:rFonts w:ascii="Times New Roman" w:hAnsi="Times New Roman" w:cs="Times New Roman"/>
                <w:sz w:val="24"/>
                <w:szCs w:val="24"/>
              </w:rPr>
              <w:t xml:space="preserve"> в </w:t>
            </w:r>
            <w:proofErr w:type="spellStart"/>
            <w:r w:rsidR="007D2B1B">
              <w:rPr>
                <w:rFonts w:ascii="Times New Roman" w:hAnsi="Times New Roman" w:cs="Times New Roman"/>
                <w:sz w:val="24"/>
                <w:szCs w:val="24"/>
              </w:rPr>
              <w:t>д</w:t>
            </w:r>
            <w:proofErr w:type="gramStart"/>
            <w:r w:rsidR="007D2B1B">
              <w:rPr>
                <w:rFonts w:ascii="Times New Roman" w:hAnsi="Times New Roman" w:cs="Times New Roman"/>
                <w:sz w:val="24"/>
                <w:szCs w:val="24"/>
              </w:rPr>
              <w:t>.К</w:t>
            </w:r>
            <w:proofErr w:type="gramEnd"/>
            <w:r w:rsidR="007D2B1B">
              <w:rPr>
                <w:rFonts w:ascii="Times New Roman" w:hAnsi="Times New Roman" w:cs="Times New Roman"/>
                <w:sz w:val="24"/>
                <w:szCs w:val="24"/>
              </w:rPr>
              <w:t>остюрино</w:t>
            </w:r>
            <w:proofErr w:type="spellEnd"/>
            <w:r w:rsidRPr="00046F0B">
              <w:rPr>
                <w:rFonts w:ascii="Times New Roman" w:hAnsi="Times New Roman" w:cs="Times New Roman"/>
                <w:sz w:val="24"/>
                <w:szCs w:val="24"/>
              </w:rPr>
              <w:t>;</w:t>
            </w:r>
          </w:p>
          <w:p w:rsidR="004F7E05" w:rsidRDefault="004F7E05" w:rsidP="00494929">
            <w:pPr>
              <w:ind w:firstLine="0"/>
              <w:rPr>
                <w:rFonts w:ascii="Times New Roman" w:hAnsi="Times New Roman" w:cs="Times New Roman"/>
                <w:sz w:val="24"/>
                <w:szCs w:val="24"/>
              </w:rPr>
            </w:pPr>
            <w:r w:rsidRPr="00046F0B">
              <w:rPr>
                <w:rFonts w:ascii="Times New Roman" w:hAnsi="Times New Roman" w:cs="Times New Roman"/>
                <w:sz w:val="24"/>
                <w:szCs w:val="24"/>
              </w:rPr>
              <w:t>- Митинг</w:t>
            </w:r>
            <w:r w:rsidR="00B66FC8" w:rsidRPr="00046F0B">
              <w:rPr>
                <w:rFonts w:ascii="Times New Roman" w:hAnsi="Times New Roman" w:cs="Times New Roman"/>
                <w:sz w:val="24"/>
                <w:szCs w:val="24"/>
              </w:rPr>
              <w:t>и</w:t>
            </w:r>
            <w:r w:rsidRPr="00046F0B">
              <w:rPr>
                <w:rFonts w:ascii="Times New Roman" w:hAnsi="Times New Roman" w:cs="Times New Roman"/>
                <w:sz w:val="24"/>
                <w:szCs w:val="24"/>
              </w:rPr>
              <w:t xml:space="preserve"> «Этот День Победы!»;</w:t>
            </w:r>
          </w:p>
          <w:p w:rsidR="00AD629D" w:rsidRPr="00046F0B" w:rsidRDefault="00AD629D" w:rsidP="00494929">
            <w:pPr>
              <w:ind w:firstLine="0"/>
              <w:rPr>
                <w:rFonts w:ascii="Times New Roman" w:hAnsi="Times New Roman" w:cs="Times New Roman"/>
                <w:sz w:val="24"/>
                <w:szCs w:val="24"/>
              </w:rPr>
            </w:pPr>
            <w:r>
              <w:rPr>
                <w:rFonts w:ascii="Times New Roman" w:hAnsi="Times New Roman" w:cs="Times New Roman"/>
                <w:sz w:val="24"/>
                <w:szCs w:val="24"/>
              </w:rPr>
              <w:t>-выездные концерты к 9 Мая в д</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аменье, д.Дубровки, </w:t>
            </w:r>
            <w:proofErr w:type="spellStart"/>
            <w:r>
              <w:rPr>
                <w:rFonts w:ascii="Times New Roman" w:hAnsi="Times New Roman" w:cs="Times New Roman"/>
                <w:sz w:val="24"/>
                <w:szCs w:val="24"/>
              </w:rPr>
              <w:t>д.Антеплево</w:t>
            </w:r>
            <w:proofErr w:type="spellEnd"/>
            <w:r>
              <w:rPr>
                <w:rFonts w:ascii="Times New Roman" w:hAnsi="Times New Roman" w:cs="Times New Roman"/>
                <w:sz w:val="24"/>
                <w:szCs w:val="24"/>
              </w:rPr>
              <w:t xml:space="preserve">; </w:t>
            </w:r>
          </w:p>
          <w:p w:rsidR="004F7E05" w:rsidRPr="00046F0B" w:rsidRDefault="004F7E05" w:rsidP="00494929">
            <w:pPr>
              <w:ind w:firstLine="0"/>
              <w:rPr>
                <w:rFonts w:ascii="Times New Roman" w:hAnsi="Times New Roman" w:cs="Times New Roman"/>
                <w:sz w:val="24"/>
                <w:szCs w:val="24"/>
              </w:rPr>
            </w:pPr>
            <w:r w:rsidRPr="00046F0B">
              <w:rPr>
                <w:rFonts w:ascii="Times New Roman" w:hAnsi="Times New Roman" w:cs="Times New Roman"/>
                <w:sz w:val="24"/>
                <w:szCs w:val="24"/>
              </w:rPr>
              <w:t xml:space="preserve">- Дни </w:t>
            </w:r>
            <w:r w:rsidR="00B66FC8" w:rsidRPr="00046F0B">
              <w:rPr>
                <w:rFonts w:ascii="Times New Roman" w:hAnsi="Times New Roman" w:cs="Times New Roman"/>
                <w:sz w:val="24"/>
                <w:szCs w:val="24"/>
              </w:rPr>
              <w:t>деревень</w:t>
            </w:r>
            <w:r w:rsidRPr="00046F0B">
              <w:rPr>
                <w:rFonts w:ascii="Times New Roman" w:hAnsi="Times New Roman" w:cs="Times New Roman"/>
                <w:sz w:val="24"/>
                <w:szCs w:val="24"/>
              </w:rPr>
              <w:t>;</w:t>
            </w:r>
          </w:p>
          <w:p w:rsidR="004F7E05" w:rsidRPr="00046F0B" w:rsidRDefault="004F7E05" w:rsidP="00494929">
            <w:pPr>
              <w:ind w:firstLine="0"/>
              <w:rPr>
                <w:rFonts w:ascii="Times New Roman" w:hAnsi="Times New Roman" w:cs="Times New Roman"/>
                <w:sz w:val="24"/>
                <w:szCs w:val="24"/>
              </w:rPr>
            </w:pPr>
            <w:r w:rsidRPr="00046F0B">
              <w:rPr>
                <w:rFonts w:ascii="Times New Roman" w:hAnsi="Times New Roman" w:cs="Times New Roman"/>
                <w:sz w:val="24"/>
                <w:szCs w:val="24"/>
              </w:rPr>
              <w:t>- Праздник «День пожилого человека».</w:t>
            </w:r>
          </w:p>
          <w:p w:rsidR="00046F0B" w:rsidRDefault="00046F0B" w:rsidP="00046F0B">
            <w:pPr>
              <w:ind w:firstLine="709"/>
              <w:rPr>
                <w:rFonts w:ascii="Times New Roman" w:hAnsi="Times New Roman" w:cs="Times New Roman"/>
                <w:sz w:val="24"/>
                <w:szCs w:val="24"/>
              </w:rPr>
            </w:pPr>
          </w:p>
          <w:p w:rsidR="002E67E1" w:rsidRPr="00046F0B" w:rsidRDefault="002E67E1" w:rsidP="00046F0B">
            <w:pPr>
              <w:ind w:firstLine="709"/>
              <w:rPr>
                <w:rFonts w:ascii="Times New Roman" w:hAnsi="Times New Roman" w:cs="Times New Roman"/>
                <w:sz w:val="24"/>
                <w:szCs w:val="24"/>
              </w:rPr>
            </w:pPr>
            <w:r w:rsidRPr="002E67E1">
              <w:rPr>
                <w:rFonts w:ascii="Times New Roman" w:hAnsi="Times New Roman" w:cs="Times New Roman"/>
                <w:sz w:val="24"/>
                <w:szCs w:val="24"/>
                <w:u w:val="single"/>
              </w:rPr>
              <w:t>По разделу «Национальная оборона»</w:t>
            </w:r>
            <w:r>
              <w:rPr>
                <w:rFonts w:ascii="Times New Roman" w:hAnsi="Times New Roman" w:cs="Times New Roman"/>
                <w:sz w:val="24"/>
                <w:szCs w:val="24"/>
              </w:rPr>
              <w:t xml:space="preserve"> освоено 72 тыс. руб. По данному разделу Администрация Охотинского сельского поселения выполняла государственное полномочие по воинскому учету, где отсутствуют военные комиссариаты. </w:t>
            </w:r>
          </w:p>
          <w:p w:rsidR="002E67E1" w:rsidRDefault="002E67E1" w:rsidP="002E67E1">
            <w:pPr>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По </w:t>
            </w:r>
            <w:r w:rsidRPr="00046F0B">
              <w:rPr>
                <w:rFonts w:ascii="Times New Roman" w:hAnsi="Times New Roman" w:cs="Times New Roman"/>
                <w:color w:val="000000"/>
                <w:sz w:val="24"/>
                <w:szCs w:val="24"/>
              </w:rPr>
              <w:t xml:space="preserve">выполнению </w:t>
            </w:r>
            <w:r>
              <w:rPr>
                <w:rFonts w:ascii="Times New Roman" w:hAnsi="Times New Roman" w:cs="Times New Roman"/>
                <w:color w:val="000000"/>
                <w:sz w:val="24"/>
                <w:szCs w:val="24"/>
              </w:rPr>
              <w:t>некоторых мероприятий суммы договоров</w:t>
            </w:r>
            <w:r w:rsidRPr="00046F0B">
              <w:rPr>
                <w:rFonts w:ascii="Times New Roman" w:hAnsi="Times New Roman" w:cs="Times New Roman"/>
                <w:color w:val="000000"/>
                <w:sz w:val="24"/>
                <w:szCs w:val="24"/>
              </w:rPr>
              <w:t xml:space="preserve"> превышали 100 тыс. руб., </w:t>
            </w:r>
            <w:r>
              <w:rPr>
                <w:rFonts w:ascii="Times New Roman" w:hAnsi="Times New Roman" w:cs="Times New Roman"/>
                <w:color w:val="000000"/>
                <w:sz w:val="24"/>
                <w:szCs w:val="24"/>
              </w:rPr>
              <w:t xml:space="preserve">поэтому </w:t>
            </w:r>
            <w:r w:rsidRPr="00046F0B">
              <w:rPr>
                <w:rFonts w:ascii="Times New Roman" w:hAnsi="Times New Roman" w:cs="Times New Roman"/>
                <w:color w:val="000000"/>
                <w:sz w:val="24"/>
                <w:szCs w:val="24"/>
              </w:rPr>
              <w:t xml:space="preserve">были объявлены  конкурсные процедуры в количестве 5 шт. на сумму 940,1 тыс. руб. Запрос котировок на обустройство </w:t>
            </w:r>
            <w:proofErr w:type="spellStart"/>
            <w:r w:rsidRPr="00046F0B">
              <w:rPr>
                <w:rFonts w:ascii="Times New Roman" w:hAnsi="Times New Roman" w:cs="Times New Roman"/>
                <w:color w:val="000000"/>
                <w:sz w:val="24"/>
                <w:szCs w:val="24"/>
              </w:rPr>
              <w:t>отмостков</w:t>
            </w:r>
            <w:proofErr w:type="spellEnd"/>
            <w:r w:rsidRPr="00046F0B">
              <w:rPr>
                <w:rFonts w:ascii="Times New Roman" w:hAnsi="Times New Roman" w:cs="Times New Roman"/>
                <w:color w:val="000000"/>
                <w:sz w:val="24"/>
                <w:szCs w:val="24"/>
              </w:rPr>
              <w:t xml:space="preserve"> у колодцев в населенных пунктах на сумму 65,4 тыс. руб. не</w:t>
            </w:r>
            <w:r>
              <w:rPr>
                <w:rFonts w:ascii="Times New Roman" w:hAnsi="Times New Roman" w:cs="Times New Roman"/>
                <w:color w:val="000000"/>
                <w:sz w:val="24"/>
                <w:szCs w:val="24"/>
              </w:rPr>
              <w:t xml:space="preserve"> </w:t>
            </w:r>
            <w:r w:rsidRPr="00046F0B">
              <w:rPr>
                <w:rFonts w:ascii="Times New Roman" w:hAnsi="Times New Roman" w:cs="Times New Roman"/>
                <w:color w:val="000000"/>
                <w:sz w:val="24"/>
                <w:szCs w:val="24"/>
              </w:rPr>
              <w:t>состоялся, так как не было подано ни одной заявки. Было зак</w:t>
            </w:r>
            <w:r>
              <w:rPr>
                <w:rFonts w:ascii="Times New Roman" w:hAnsi="Times New Roman" w:cs="Times New Roman"/>
                <w:color w:val="000000"/>
                <w:sz w:val="24"/>
                <w:szCs w:val="24"/>
              </w:rPr>
              <w:t>лючено 4 муниципальных контракта</w:t>
            </w:r>
            <w:r w:rsidRPr="00046F0B">
              <w:rPr>
                <w:rFonts w:ascii="Times New Roman" w:hAnsi="Times New Roman" w:cs="Times New Roman"/>
                <w:color w:val="000000"/>
                <w:sz w:val="24"/>
                <w:szCs w:val="24"/>
              </w:rPr>
              <w:t xml:space="preserve"> на сумму 795,1 тыс. руб. В результате конкурсных процедур образовалась экономия в сумме 79,5 тыс. руб.</w:t>
            </w:r>
          </w:p>
          <w:p w:rsidR="00046F0B" w:rsidRPr="00046F0B" w:rsidRDefault="00046F0B" w:rsidP="00046F0B">
            <w:pPr>
              <w:ind w:firstLine="709"/>
              <w:jc w:val="center"/>
              <w:rPr>
                <w:rFonts w:ascii="Times New Roman" w:hAnsi="Times New Roman" w:cs="Times New Roman"/>
                <w:sz w:val="24"/>
                <w:szCs w:val="24"/>
              </w:rPr>
            </w:pPr>
            <w:r w:rsidRPr="00046F0B">
              <w:rPr>
                <w:rFonts w:ascii="Times New Roman" w:hAnsi="Times New Roman" w:cs="Times New Roman"/>
                <w:sz w:val="24"/>
                <w:szCs w:val="24"/>
              </w:rPr>
              <w:t>Уважаемые депутаты!</w:t>
            </w:r>
          </w:p>
          <w:p w:rsidR="00046F0B" w:rsidRPr="00046F0B" w:rsidRDefault="00046F0B" w:rsidP="00046F0B">
            <w:pPr>
              <w:ind w:firstLine="709"/>
              <w:jc w:val="center"/>
              <w:rPr>
                <w:rFonts w:ascii="Times New Roman" w:hAnsi="Times New Roman" w:cs="Times New Roman"/>
                <w:sz w:val="24"/>
                <w:szCs w:val="24"/>
              </w:rPr>
            </w:pPr>
          </w:p>
          <w:p w:rsidR="00862690" w:rsidRDefault="00046F0B" w:rsidP="00A4018C">
            <w:pPr>
              <w:ind w:left="176" w:firstLine="888"/>
              <w:rPr>
                <w:b/>
                <w:sz w:val="28"/>
                <w:szCs w:val="28"/>
              </w:rPr>
            </w:pPr>
            <w:r w:rsidRPr="00046F0B">
              <w:rPr>
                <w:rFonts w:ascii="Times New Roman" w:hAnsi="Times New Roman" w:cs="Times New Roman"/>
                <w:sz w:val="24"/>
                <w:szCs w:val="24"/>
              </w:rPr>
              <w:t xml:space="preserve">В своем отчете я осветила только самые значимые направления в деятельности </w:t>
            </w:r>
            <w:r w:rsidR="00B753F1">
              <w:rPr>
                <w:rFonts w:ascii="Times New Roman" w:hAnsi="Times New Roman" w:cs="Times New Roman"/>
                <w:sz w:val="24"/>
                <w:szCs w:val="24"/>
              </w:rPr>
              <w:t xml:space="preserve">  </w:t>
            </w:r>
            <w:r w:rsidRPr="00046F0B">
              <w:rPr>
                <w:rFonts w:ascii="Times New Roman" w:hAnsi="Times New Roman" w:cs="Times New Roman"/>
                <w:sz w:val="24"/>
                <w:szCs w:val="24"/>
              </w:rPr>
              <w:t xml:space="preserve">Администрации Охотинского сельского поселения. Хочу отметить, что решение всех наших проблем зависит не только от эффективности работы </w:t>
            </w:r>
            <w:r w:rsidR="00DA2A7D">
              <w:rPr>
                <w:rFonts w:ascii="Times New Roman" w:hAnsi="Times New Roman" w:cs="Times New Roman"/>
                <w:sz w:val="24"/>
                <w:szCs w:val="24"/>
              </w:rPr>
              <w:t>а</w:t>
            </w:r>
            <w:r w:rsidRPr="00046F0B">
              <w:rPr>
                <w:rFonts w:ascii="Times New Roman" w:hAnsi="Times New Roman" w:cs="Times New Roman"/>
                <w:sz w:val="24"/>
                <w:szCs w:val="24"/>
              </w:rPr>
              <w:t>дминистрации поселения, но и от взаимодействия с другими органами власти (администрацией муниципального района, Правительством Ярославской области), руководителями предприятий, всеми жителями нашего поселения.</w:t>
            </w:r>
            <w:r w:rsidR="00862690" w:rsidRPr="00C2040D">
              <w:rPr>
                <w:b/>
                <w:sz w:val="28"/>
                <w:szCs w:val="28"/>
              </w:rPr>
              <w:t xml:space="preserve"> </w:t>
            </w:r>
          </w:p>
          <w:p w:rsidR="00046F0B" w:rsidRDefault="00046F0B" w:rsidP="00046F0B">
            <w:pPr>
              <w:ind w:firstLine="709"/>
              <w:rPr>
                <w:rFonts w:ascii="Times New Roman" w:hAnsi="Times New Roman" w:cs="Times New Roman"/>
                <w:sz w:val="24"/>
                <w:szCs w:val="24"/>
              </w:rPr>
            </w:pPr>
          </w:p>
          <w:p w:rsidR="00862690" w:rsidRDefault="00862690" w:rsidP="00046F0B">
            <w:pPr>
              <w:ind w:firstLine="709"/>
              <w:rPr>
                <w:rFonts w:ascii="Times New Roman" w:hAnsi="Times New Roman" w:cs="Times New Roman"/>
                <w:sz w:val="24"/>
                <w:szCs w:val="24"/>
              </w:rPr>
            </w:pPr>
          </w:p>
          <w:p w:rsidR="00C77B0A" w:rsidRDefault="00C77B0A" w:rsidP="00046F0B">
            <w:pPr>
              <w:ind w:firstLine="709"/>
              <w:rPr>
                <w:rFonts w:ascii="Times New Roman" w:hAnsi="Times New Roman" w:cs="Times New Roman"/>
                <w:sz w:val="24"/>
                <w:szCs w:val="24"/>
              </w:rPr>
            </w:pPr>
          </w:p>
          <w:p w:rsidR="00C77B0A" w:rsidRDefault="00C77B0A" w:rsidP="00046F0B">
            <w:pPr>
              <w:ind w:firstLine="709"/>
              <w:rPr>
                <w:rFonts w:ascii="Times New Roman" w:hAnsi="Times New Roman" w:cs="Times New Roman"/>
                <w:sz w:val="24"/>
                <w:szCs w:val="24"/>
              </w:rPr>
            </w:pPr>
          </w:p>
          <w:p w:rsidR="00C77B0A" w:rsidRDefault="00C77B0A" w:rsidP="00046F0B">
            <w:pPr>
              <w:ind w:firstLine="709"/>
              <w:rPr>
                <w:rFonts w:ascii="Times New Roman" w:hAnsi="Times New Roman" w:cs="Times New Roman"/>
                <w:sz w:val="24"/>
                <w:szCs w:val="24"/>
              </w:rPr>
            </w:pPr>
          </w:p>
          <w:p w:rsidR="00C77B0A" w:rsidRDefault="00C77B0A" w:rsidP="00046F0B">
            <w:pPr>
              <w:ind w:firstLine="709"/>
              <w:rPr>
                <w:rFonts w:ascii="Times New Roman" w:hAnsi="Times New Roman" w:cs="Times New Roman"/>
                <w:sz w:val="24"/>
                <w:szCs w:val="24"/>
              </w:rPr>
            </w:pPr>
          </w:p>
          <w:p w:rsidR="00C77B0A" w:rsidRDefault="00C77B0A" w:rsidP="00046F0B">
            <w:pPr>
              <w:ind w:firstLine="709"/>
              <w:rPr>
                <w:rFonts w:ascii="Times New Roman" w:hAnsi="Times New Roman" w:cs="Times New Roman"/>
                <w:sz w:val="24"/>
                <w:szCs w:val="24"/>
              </w:rPr>
            </w:pPr>
          </w:p>
          <w:p w:rsidR="00C77B0A" w:rsidRDefault="00C77B0A" w:rsidP="00046F0B">
            <w:pPr>
              <w:ind w:firstLine="709"/>
              <w:rPr>
                <w:rFonts w:ascii="Times New Roman" w:hAnsi="Times New Roman" w:cs="Times New Roman"/>
                <w:sz w:val="24"/>
                <w:szCs w:val="24"/>
              </w:rPr>
            </w:pPr>
          </w:p>
          <w:p w:rsidR="00C77B0A" w:rsidRDefault="00C77B0A" w:rsidP="00046F0B">
            <w:pPr>
              <w:ind w:firstLine="709"/>
              <w:rPr>
                <w:rFonts w:ascii="Times New Roman" w:hAnsi="Times New Roman" w:cs="Times New Roman"/>
                <w:sz w:val="24"/>
                <w:szCs w:val="24"/>
              </w:rPr>
            </w:pPr>
          </w:p>
          <w:p w:rsidR="00C77B0A" w:rsidRPr="00046F0B" w:rsidRDefault="00C77B0A" w:rsidP="00046F0B">
            <w:pPr>
              <w:ind w:firstLine="709"/>
              <w:rPr>
                <w:rFonts w:ascii="Times New Roman" w:hAnsi="Times New Roman" w:cs="Times New Roman"/>
                <w:sz w:val="24"/>
                <w:szCs w:val="24"/>
              </w:rPr>
            </w:pPr>
          </w:p>
          <w:p w:rsidR="00046F0B" w:rsidRPr="00046F0B" w:rsidRDefault="00046F0B" w:rsidP="00046F0B">
            <w:pPr>
              <w:ind w:firstLine="709"/>
              <w:rPr>
                <w:rFonts w:ascii="Times New Roman" w:hAnsi="Times New Roman" w:cs="Times New Roman"/>
                <w:sz w:val="24"/>
                <w:szCs w:val="24"/>
              </w:rPr>
            </w:pPr>
            <w:r w:rsidRPr="00046F0B">
              <w:rPr>
                <w:rFonts w:ascii="Times New Roman" w:hAnsi="Times New Roman" w:cs="Times New Roman"/>
                <w:sz w:val="24"/>
                <w:szCs w:val="24"/>
              </w:rPr>
              <w:lastRenderedPageBreak/>
              <w:t>Любой положительный результат – это, безусловно, кропотливая работа многих людей.</w:t>
            </w:r>
          </w:p>
          <w:p w:rsidR="009F1492" w:rsidRPr="00A4018C" w:rsidRDefault="00046F0B" w:rsidP="009F1492">
            <w:pPr>
              <w:rPr>
                <w:rFonts w:ascii="Times New Roman" w:hAnsi="Times New Roman" w:cs="Times New Roman"/>
                <w:sz w:val="24"/>
                <w:szCs w:val="24"/>
              </w:rPr>
            </w:pPr>
            <w:r w:rsidRPr="00046F0B">
              <w:rPr>
                <w:rFonts w:ascii="Times New Roman" w:hAnsi="Times New Roman" w:cs="Times New Roman"/>
                <w:sz w:val="24"/>
                <w:szCs w:val="24"/>
              </w:rPr>
              <w:t xml:space="preserve">В работе Администрации имеются положительные тенденции. Всем известно, что местное самоуправлении предусматривает участие самих жителей в решении вопросов местного значения. </w:t>
            </w:r>
            <w:r w:rsidR="009F1492" w:rsidRPr="00A4018C">
              <w:rPr>
                <w:rFonts w:ascii="Times New Roman" w:hAnsi="Times New Roman" w:cs="Times New Roman"/>
                <w:sz w:val="24"/>
                <w:szCs w:val="24"/>
              </w:rPr>
              <w:t xml:space="preserve">Трудно переоценить важность деятельности органов территориального общественного самоуправления - старост. Особенно хочется отметить работу старост </w:t>
            </w:r>
            <w:proofErr w:type="spellStart"/>
            <w:r w:rsidR="009F1492" w:rsidRPr="00A4018C">
              <w:rPr>
                <w:rFonts w:ascii="Times New Roman" w:hAnsi="Times New Roman" w:cs="Times New Roman"/>
                <w:sz w:val="24"/>
                <w:szCs w:val="24"/>
              </w:rPr>
              <w:t>д</w:t>
            </w:r>
            <w:proofErr w:type="gramStart"/>
            <w:r w:rsidR="009F1492" w:rsidRPr="00A4018C">
              <w:rPr>
                <w:rFonts w:ascii="Times New Roman" w:hAnsi="Times New Roman" w:cs="Times New Roman"/>
                <w:sz w:val="24"/>
                <w:szCs w:val="24"/>
              </w:rPr>
              <w:t>.Б</w:t>
            </w:r>
            <w:proofErr w:type="gramEnd"/>
            <w:r w:rsidR="009F1492" w:rsidRPr="00A4018C">
              <w:rPr>
                <w:rFonts w:ascii="Times New Roman" w:hAnsi="Times New Roman" w:cs="Times New Roman"/>
                <w:sz w:val="24"/>
                <w:szCs w:val="24"/>
              </w:rPr>
              <w:t>урцево</w:t>
            </w:r>
            <w:proofErr w:type="spellEnd"/>
            <w:r w:rsidR="009F1492" w:rsidRPr="00A4018C">
              <w:rPr>
                <w:rFonts w:ascii="Times New Roman" w:hAnsi="Times New Roman" w:cs="Times New Roman"/>
                <w:sz w:val="24"/>
                <w:szCs w:val="24"/>
              </w:rPr>
              <w:t xml:space="preserve">, </w:t>
            </w:r>
            <w:proofErr w:type="spellStart"/>
            <w:r w:rsidR="009F1492" w:rsidRPr="00A4018C">
              <w:rPr>
                <w:rFonts w:ascii="Times New Roman" w:hAnsi="Times New Roman" w:cs="Times New Roman"/>
                <w:sz w:val="24"/>
                <w:szCs w:val="24"/>
              </w:rPr>
              <w:t>д.Старово</w:t>
            </w:r>
            <w:proofErr w:type="spellEnd"/>
            <w:r w:rsidR="009F1492" w:rsidRPr="00A4018C">
              <w:rPr>
                <w:rFonts w:ascii="Times New Roman" w:hAnsi="Times New Roman" w:cs="Times New Roman"/>
                <w:sz w:val="24"/>
                <w:szCs w:val="24"/>
              </w:rPr>
              <w:t xml:space="preserve">, </w:t>
            </w:r>
            <w:proofErr w:type="spellStart"/>
            <w:r w:rsidR="009F1492" w:rsidRPr="00A4018C">
              <w:rPr>
                <w:rFonts w:ascii="Times New Roman" w:hAnsi="Times New Roman" w:cs="Times New Roman"/>
                <w:sz w:val="24"/>
                <w:szCs w:val="24"/>
              </w:rPr>
              <w:t>д.Семёнково</w:t>
            </w:r>
            <w:proofErr w:type="spellEnd"/>
            <w:r w:rsidR="009F1492" w:rsidRPr="00A4018C">
              <w:rPr>
                <w:rFonts w:ascii="Times New Roman" w:hAnsi="Times New Roman" w:cs="Times New Roman"/>
                <w:sz w:val="24"/>
                <w:szCs w:val="24"/>
              </w:rPr>
              <w:t xml:space="preserve">, </w:t>
            </w:r>
            <w:proofErr w:type="spellStart"/>
            <w:r w:rsidR="009F1492" w:rsidRPr="00A4018C">
              <w:rPr>
                <w:rFonts w:ascii="Times New Roman" w:hAnsi="Times New Roman" w:cs="Times New Roman"/>
                <w:sz w:val="24"/>
                <w:szCs w:val="24"/>
              </w:rPr>
              <w:t>д.Бабайки</w:t>
            </w:r>
            <w:proofErr w:type="spellEnd"/>
            <w:r w:rsidR="009F1492" w:rsidRPr="00A4018C">
              <w:rPr>
                <w:rFonts w:ascii="Times New Roman" w:hAnsi="Times New Roman" w:cs="Times New Roman"/>
                <w:sz w:val="24"/>
                <w:szCs w:val="24"/>
              </w:rPr>
              <w:t xml:space="preserve"> – </w:t>
            </w:r>
            <w:proofErr w:type="spellStart"/>
            <w:r w:rsidR="009F1492" w:rsidRPr="00A4018C">
              <w:rPr>
                <w:rFonts w:ascii="Times New Roman" w:hAnsi="Times New Roman" w:cs="Times New Roman"/>
                <w:sz w:val="24"/>
                <w:szCs w:val="24"/>
              </w:rPr>
              <w:t>Маракова</w:t>
            </w:r>
            <w:proofErr w:type="spellEnd"/>
            <w:r w:rsidR="009F1492" w:rsidRPr="00A4018C">
              <w:rPr>
                <w:rFonts w:ascii="Times New Roman" w:hAnsi="Times New Roman" w:cs="Times New Roman"/>
                <w:sz w:val="24"/>
                <w:szCs w:val="24"/>
              </w:rPr>
              <w:t xml:space="preserve"> А.А., </w:t>
            </w:r>
            <w:proofErr w:type="spellStart"/>
            <w:r w:rsidR="009F1492" w:rsidRPr="00A4018C">
              <w:rPr>
                <w:rFonts w:ascii="Times New Roman" w:hAnsi="Times New Roman" w:cs="Times New Roman"/>
                <w:sz w:val="24"/>
                <w:szCs w:val="24"/>
              </w:rPr>
              <w:t>с.Еремейцево</w:t>
            </w:r>
            <w:proofErr w:type="spellEnd"/>
            <w:r w:rsidR="009F1492" w:rsidRPr="00A4018C">
              <w:rPr>
                <w:rFonts w:ascii="Times New Roman" w:hAnsi="Times New Roman" w:cs="Times New Roman"/>
                <w:sz w:val="24"/>
                <w:szCs w:val="24"/>
              </w:rPr>
              <w:t xml:space="preserve"> – Серовой Н.М., д.Кадочник, </w:t>
            </w:r>
            <w:proofErr w:type="spellStart"/>
            <w:r w:rsidR="009F1492" w:rsidRPr="00A4018C">
              <w:rPr>
                <w:rFonts w:ascii="Times New Roman" w:hAnsi="Times New Roman" w:cs="Times New Roman"/>
                <w:sz w:val="24"/>
                <w:szCs w:val="24"/>
              </w:rPr>
              <w:t>д.Антеплево</w:t>
            </w:r>
            <w:proofErr w:type="spellEnd"/>
            <w:r w:rsidR="009F1492" w:rsidRPr="00A4018C">
              <w:rPr>
                <w:rFonts w:ascii="Times New Roman" w:hAnsi="Times New Roman" w:cs="Times New Roman"/>
                <w:sz w:val="24"/>
                <w:szCs w:val="24"/>
              </w:rPr>
              <w:t xml:space="preserve"> - Копаловой Н.Е. </w:t>
            </w:r>
          </w:p>
          <w:p w:rsidR="00046F0B" w:rsidRPr="00046F0B" w:rsidRDefault="00046F0B" w:rsidP="00046F0B">
            <w:pPr>
              <w:ind w:firstLine="709"/>
              <w:rPr>
                <w:rFonts w:ascii="Times New Roman" w:hAnsi="Times New Roman" w:cs="Times New Roman"/>
                <w:sz w:val="24"/>
                <w:szCs w:val="24"/>
              </w:rPr>
            </w:pPr>
            <w:r w:rsidRPr="00046F0B">
              <w:rPr>
                <w:rFonts w:ascii="Times New Roman" w:hAnsi="Times New Roman" w:cs="Times New Roman"/>
                <w:sz w:val="24"/>
                <w:szCs w:val="24"/>
              </w:rPr>
              <w:t xml:space="preserve"> Надеюсь, что совместно с депутатским корпусом</w:t>
            </w:r>
            <w:r w:rsidR="009F1492">
              <w:rPr>
                <w:rFonts w:ascii="Times New Roman" w:hAnsi="Times New Roman" w:cs="Times New Roman"/>
                <w:sz w:val="24"/>
                <w:szCs w:val="24"/>
              </w:rPr>
              <w:t>, с жителями</w:t>
            </w:r>
            <w:r w:rsidRPr="00046F0B">
              <w:rPr>
                <w:rFonts w:ascii="Times New Roman" w:hAnsi="Times New Roman" w:cs="Times New Roman"/>
                <w:sz w:val="24"/>
                <w:szCs w:val="24"/>
              </w:rPr>
              <w:t xml:space="preserve"> </w:t>
            </w:r>
            <w:r w:rsidR="00DA2A7D">
              <w:rPr>
                <w:rFonts w:ascii="Times New Roman" w:hAnsi="Times New Roman" w:cs="Times New Roman"/>
                <w:sz w:val="24"/>
                <w:szCs w:val="24"/>
              </w:rPr>
              <w:t xml:space="preserve">поселения </w:t>
            </w:r>
            <w:r w:rsidRPr="00046F0B">
              <w:rPr>
                <w:rFonts w:ascii="Times New Roman" w:hAnsi="Times New Roman" w:cs="Times New Roman"/>
                <w:sz w:val="24"/>
                <w:szCs w:val="24"/>
              </w:rPr>
              <w:t xml:space="preserve">мы сделаем все возможное, чтобы </w:t>
            </w:r>
            <w:proofErr w:type="spellStart"/>
            <w:r w:rsidRPr="00046F0B">
              <w:rPr>
                <w:rFonts w:ascii="Times New Roman" w:hAnsi="Times New Roman" w:cs="Times New Roman"/>
                <w:sz w:val="24"/>
                <w:szCs w:val="24"/>
              </w:rPr>
              <w:t>Охотинское</w:t>
            </w:r>
            <w:proofErr w:type="spellEnd"/>
            <w:r w:rsidRPr="00046F0B">
              <w:rPr>
                <w:rFonts w:ascii="Times New Roman" w:hAnsi="Times New Roman" w:cs="Times New Roman"/>
                <w:sz w:val="24"/>
                <w:szCs w:val="24"/>
              </w:rPr>
              <w:t xml:space="preserve"> сельское поселение стало привлекательным для проживания</w:t>
            </w:r>
            <w:r w:rsidR="00DA2A7D">
              <w:rPr>
                <w:rFonts w:ascii="Times New Roman" w:hAnsi="Times New Roman" w:cs="Times New Roman"/>
                <w:sz w:val="24"/>
                <w:szCs w:val="24"/>
              </w:rPr>
              <w:t>.</w:t>
            </w:r>
            <w:r w:rsidRPr="00046F0B">
              <w:rPr>
                <w:rFonts w:ascii="Times New Roman" w:hAnsi="Times New Roman" w:cs="Times New Roman"/>
                <w:sz w:val="24"/>
                <w:szCs w:val="24"/>
              </w:rPr>
              <w:t xml:space="preserve"> </w:t>
            </w:r>
          </w:p>
          <w:p w:rsidR="00046F0B" w:rsidRPr="00046F0B" w:rsidRDefault="00046F0B" w:rsidP="00046F0B">
            <w:pPr>
              <w:ind w:firstLine="709"/>
              <w:rPr>
                <w:rFonts w:ascii="Times New Roman" w:hAnsi="Times New Roman" w:cs="Times New Roman"/>
                <w:sz w:val="24"/>
                <w:szCs w:val="24"/>
              </w:rPr>
            </w:pPr>
          </w:p>
          <w:p w:rsidR="00046F0B" w:rsidRPr="00046F0B" w:rsidRDefault="00046F0B" w:rsidP="00494929">
            <w:pPr>
              <w:ind w:firstLine="0"/>
              <w:rPr>
                <w:rFonts w:ascii="Times New Roman" w:hAnsi="Times New Roman" w:cs="Times New Roman"/>
                <w:sz w:val="24"/>
                <w:szCs w:val="24"/>
              </w:rPr>
            </w:pPr>
          </w:p>
          <w:p w:rsidR="004F7E05" w:rsidRPr="00046F0B" w:rsidRDefault="004F7E05" w:rsidP="00494929">
            <w:pPr>
              <w:ind w:firstLine="0"/>
              <w:rPr>
                <w:rFonts w:ascii="Times New Roman" w:hAnsi="Times New Roman" w:cs="Times New Roman"/>
                <w:sz w:val="24"/>
                <w:szCs w:val="24"/>
              </w:rPr>
            </w:pPr>
          </w:p>
        </w:tc>
      </w:tr>
    </w:tbl>
    <w:p w:rsidR="00852A37" w:rsidRPr="00046F0B" w:rsidRDefault="00852A37" w:rsidP="00046F0B">
      <w:pPr>
        <w:ind w:firstLine="709"/>
        <w:rPr>
          <w:rFonts w:ascii="Times New Roman" w:hAnsi="Times New Roman" w:cs="Times New Roman"/>
          <w:sz w:val="24"/>
          <w:szCs w:val="24"/>
        </w:rPr>
      </w:pPr>
    </w:p>
    <w:sectPr w:rsidR="00852A37" w:rsidRPr="00046F0B" w:rsidSect="00A4018C">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1143"/>
    <w:rsid w:val="00046F0B"/>
    <w:rsid w:val="00124C7B"/>
    <w:rsid w:val="00142253"/>
    <w:rsid w:val="00160328"/>
    <w:rsid w:val="00174197"/>
    <w:rsid w:val="002E67E1"/>
    <w:rsid w:val="002F69E1"/>
    <w:rsid w:val="00492BAC"/>
    <w:rsid w:val="00494929"/>
    <w:rsid w:val="004E286F"/>
    <w:rsid w:val="004F7E05"/>
    <w:rsid w:val="00554731"/>
    <w:rsid w:val="005E4C3C"/>
    <w:rsid w:val="006B1F69"/>
    <w:rsid w:val="00746E8A"/>
    <w:rsid w:val="00780F4F"/>
    <w:rsid w:val="007D2B1B"/>
    <w:rsid w:val="00852642"/>
    <w:rsid w:val="00852A37"/>
    <w:rsid w:val="00862690"/>
    <w:rsid w:val="00920F32"/>
    <w:rsid w:val="00981033"/>
    <w:rsid w:val="009F1492"/>
    <w:rsid w:val="00A02B68"/>
    <w:rsid w:val="00A4018C"/>
    <w:rsid w:val="00A71AB6"/>
    <w:rsid w:val="00AD629D"/>
    <w:rsid w:val="00AE1F53"/>
    <w:rsid w:val="00B66FC8"/>
    <w:rsid w:val="00B753F1"/>
    <w:rsid w:val="00B81B0A"/>
    <w:rsid w:val="00BC6734"/>
    <w:rsid w:val="00C361E7"/>
    <w:rsid w:val="00C77B0A"/>
    <w:rsid w:val="00CE295D"/>
    <w:rsid w:val="00D26274"/>
    <w:rsid w:val="00D36F04"/>
    <w:rsid w:val="00D4310B"/>
    <w:rsid w:val="00D56D3E"/>
    <w:rsid w:val="00DA2A7D"/>
    <w:rsid w:val="00DA4880"/>
    <w:rsid w:val="00DD63A4"/>
    <w:rsid w:val="00E07B19"/>
    <w:rsid w:val="00EC65E9"/>
    <w:rsid w:val="00ED1ED2"/>
    <w:rsid w:val="00F35B0A"/>
    <w:rsid w:val="00F81143"/>
    <w:rsid w:val="00F92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B0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F7E05"/>
    <w:pPr>
      <w:spacing w:after="0" w:line="240" w:lineRule="auto"/>
    </w:pPr>
    <w:rPr>
      <w:rFonts w:ascii="Calibri" w:eastAsia="Times New Roman" w:hAnsi="Calibri" w:cs="Calibri"/>
      <w:lang w:eastAsia="ru-RU"/>
    </w:rPr>
  </w:style>
  <w:style w:type="paragraph" w:styleId="a4">
    <w:name w:val="List Paragraph"/>
    <w:basedOn w:val="a"/>
    <w:uiPriority w:val="34"/>
    <w:qFormat/>
    <w:rsid w:val="00E07B19"/>
    <w:pPr>
      <w:widowControl/>
      <w:autoSpaceDE/>
      <w:autoSpaceDN/>
      <w:adjustRightInd/>
      <w:spacing w:after="200" w:line="276" w:lineRule="auto"/>
      <w:ind w:left="720" w:firstLine="0"/>
      <w:contextualSpacing/>
      <w:jc w:val="left"/>
    </w:pPr>
    <w:rPr>
      <w:rFonts w:ascii="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divs>
    <w:div w:id="14590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627</TotalTime>
  <Pages>6</Pages>
  <Words>2590</Words>
  <Characters>14767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Пользователь</cp:lastModifiedBy>
  <cp:revision>16</cp:revision>
  <cp:lastPrinted>2018-05-15T12:34:00Z</cp:lastPrinted>
  <dcterms:created xsi:type="dcterms:W3CDTF">2018-04-11T06:44:00Z</dcterms:created>
  <dcterms:modified xsi:type="dcterms:W3CDTF">2018-05-16T13:04:00Z</dcterms:modified>
</cp:coreProperties>
</file>