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4F" w:rsidRDefault="00564B4F" w:rsidP="00564B4F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C833F4" w:rsidRPr="00564B4F" w:rsidRDefault="00564B4F" w:rsidP="00564B4F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b w:val="0"/>
          <w:szCs w:val="28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  </w:t>
      </w:r>
      <w:r>
        <w:rPr>
          <w:rFonts w:ascii="Times New Roman" w:eastAsia="Times New Roman" w:hAnsi="Times New Roman"/>
          <w:lang w:eastAsia="ar-SA"/>
        </w:rPr>
        <w:t xml:space="preserve"> </w:t>
      </w:r>
    </w:p>
    <w:p w:rsidR="00520A19" w:rsidRDefault="00520A19" w:rsidP="00520A19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520A19" w:rsidRDefault="00520A19" w:rsidP="00520A19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520A19" w:rsidRPr="00520A19" w:rsidRDefault="00520A19" w:rsidP="00520A19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b w:val="0"/>
          <w:szCs w:val="28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  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520A19">
        <w:rPr>
          <w:rFonts w:ascii="Times New Roman" w:eastAsia="Times New Roman" w:hAnsi="Times New Roman"/>
          <w:lang w:eastAsia="ar-SA"/>
        </w:rPr>
        <w:t>ПОСТАНОВЛЕНИЕ</w:t>
      </w:r>
    </w:p>
    <w:p w:rsidR="00520A19" w:rsidRDefault="00520A19" w:rsidP="00520A19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</w:p>
    <w:p w:rsidR="00520A19" w:rsidRDefault="00520A19" w:rsidP="00520A19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08.02.2019           №  16</w:t>
      </w:r>
    </w:p>
    <w:p w:rsidR="00564B4F" w:rsidRDefault="00564B4F" w:rsidP="00C833F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4B0" w:rsidRPr="00D702DD" w:rsidRDefault="006254EE" w:rsidP="00C833F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2DD"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3604B0" w:rsidRPr="00D702DD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B030BC" w:rsidRPr="00D702D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604B0" w:rsidRPr="00D702DD" w:rsidRDefault="003604B0" w:rsidP="00C833F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2DD">
        <w:rPr>
          <w:rFonts w:ascii="Times New Roman" w:hAnsi="Times New Roman" w:cs="Times New Roman"/>
          <w:b/>
          <w:sz w:val="24"/>
          <w:szCs w:val="24"/>
        </w:rPr>
        <w:t xml:space="preserve">Администрации Охотинского </w:t>
      </w:r>
      <w:proofErr w:type="gramStart"/>
      <w:r w:rsidRPr="00D702DD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</w:p>
    <w:p w:rsidR="003604B0" w:rsidRPr="00D702DD" w:rsidRDefault="003604B0" w:rsidP="00C833F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2DD">
        <w:rPr>
          <w:rFonts w:ascii="Times New Roman" w:hAnsi="Times New Roman" w:cs="Times New Roman"/>
          <w:b/>
          <w:sz w:val="24"/>
          <w:szCs w:val="24"/>
        </w:rPr>
        <w:t xml:space="preserve">поселения от </w:t>
      </w:r>
      <w:r w:rsidR="000966BC" w:rsidRPr="00D702DD">
        <w:rPr>
          <w:rFonts w:ascii="Times New Roman" w:hAnsi="Times New Roman" w:cs="Times New Roman"/>
          <w:b/>
          <w:sz w:val="24"/>
          <w:szCs w:val="24"/>
        </w:rPr>
        <w:t>01.04.2015</w:t>
      </w:r>
      <w:r w:rsidR="00B030BC" w:rsidRPr="00D702DD">
        <w:rPr>
          <w:rFonts w:ascii="Times New Roman" w:hAnsi="Times New Roman" w:cs="Times New Roman"/>
          <w:b/>
          <w:sz w:val="24"/>
          <w:szCs w:val="24"/>
        </w:rPr>
        <w:t xml:space="preserve"> №35</w:t>
      </w:r>
      <w:r w:rsidR="00754193">
        <w:rPr>
          <w:rFonts w:ascii="Times New Roman" w:hAnsi="Times New Roman" w:cs="Times New Roman"/>
          <w:b/>
          <w:sz w:val="24"/>
          <w:szCs w:val="24"/>
        </w:rPr>
        <w:t xml:space="preserve"> « Об утверждении</w:t>
      </w:r>
    </w:p>
    <w:p w:rsidR="003604B0" w:rsidRDefault="00754193" w:rsidP="00C833F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Административного регламента предоставления</w:t>
      </w:r>
    </w:p>
    <w:p w:rsidR="00754193" w:rsidRDefault="00754193" w:rsidP="00C833F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услуги по выдаче разрешения</w:t>
      </w:r>
    </w:p>
    <w:p w:rsidR="00754193" w:rsidRPr="00D702DD" w:rsidRDefault="00754193" w:rsidP="00C833F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снос или пересадку зеленых насаждений»</w:t>
      </w:r>
    </w:p>
    <w:p w:rsidR="00C833F4" w:rsidRPr="00D702DD" w:rsidRDefault="00C833F4" w:rsidP="00C833F4">
      <w:pPr>
        <w:rPr>
          <w:rFonts w:ascii="Times New Roman" w:hAnsi="Times New Roman"/>
          <w:sz w:val="24"/>
        </w:rPr>
      </w:pPr>
      <w:r w:rsidRPr="00D702DD">
        <w:rPr>
          <w:rFonts w:ascii="Times New Roman" w:hAnsi="Times New Roman"/>
          <w:sz w:val="24"/>
        </w:rPr>
        <w:t xml:space="preserve">       </w:t>
      </w:r>
    </w:p>
    <w:p w:rsidR="00C833F4" w:rsidRPr="00D702DD" w:rsidRDefault="00C833F4" w:rsidP="00564B4F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 w:rsidRPr="00D702DD">
        <w:rPr>
          <w:rFonts w:ascii="Times New Roman" w:eastAsia="Times New Roman" w:hAnsi="Times New Roman"/>
          <w:sz w:val="24"/>
          <w:lang w:eastAsia="ar-SA"/>
        </w:rPr>
        <w:tab/>
      </w:r>
      <w:r w:rsidR="009D75AB" w:rsidRPr="00D702DD">
        <w:rPr>
          <w:rFonts w:ascii="Times New Roman" w:eastAsia="Times New Roman" w:hAnsi="Times New Roman"/>
          <w:sz w:val="24"/>
          <w:lang w:eastAsia="ar-SA"/>
        </w:rPr>
        <w:t>На основании постановления Правительства Ярославской области от 03.06.2015 №595-п «О типовом перечне муниципальных услуг, предоставляемых органами местного самоуправления муници</w:t>
      </w:r>
      <w:r w:rsidR="00754193">
        <w:rPr>
          <w:rFonts w:ascii="Times New Roman" w:eastAsia="Times New Roman" w:hAnsi="Times New Roman"/>
          <w:sz w:val="24"/>
          <w:lang w:eastAsia="ar-SA"/>
        </w:rPr>
        <w:t>пальных образований области » (</w:t>
      </w:r>
      <w:r w:rsidR="009D75AB" w:rsidRPr="00D702DD">
        <w:rPr>
          <w:rFonts w:ascii="Times New Roman" w:eastAsia="Times New Roman" w:hAnsi="Times New Roman"/>
          <w:sz w:val="24"/>
          <w:lang w:eastAsia="ar-SA"/>
        </w:rPr>
        <w:t>в редакции постановления Правительства ЯО от 22.01.2019 22-п)</w:t>
      </w:r>
      <w:r w:rsidR="000966BC" w:rsidRPr="00D702DD">
        <w:rPr>
          <w:rFonts w:ascii="Times New Roman" w:eastAsia="Times New Roman" w:hAnsi="Times New Roman"/>
          <w:sz w:val="24"/>
          <w:lang w:eastAsia="ar-SA"/>
        </w:rPr>
        <w:t>, постановлением Администрации Охотинского сельского поселения от 30.09.2015 №128 « Об утверждении муниципальных услуг, предоставляемых Администрацией Охотинского сельского поселения»</w:t>
      </w:r>
    </w:p>
    <w:p w:rsidR="003604B0" w:rsidRPr="00D702DD" w:rsidRDefault="00C833F4" w:rsidP="00C833F4">
      <w:pPr>
        <w:tabs>
          <w:tab w:val="left" w:pos="1065"/>
        </w:tabs>
        <w:rPr>
          <w:rFonts w:ascii="Times New Roman" w:eastAsia="Times New Roman" w:hAnsi="Times New Roman"/>
          <w:b/>
          <w:sz w:val="24"/>
          <w:lang w:eastAsia="ar-SA"/>
        </w:rPr>
      </w:pPr>
      <w:r w:rsidRPr="00D702DD">
        <w:rPr>
          <w:rFonts w:ascii="Times New Roman" w:eastAsia="Times New Roman" w:hAnsi="Times New Roman"/>
          <w:b/>
          <w:sz w:val="24"/>
          <w:lang w:eastAsia="ar-SA"/>
        </w:rPr>
        <w:t xml:space="preserve">         </w:t>
      </w:r>
    </w:p>
    <w:p w:rsidR="00C833F4" w:rsidRPr="00D702DD" w:rsidRDefault="00564B4F" w:rsidP="00C833F4">
      <w:pPr>
        <w:tabs>
          <w:tab w:val="left" w:pos="1065"/>
        </w:tabs>
        <w:rPr>
          <w:rFonts w:ascii="Times New Roman" w:eastAsia="Times New Roman" w:hAnsi="Times New Roman"/>
          <w:b/>
          <w:sz w:val="24"/>
          <w:lang w:eastAsia="ar-SA"/>
        </w:rPr>
      </w:pPr>
      <w:r w:rsidRPr="00D702DD">
        <w:rPr>
          <w:rFonts w:ascii="Times New Roman" w:eastAsia="Times New Roman" w:hAnsi="Times New Roman"/>
          <w:b/>
          <w:sz w:val="24"/>
          <w:lang w:eastAsia="ar-SA"/>
        </w:rPr>
        <w:t>АДМИНИСТРАЦИЯ    ПОСТАНОВЛЯЕТ</w:t>
      </w:r>
      <w:r w:rsidR="00C833F4" w:rsidRPr="00D702DD">
        <w:rPr>
          <w:rFonts w:ascii="Times New Roman" w:eastAsia="Times New Roman" w:hAnsi="Times New Roman"/>
          <w:b/>
          <w:sz w:val="24"/>
          <w:lang w:eastAsia="ar-SA"/>
        </w:rPr>
        <w:t>:</w:t>
      </w:r>
    </w:p>
    <w:p w:rsidR="003B00D2" w:rsidRDefault="003B00D2" w:rsidP="00C833F4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604B0" w:rsidRPr="003B00D2" w:rsidRDefault="004942EA" w:rsidP="00C833F4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 w:rsidRPr="003B00D2">
        <w:rPr>
          <w:rFonts w:ascii="Times New Roman" w:eastAsia="Times New Roman" w:hAnsi="Times New Roman"/>
          <w:sz w:val="24"/>
          <w:lang w:eastAsia="ar-SA"/>
        </w:rPr>
        <w:t xml:space="preserve">1. </w:t>
      </w:r>
      <w:r w:rsidR="003604B0" w:rsidRPr="003B00D2">
        <w:rPr>
          <w:rFonts w:ascii="Times New Roman" w:eastAsia="Times New Roman" w:hAnsi="Times New Roman"/>
          <w:sz w:val="24"/>
          <w:lang w:eastAsia="ar-SA"/>
        </w:rPr>
        <w:t>Внести</w:t>
      </w:r>
      <w:r w:rsidR="000966BC" w:rsidRPr="003B00D2">
        <w:rPr>
          <w:rFonts w:ascii="Times New Roman" w:eastAsia="Times New Roman" w:hAnsi="Times New Roman"/>
          <w:sz w:val="24"/>
          <w:lang w:eastAsia="ar-SA"/>
        </w:rPr>
        <w:t xml:space="preserve"> следующие изменения в Постановление Администрации Охотинского сельского поселения от</w:t>
      </w:r>
      <w:r w:rsidR="003604B0" w:rsidRPr="003B00D2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0966BC" w:rsidRPr="003B00D2">
        <w:rPr>
          <w:rFonts w:ascii="Times New Roman" w:eastAsia="Times New Roman" w:hAnsi="Times New Roman"/>
          <w:sz w:val="24"/>
          <w:lang w:eastAsia="ar-SA"/>
        </w:rPr>
        <w:t>01.04.2015 №35</w:t>
      </w:r>
      <w:r w:rsidR="00754193">
        <w:rPr>
          <w:rFonts w:ascii="Times New Roman" w:eastAsia="Times New Roman" w:hAnsi="Times New Roman"/>
          <w:sz w:val="24"/>
          <w:lang w:eastAsia="ar-SA"/>
        </w:rPr>
        <w:t xml:space="preserve"> « Об утверждении Административного регламента предоставления муниципальной услуги по выдаче разрешения на снос или пересадку зеленых насаждений» </w:t>
      </w:r>
      <w:r w:rsidR="00F048ED" w:rsidRPr="003B00D2">
        <w:rPr>
          <w:rFonts w:ascii="Times New Roman" w:eastAsia="Times New Roman" w:hAnsi="Times New Roman"/>
          <w:sz w:val="24"/>
          <w:lang w:eastAsia="ar-SA"/>
        </w:rPr>
        <w:t>(в редакции постановления администрации Охотинского сельского поселения от16.06.2016 №95, 13.11.2017 №157, 24.10.2018 №130)</w:t>
      </w:r>
      <w:proofErr w:type="gramStart"/>
      <w:r w:rsidR="00754193">
        <w:rPr>
          <w:rFonts w:ascii="Times New Roman" w:eastAsia="Times New Roman" w:hAnsi="Times New Roman"/>
          <w:sz w:val="24"/>
          <w:lang w:eastAsia="ar-SA"/>
        </w:rPr>
        <w:t xml:space="preserve">( </w:t>
      </w:r>
      <w:proofErr w:type="gramEnd"/>
      <w:r w:rsidR="00754193">
        <w:rPr>
          <w:rFonts w:ascii="Times New Roman" w:eastAsia="Times New Roman" w:hAnsi="Times New Roman"/>
          <w:sz w:val="24"/>
          <w:lang w:eastAsia="ar-SA"/>
        </w:rPr>
        <w:t>далее – Постановление)</w:t>
      </w:r>
      <w:r w:rsidR="003604B0" w:rsidRPr="003B00D2">
        <w:rPr>
          <w:rFonts w:ascii="Times New Roman" w:eastAsia="Times New Roman" w:hAnsi="Times New Roman"/>
          <w:sz w:val="24"/>
          <w:lang w:eastAsia="ar-SA"/>
        </w:rPr>
        <w:t>:</w:t>
      </w:r>
    </w:p>
    <w:p w:rsidR="00C833F4" w:rsidRPr="003B00D2" w:rsidRDefault="003604B0" w:rsidP="00B0146A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 w:rsidRPr="003C5D0C">
        <w:rPr>
          <w:rFonts w:ascii="Times New Roman" w:eastAsia="Times New Roman" w:hAnsi="Times New Roman"/>
          <w:sz w:val="24"/>
          <w:lang w:eastAsia="ar-SA"/>
        </w:rPr>
        <w:t>1.1</w:t>
      </w:r>
      <w:r w:rsidRPr="003B00D2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F048ED" w:rsidRPr="003B00D2">
        <w:rPr>
          <w:rFonts w:ascii="Times New Roman" w:eastAsia="Times New Roman" w:hAnsi="Times New Roman"/>
          <w:sz w:val="24"/>
          <w:lang w:eastAsia="ar-SA"/>
        </w:rPr>
        <w:t xml:space="preserve">Наименование </w:t>
      </w:r>
      <w:r w:rsidR="00754193">
        <w:rPr>
          <w:rFonts w:ascii="Times New Roman" w:eastAsia="Times New Roman" w:hAnsi="Times New Roman"/>
          <w:sz w:val="24"/>
          <w:lang w:eastAsia="ar-SA"/>
        </w:rPr>
        <w:t>П</w:t>
      </w:r>
      <w:r w:rsidR="00F048ED" w:rsidRPr="003B00D2">
        <w:rPr>
          <w:rFonts w:ascii="Times New Roman" w:eastAsia="Times New Roman" w:hAnsi="Times New Roman"/>
          <w:sz w:val="24"/>
          <w:lang w:eastAsia="ar-SA"/>
        </w:rPr>
        <w:t>остановления изложить в следующей редакции: «</w:t>
      </w:r>
      <w:r w:rsidR="00B0146A" w:rsidRPr="003B00D2">
        <w:rPr>
          <w:rFonts w:ascii="Times New Roman" w:eastAsia="Times New Roman" w:hAnsi="Times New Roman"/>
          <w:sz w:val="24"/>
          <w:lang w:eastAsia="ar-SA"/>
        </w:rPr>
        <w:t>Об утвержден</w:t>
      </w:r>
      <w:r w:rsidR="001B1B36">
        <w:rPr>
          <w:rFonts w:ascii="Times New Roman" w:eastAsia="Times New Roman" w:hAnsi="Times New Roman"/>
          <w:sz w:val="24"/>
          <w:lang w:eastAsia="ar-SA"/>
        </w:rPr>
        <w:t>ии административного регламента</w:t>
      </w:r>
      <w:r w:rsidR="00D702DD" w:rsidRPr="003B00D2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B0146A" w:rsidRPr="003B00D2">
        <w:rPr>
          <w:rFonts w:ascii="Times New Roman" w:eastAsia="Times New Roman" w:hAnsi="Times New Roman"/>
          <w:sz w:val="24"/>
          <w:lang w:eastAsia="ar-SA"/>
        </w:rPr>
        <w:t>« Предоставление порубочного билета и (или) разрешения на пересадку деревьев и кустарников</w:t>
      </w:r>
      <w:r w:rsidR="00F048ED" w:rsidRPr="003B00D2">
        <w:rPr>
          <w:rFonts w:ascii="Times New Roman" w:eastAsia="Times New Roman" w:hAnsi="Times New Roman"/>
          <w:sz w:val="24"/>
          <w:lang w:eastAsia="ar-SA"/>
        </w:rPr>
        <w:t>»</w:t>
      </w:r>
      <w:r w:rsidR="00B0146A" w:rsidRPr="003B00D2">
        <w:rPr>
          <w:rFonts w:ascii="Times New Roman" w:eastAsia="Times New Roman" w:hAnsi="Times New Roman"/>
          <w:sz w:val="24"/>
          <w:lang w:eastAsia="ar-SA"/>
        </w:rPr>
        <w:t>;</w:t>
      </w:r>
    </w:p>
    <w:p w:rsidR="00B0146A" w:rsidRPr="003B00D2" w:rsidRDefault="00B0146A" w:rsidP="00B0146A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 w:rsidRPr="003C5D0C">
        <w:rPr>
          <w:rFonts w:ascii="Times New Roman" w:eastAsia="Times New Roman" w:hAnsi="Times New Roman"/>
          <w:sz w:val="24"/>
          <w:lang w:eastAsia="ar-SA"/>
        </w:rPr>
        <w:t>1.2</w:t>
      </w:r>
      <w:r w:rsidRPr="003B00D2">
        <w:rPr>
          <w:rFonts w:ascii="Times New Roman" w:eastAsia="Times New Roman" w:hAnsi="Times New Roman"/>
          <w:sz w:val="24"/>
          <w:lang w:eastAsia="ar-SA"/>
        </w:rPr>
        <w:t xml:space="preserve"> Пункт 1 </w:t>
      </w:r>
      <w:r w:rsidR="00754193">
        <w:rPr>
          <w:rFonts w:ascii="Times New Roman" w:eastAsia="Times New Roman" w:hAnsi="Times New Roman"/>
          <w:sz w:val="24"/>
          <w:lang w:eastAsia="ar-SA"/>
        </w:rPr>
        <w:t>П</w:t>
      </w:r>
      <w:r w:rsidRPr="003B00D2">
        <w:rPr>
          <w:rFonts w:ascii="Times New Roman" w:eastAsia="Times New Roman" w:hAnsi="Times New Roman"/>
          <w:sz w:val="24"/>
          <w:lang w:eastAsia="ar-SA"/>
        </w:rPr>
        <w:t>остановления изложить в следующей редакции:</w:t>
      </w:r>
    </w:p>
    <w:p w:rsidR="00B0146A" w:rsidRPr="003B00D2" w:rsidRDefault="00B0146A" w:rsidP="00B0146A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 w:rsidRPr="003B00D2">
        <w:rPr>
          <w:rFonts w:ascii="Times New Roman" w:eastAsia="Times New Roman" w:hAnsi="Times New Roman"/>
          <w:sz w:val="24"/>
          <w:lang w:eastAsia="ar-SA"/>
        </w:rPr>
        <w:t>«</w:t>
      </w:r>
      <w:r w:rsidR="00D702DD" w:rsidRPr="003B00D2">
        <w:rPr>
          <w:rFonts w:ascii="Times New Roman" w:eastAsia="Times New Roman" w:hAnsi="Times New Roman"/>
          <w:sz w:val="24"/>
          <w:lang w:eastAsia="ar-SA"/>
        </w:rPr>
        <w:t>1.</w:t>
      </w:r>
      <w:r w:rsidRPr="003B00D2">
        <w:rPr>
          <w:rFonts w:ascii="Times New Roman" w:eastAsia="Times New Roman" w:hAnsi="Times New Roman"/>
          <w:sz w:val="24"/>
          <w:lang w:eastAsia="ar-SA"/>
        </w:rPr>
        <w:t>Утвердить административный регламент по предоставлению муниципальной услуги « Предоставление порубочного билета и (или) разрешения на пересадку деревьев и кустарников»</w:t>
      </w:r>
      <w:r w:rsidR="00D702DD" w:rsidRPr="003B00D2">
        <w:rPr>
          <w:rFonts w:ascii="Times New Roman" w:eastAsia="Times New Roman" w:hAnsi="Times New Roman"/>
          <w:sz w:val="24"/>
          <w:lang w:eastAsia="ar-SA"/>
        </w:rPr>
        <w:t>;</w:t>
      </w:r>
    </w:p>
    <w:p w:rsidR="00D702DD" w:rsidRPr="003B00D2" w:rsidRDefault="00D702DD" w:rsidP="003C5D0C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 w:rsidRPr="003C5D0C">
        <w:rPr>
          <w:rFonts w:ascii="Times New Roman" w:eastAsia="Times New Roman" w:hAnsi="Times New Roman"/>
          <w:sz w:val="24"/>
          <w:lang w:eastAsia="ar-SA"/>
        </w:rPr>
        <w:t>1.3</w:t>
      </w:r>
      <w:r w:rsidR="003C5D0C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Pr="003B00D2">
        <w:rPr>
          <w:rFonts w:ascii="Times New Roman" w:eastAsia="Times New Roman" w:hAnsi="Times New Roman"/>
          <w:sz w:val="24"/>
          <w:lang w:eastAsia="ar-SA"/>
        </w:rPr>
        <w:t>Наименование Административного регламента, утвержденного Постановлением Охотинского сельского поселения от 01.04.2015 №35 изложить в следующей редакции</w:t>
      </w:r>
      <w:r w:rsidR="00F079C5">
        <w:rPr>
          <w:rFonts w:ascii="Times New Roman" w:eastAsia="Times New Roman" w:hAnsi="Times New Roman"/>
          <w:sz w:val="24"/>
          <w:lang w:eastAsia="ar-SA"/>
        </w:rPr>
        <w:t xml:space="preserve"> (далее – Регламент)</w:t>
      </w:r>
      <w:r w:rsidRPr="003B00D2">
        <w:rPr>
          <w:rFonts w:ascii="Times New Roman" w:eastAsia="Times New Roman" w:hAnsi="Times New Roman"/>
          <w:sz w:val="24"/>
          <w:lang w:eastAsia="ar-SA"/>
        </w:rPr>
        <w:t>:</w:t>
      </w:r>
    </w:p>
    <w:p w:rsidR="00D702DD" w:rsidRPr="003B00D2" w:rsidRDefault="00D702DD" w:rsidP="00B0146A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 w:rsidRPr="003B00D2">
        <w:rPr>
          <w:rFonts w:ascii="Times New Roman" w:eastAsia="Times New Roman" w:hAnsi="Times New Roman"/>
          <w:sz w:val="24"/>
          <w:lang w:eastAsia="ar-SA"/>
        </w:rPr>
        <w:t>« Административный  регламент по предоставлению муниципальной услуги по предоставлению порубочного билета и (или) разрешения на пересадку деревьев и кустарников»</w:t>
      </w:r>
      <w:proofErr w:type="gramStart"/>
      <w:r w:rsidRPr="003B00D2">
        <w:rPr>
          <w:rFonts w:ascii="Times New Roman" w:eastAsia="Times New Roman" w:hAnsi="Times New Roman"/>
          <w:sz w:val="24"/>
          <w:lang w:eastAsia="ar-SA"/>
        </w:rPr>
        <w:t xml:space="preserve"> ;</w:t>
      </w:r>
      <w:proofErr w:type="gramEnd"/>
    </w:p>
    <w:p w:rsidR="00D702DD" w:rsidRPr="003B00D2" w:rsidRDefault="00D702DD" w:rsidP="00B0146A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 w:rsidRPr="003C5D0C">
        <w:rPr>
          <w:rFonts w:ascii="Times New Roman" w:eastAsia="Times New Roman" w:hAnsi="Times New Roman"/>
          <w:sz w:val="24"/>
          <w:lang w:eastAsia="ar-SA"/>
        </w:rPr>
        <w:t>1.4</w:t>
      </w:r>
      <w:proofErr w:type="gramStart"/>
      <w:r w:rsidR="003C5D0C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Pr="003B00D2">
        <w:rPr>
          <w:rFonts w:ascii="Times New Roman" w:eastAsia="Times New Roman" w:hAnsi="Times New Roman"/>
          <w:sz w:val="24"/>
          <w:lang w:eastAsia="ar-SA"/>
        </w:rPr>
        <w:t>В</w:t>
      </w:r>
      <w:proofErr w:type="gramEnd"/>
      <w:r w:rsidR="00F079C5">
        <w:rPr>
          <w:rFonts w:ascii="Times New Roman" w:eastAsia="Times New Roman" w:hAnsi="Times New Roman"/>
          <w:sz w:val="24"/>
          <w:lang w:eastAsia="ar-SA"/>
        </w:rPr>
        <w:t xml:space="preserve"> пункте 1.1</w:t>
      </w:r>
      <w:r w:rsidRPr="003B00D2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593850" w:rsidRPr="003B00D2">
        <w:rPr>
          <w:rFonts w:ascii="Times New Roman" w:eastAsia="Times New Roman" w:hAnsi="Times New Roman"/>
          <w:sz w:val="24"/>
          <w:lang w:eastAsia="ar-SA"/>
        </w:rPr>
        <w:t>раздел</w:t>
      </w:r>
      <w:r w:rsidR="00F079C5">
        <w:rPr>
          <w:rFonts w:ascii="Times New Roman" w:eastAsia="Times New Roman" w:hAnsi="Times New Roman"/>
          <w:sz w:val="24"/>
          <w:lang w:eastAsia="ar-SA"/>
        </w:rPr>
        <w:t>а</w:t>
      </w:r>
      <w:r w:rsidRPr="003B00D2">
        <w:rPr>
          <w:rFonts w:ascii="Times New Roman" w:eastAsia="Times New Roman" w:hAnsi="Times New Roman"/>
          <w:sz w:val="24"/>
          <w:lang w:eastAsia="ar-SA"/>
        </w:rPr>
        <w:t xml:space="preserve"> 1 « </w:t>
      </w:r>
      <w:r w:rsidR="00593850" w:rsidRPr="003B00D2">
        <w:rPr>
          <w:rFonts w:ascii="Times New Roman" w:eastAsia="Times New Roman" w:hAnsi="Times New Roman"/>
          <w:sz w:val="24"/>
          <w:lang w:eastAsia="ar-SA"/>
        </w:rPr>
        <w:t>О</w:t>
      </w:r>
      <w:r w:rsidRPr="003B00D2">
        <w:rPr>
          <w:rFonts w:ascii="Times New Roman" w:eastAsia="Times New Roman" w:hAnsi="Times New Roman"/>
          <w:sz w:val="24"/>
          <w:lang w:eastAsia="ar-SA"/>
        </w:rPr>
        <w:t xml:space="preserve">бщие положения» </w:t>
      </w:r>
      <w:r w:rsidR="00F079C5">
        <w:rPr>
          <w:rFonts w:ascii="Times New Roman" w:eastAsia="Times New Roman" w:hAnsi="Times New Roman"/>
          <w:sz w:val="24"/>
          <w:lang w:eastAsia="ar-SA"/>
        </w:rPr>
        <w:t>Регламента</w:t>
      </w:r>
      <w:r w:rsidR="00593850" w:rsidRPr="003B00D2">
        <w:rPr>
          <w:rFonts w:ascii="Times New Roman" w:eastAsia="Times New Roman" w:hAnsi="Times New Roman"/>
          <w:sz w:val="24"/>
          <w:lang w:eastAsia="ar-SA"/>
        </w:rPr>
        <w:t xml:space="preserve"> слова « по выдаче разрешения на снос или пересадку зеленых насаждений» заменить на слова «по предоставлению порубочного билета и (или) разрешения на пересадку деревьев и кустарников»</w:t>
      </w:r>
      <w:r w:rsidR="00833247" w:rsidRPr="003B00D2">
        <w:rPr>
          <w:rFonts w:ascii="Times New Roman" w:eastAsia="Times New Roman" w:hAnsi="Times New Roman"/>
          <w:sz w:val="24"/>
          <w:lang w:eastAsia="ar-SA"/>
        </w:rPr>
        <w:t>;</w:t>
      </w:r>
    </w:p>
    <w:p w:rsidR="00833247" w:rsidRPr="003B00D2" w:rsidRDefault="00833247" w:rsidP="00B0146A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 w:rsidRPr="003C5D0C">
        <w:rPr>
          <w:rFonts w:ascii="Times New Roman" w:eastAsia="Times New Roman" w:hAnsi="Times New Roman"/>
          <w:sz w:val="24"/>
          <w:lang w:eastAsia="ar-SA"/>
        </w:rPr>
        <w:t>1.5</w:t>
      </w:r>
      <w:proofErr w:type="gramStart"/>
      <w:r w:rsidR="00F079C5">
        <w:rPr>
          <w:rFonts w:ascii="Times New Roman" w:eastAsia="Times New Roman" w:hAnsi="Times New Roman"/>
          <w:sz w:val="24"/>
          <w:lang w:eastAsia="ar-SA"/>
        </w:rPr>
        <w:t xml:space="preserve">  В</w:t>
      </w:r>
      <w:proofErr w:type="gramEnd"/>
      <w:r w:rsidR="00F079C5">
        <w:rPr>
          <w:rFonts w:ascii="Times New Roman" w:eastAsia="Times New Roman" w:hAnsi="Times New Roman"/>
          <w:sz w:val="24"/>
          <w:lang w:eastAsia="ar-SA"/>
        </w:rPr>
        <w:t xml:space="preserve"> раздел</w:t>
      </w:r>
      <w:r w:rsidRPr="003B00D2">
        <w:rPr>
          <w:rFonts w:ascii="Times New Roman" w:eastAsia="Times New Roman" w:hAnsi="Times New Roman"/>
          <w:sz w:val="24"/>
          <w:lang w:eastAsia="ar-SA"/>
        </w:rPr>
        <w:t xml:space="preserve"> 2 « Стандарт предоставления муниципальной услуги» </w:t>
      </w:r>
      <w:r w:rsidR="00F079C5">
        <w:rPr>
          <w:rFonts w:ascii="Times New Roman" w:eastAsia="Times New Roman" w:hAnsi="Times New Roman"/>
          <w:sz w:val="24"/>
          <w:lang w:eastAsia="ar-SA"/>
        </w:rPr>
        <w:t>Регламента:</w:t>
      </w:r>
    </w:p>
    <w:p w:rsidR="00833247" w:rsidRPr="003B00D2" w:rsidRDefault="00F079C5" w:rsidP="00B0146A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- </w:t>
      </w:r>
      <w:proofErr w:type="gramStart"/>
      <w:r>
        <w:rPr>
          <w:rFonts w:ascii="Times New Roman" w:eastAsia="Times New Roman" w:hAnsi="Times New Roman"/>
          <w:sz w:val="24"/>
          <w:lang w:eastAsia="ar-SA"/>
        </w:rPr>
        <w:t>пункте</w:t>
      </w:r>
      <w:proofErr w:type="gramEnd"/>
      <w:r w:rsidR="00833247" w:rsidRPr="003B00D2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833247" w:rsidRPr="003C5D0C">
        <w:rPr>
          <w:rFonts w:ascii="Times New Roman" w:eastAsia="Times New Roman" w:hAnsi="Times New Roman"/>
          <w:sz w:val="24"/>
          <w:lang w:eastAsia="ar-SA"/>
        </w:rPr>
        <w:t>2.1</w:t>
      </w:r>
      <w:r w:rsidR="00833247" w:rsidRPr="003B00D2">
        <w:rPr>
          <w:rFonts w:ascii="Times New Roman" w:eastAsia="Times New Roman" w:hAnsi="Times New Roman"/>
          <w:sz w:val="24"/>
          <w:lang w:eastAsia="ar-SA"/>
        </w:rPr>
        <w:t xml:space="preserve"> слова « выдача разрешения на снос или пересадку зеленых </w:t>
      </w:r>
      <w:r w:rsidR="00833247" w:rsidRPr="003B00D2">
        <w:rPr>
          <w:rFonts w:ascii="Times New Roman" w:eastAsia="Times New Roman" w:hAnsi="Times New Roman"/>
          <w:sz w:val="24"/>
          <w:lang w:eastAsia="ar-SA"/>
        </w:rPr>
        <w:lastRenderedPageBreak/>
        <w:t>насаждений» заменить на слова «предоставление порубочного билета и (или) разрешения на пересадку деревьев и кустарников»;</w:t>
      </w:r>
    </w:p>
    <w:p w:rsidR="00833247" w:rsidRPr="003B00D2" w:rsidRDefault="00F079C5" w:rsidP="00833247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- </w:t>
      </w:r>
      <w:proofErr w:type="gramStart"/>
      <w:r>
        <w:rPr>
          <w:rFonts w:ascii="Times New Roman" w:eastAsia="Times New Roman" w:hAnsi="Times New Roman"/>
          <w:sz w:val="24"/>
          <w:lang w:eastAsia="ar-SA"/>
        </w:rPr>
        <w:t>пункте</w:t>
      </w:r>
      <w:proofErr w:type="gramEnd"/>
      <w:r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833247" w:rsidRPr="003C5D0C">
        <w:rPr>
          <w:rFonts w:ascii="Times New Roman" w:eastAsia="Times New Roman" w:hAnsi="Times New Roman"/>
          <w:sz w:val="24"/>
          <w:lang w:eastAsia="ar-SA"/>
        </w:rPr>
        <w:t xml:space="preserve">2.2 </w:t>
      </w:r>
      <w:r w:rsidR="00833247" w:rsidRPr="003B00D2">
        <w:rPr>
          <w:rFonts w:ascii="Times New Roman" w:eastAsia="Times New Roman" w:hAnsi="Times New Roman"/>
          <w:sz w:val="24"/>
          <w:lang w:eastAsia="ar-SA"/>
        </w:rPr>
        <w:t xml:space="preserve">слова </w:t>
      </w:r>
      <w:r w:rsidR="00D508BD" w:rsidRPr="003B00D2">
        <w:rPr>
          <w:rFonts w:ascii="Times New Roman" w:eastAsia="Times New Roman" w:hAnsi="Times New Roman"/>
          <w:sz w:val="24"/>
          <w:lang w:eastAsia="ar-SA"/>
        </w:rPr>
        <w:t>«</w:t>
      </w:r>
      <w:r w:rsidR="00833247" w:rsidRPr="003B00D2">
        <w:rPr>
          <w:rFonts w:ascii="Times New Roman" w:eastAsia="Times New Roman" w:hAnsi="Times New Roman"/>
          <w:sz w:val="24"/>
          <w:lang w:eastAsia="ar-SA"/>
        </w:rPr>
        <w:t>по выдаче разрешения на снос или пересадку зеленых насаждений» заменить на слова «по предоставлению порубочного билета и (или) разрешения на пересадку деревьев и кустарников»;</w:t>
      </w:r>
    </w:p>
    <w:p w:rsidR="006A69B9" w:rsidRPr="003B00D2" w:rsidRDefault="00F079C5" w:rsidP="006A69B9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- </w:t>
      </w:r>
      <w:proofErr w:type="gramStart"/>
      <w:r>
        <w:rPr>
          <w:rFonts w:ascii="Times New Roman" w:eastAsia="Times New Roman" w:hAnsi="Times New Roman"/>
          <w:sz w:val="24"/>
          <w:lang w:eastAsia="ar-SA"/>
        </w:rPr>
        <w:t>пункте</w:t>
      </w:r>
      <w:proofErr w:type="gramEnd"/>
      <w:r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D508BD" w:rsidRPr="003C5D0C">
        <w:rPr>
          <w:rFonts w:ascii="Times New Roman" w:eastAsia="Times New Roman" w:hAnsi="Times New Roman"/>
          <w:sz w:val="24"/>
          <w:lang w:eastAsia="ar-SA"/>
        </w:rPr>
        <w:t>2.3</w:t>
      </w:r>
      <w:r w:rsidR="00D508BD" w:rsidRPr="003B00D2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6A69B9" w:rsidRPr="003B00D2">
        <w:rPr>
          <w:rFonts w:ascii="Times New Roman" w:eastAsia="Times New Roman" w:hAnsi="Times New Roman"/>
          <w:sz w:val="24"/>
          <w:lang w:eastAsia="ar-SA"/>
        </w:rPr>
        <w:t>слова « выдача разрешения на снос или пересадку зеленых насаждений» заменить на слова «предоставление порубочного билета и (или) разрешения на пересадку деревьев и кустарников»;</w:t>
      </w:r>
    </w:p>
    <w:p w:rsidR="00E7557B" w:rsidRPr="003B00D2" w:rsidRDefault="00F079C5" w:rsidP="006A69B9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-</w:t>
      </w:r>
      <w:r w:rsidRPr="00F079C5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3C5D0C">
        <w:rPr>
          <w:rFonts w:ascii="Times New Roman" w:eastAsia="Times New Roman" w:hAnsi="Times New Roman"/>
          <w:sz w:val="24"/>
          <w:lang w:eastAsia="ar-SA"/>
        </w:rPr>
        <w:t xml:space="preserve">  </w:t>
      </w:r>
      <w:r w:rsidRPr="003B00D2">
        <w:rPr>
          <w:rFonts w:ascii="Times New Roman" w:eastAsia="Times New Roman" w:hAnsi="Times New Roman"/>
          <w:sz w:val="24"/>
          <w:lang w:eastAsia="ar-SA"/>
        </w:rPr>
        <w:t xml:space="preserve">абзац 1 </w:t>
      </w:r>
      <w:r>
        <w:rPr>
          <w:rFonts w:ascii="Times New Roman" w:eastAsia="Times New Roman" w:hAnsi="Times New Roman"/>
          <w:sz w:val="24"/>
          <w:lang w:eastAsia="ar-SA"/>
        </w:rPr>
        <w:t>пункта</w:t>
      </w:r>
      <w:r w:rsidR="00E7557B" w:rsidRPr="003B00D2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E7557B" w:rsidRPr="003C5D0C">
        <w:rPr>
          <w:rFonts w:ascii="Times New Roman" w:eastAsia="Times New Roman" w:hAnsi="Times New Roman"/>
          <w:sz w:val="24"/>
          <w:lang w:eastAsia="ar-SA"/>
        </w:rPr>
        <w:t>2.6</w:t>
      </w:r>
      <w:r w:rsidR="00E7557B" w:rsidRPr="003B00D2">
        <w:rPr>
          <w:rFonts w:ascii="Times New Roman" w:eastAsia="Times New Roman" w:hAnsi="Times New Roman"/>
          <w:sz w:val="24"/>
          <w:u w:val="single"/>
          <w:lang w:eastAsia="ar-SA"/>
        </w:rPr>
        <w:t xml:space="preserve"> </w:t>
      </w:r>
      <w:r w:rsidR="00E7557B" w:rsidRPr="003B00D2">
        <w:rPr>
          <w:rFonts w:ascii="Times New Roman" w:eastAsia="Times New Roman" w:hAnsi="Times New Roman"/>
          <w:sz w:val="24"/>
          <w:lang w:eastAsia="ar-SA"/>
        </w:rPr>
        <w:t xml:space="preserve"> изложить в следующей редакции:</w:t>
      </w:r>
    </w:p>
    <w:p w:rsidR="00E7557B" w:rsidRPr="003B00D2" w:rsidRDefault="00E7557B" w:rsidP="006A69B9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 w:rsidRPr="003B00D2">
        <w:rPr>
          <w:rFonts w:ascii="Times New Roman" w:eastAsia="Times New Roman" w:hAnsi="Times New Roman"/>
          <w:sz w:val="24"/>
          <w:lang w:eastAsia="ar-SA"/>
        </w:rPr>
        <w:t>« Для получения порубочного билет</w:t>
      </w:r>
      <w:r w:rsidR="00E77C80" w:rsidRPr="003B00D2">
        <w:rPr>
          <w:rFonts w:ascii="Times New Roman" w:eastAsia="Times New Roman" w:hAnsi="Times New Roman"/>
          <w:sz w:val="24"/>
          <w:lang w:eastAsia="ar-SA"/>
        </w:rPr>
        <w:t>а и (или) разрешения на пересадку деревьев и кустарников заявитель предоставляет:</w:t>
      </w:r>
    </w:p>
    <w:p w:rsidR="00E77C80" w:rsidRPr="003B00D2" w:rsidRDefault="00E77C80" w:rsidP="006A69B9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 w:rsidRPr="003B00D2">
        <w:rPr>
          <w:rFonts w:ascii="Times New Roman" w:eastAsia="Times New Roman" w:hAnsi="Times New Roman"/>
          <w:sz w:val="24"/>
          <w:lang w:eastAsia="ar-SA"/>
        </w:rPr>
        <w:t>1) заявление на бланке установленной формы (приложение №1 к настоящему административному регламенту)»</w:t>
      </w:r>
    </w:p>
    <w:p w:rsidR="001A4021" w:rsidRPr="003B00D2" w:rsidRDefault="006A69B9" w:rsidP="006A69B9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 w:rsidRPr="003C5D0C">
        <w:rPr>
          <w:rFonts w:ascii="Times New Roman" w:eastAsia="Times New Roman" w:hAnsi="Times New Roman"/>
          <w:sz w:val="24"/>
          <w:lang w:eastAsia="ar-SA"/>
        </w:rPr>
        <w:t>1.6</w:t>
      </w:r>
      <w:proofErr w:type="gramStart"/>
      <w:r w:rsidR="003C5D0C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F079C5">
        <w:rPr>
          <w:rFonts w:ascii="Times New Roman" w:eastAsia="Times New Roman" w:hAnsi="Times New Roman"/>
          <w:sz w:val="24"/>
          <w:lang w:eastAsia="ar-SA"/>
        </w:rPr>
        <w:t>В</w:t>
      </w:r>
      <w:proofErr w:type="gramEnd"/>
      <w:r w:rsidR="00F079C5">
        <w:rPr>
          <w:rFonts w:ascii="Times New Roman" w:eastAsia="Times New Roman" w:hAnsi="Times New Roman"/>
          <w:sz w:val="24"/>
          <w:lang w:eastAsia="ar-SA"/>
        </w:rPr>
        <w:t xml:space="preserve"> р</w:t>
      </w:r>
      <w:r w:rsidRPr="003B00D2">
        <w:rPr>
          <w:rFonts w:ascii="Times New Roman" w:eastAsia="Times New Roman" w:hAnsi="Times New Roman"/>
          <w:sz w:val="24"/>
          <w:lang w:eastAsia="ar-SA"/>
        </w:rPr>
        <w:t>аздел</w:t>
      </w:r>
      <w:r w:rsidR="00F079C5">
        <w:rPr>
          <w:rFonts w:ascii="Times New Roman" w:eastAsia="Times New Roman" w:hAnsi="Times New Roman"/>
          <w:sz w:val="24"/>
          <w:lang w:eastAsia="ar-SA"/>
        </w:rPr>
        <w:t>е</w:t>
      </w:r>
      <w:r w:rsidRPr="003B00D2">
        <w:rPr>
          <w:rFonts w:ascii="Times New Roman" w:eastAsia="Times New Roman" w:hAnsi="Times New Roman"/>
          <w:sz w:val="24"/>
          <w:lang w:eastAsia="ar-SA"/>
        </w:rPr>
        <w:t xml:space="preserve"> 3 « Состав, последовательность и срои выполнения административных процедур, требования к порядку их выполнения, в том числе особенности выполнения  административных процедур в электронной форме»</w:t>
      </w:r>
      <w:r w:rsidR="00F079C5">
        <w:rPr>
          <w:rFonts w:ascii="Times New Roman" w:eastAsia="Times New Roman" w:hAnsi="Times New Roman"/>
          <w:sz w:val="24"/>
          <w:lang w:eastAsia="ar-SA"/>
        </w:rPr>
        <w:t xml:space="preserve"> Регламента:</w:t>
      </w:r>
      <w:r w:rsidR="001A4021" w:rsidRPr="003B00D2">
        <w:rPr>
          <w:rFonts w:ascii="Times New Roman" w:eastAsia="Times New Roman" w:hAnsi="Times New Roman"/>
          <w:sz w:val="24"/>
          <w:lang w:eastAsia="ar-SA"/>
        </w:rPr>
        <w:t xml:space="preserve"> </w:t>
      </w:r>
    </w:p>
    <w:p w:rsidR="006A69B9" w:rsidRPr="003B00D2" w:rsidRDefault="00F079C5" w:rsidP="006A69B9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 w:rsidRPr="00EF67AC">
        <w:rPr>
          <w:rFonts w:ascii="Times New Roman" w:eastAsia="Times New Roman" w:hAnsi="Times New Roman"/>
          <w:sz w:val="24"/>
          <w:lang w:eastAsia="ar-SA"/>
        </w:rPr>
        <w:t xml:space="preserve">- </w:t>
      </w:r>
      <w:r w:rsidR="003C5D0C" w:rsidRPr="00EF67AC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Pr="00EF67AC">
        <w:rPr>
          <w:rFonts w:ascii="Times New Roman" w:eastAsia="Times New Roman" w:hAnsi="Times New Roman"/>
          <w:sz w:val="24"/>
          <w:lang w:eastAsia="ar-SA"/>
        </w:rPr>
        <w:t xml:space="preserve">пункт </w:t>
      </w:r>
      <w:r w:rsidR="001A4021" w:rsidRPr="00EF67AC">
        <w:rPr>
          <w:rFonts w:ascii="Times New Roman" w:eastAsia="Times New Roman" w:hAnsi="Times New Roman"/>
          <w:sz w:val="24"/>
          <w:lang w:eastAsia="ar-SA"/>
        </w:rPr>
        <w:t>3.1</w:t>
      </w:r>
      <w:r w:rsidR="006A69B9" w:rsidRPr="003B00D2">
        <w:rPr>
          <w:rFonts w:ascii="Times New Roman" w:eastAsia="Times New Roman" w:hAnsi="Times New Roman"/>
          <w:sz w:val="24"/>
          <w:lang w:eastAsia="ar-SA"/>
        </w:rPr>
        <w:t xml:space="preserve"> изложить в следующей редакции:</w:t>
      </w:r>
    </w:p>
    <w:p w:rsidR="006A69B9" w:rsidRPr="003B00D2" w:rsidRDefault="006A69B9" w:rsidP="006A69B9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 w:rsidRPr="003B00D2">
        <w:rPr>
          <w:rFonts w:ascii="Times New Roman" w:eastAsia="Times New Roman" w:hAnsi="Times New Roman"/>
          <w:sz w:val="24"/>
          <w:lang w:eastAsia="ar-SA"/>
        </w:rPr>
        <w:t>«Предоставление муниципальной услуги включает в себя следующие административные процедуры:</w:t>
      </w:r>
    </w:p>
    <w:p w:rsidR="006A69B9" w:rsidRPr="003B00D2" w:rsidRDefault="006A69B9" w:rsidP="006A69B9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 w:rsidRPr="003B00D2">
        <w:rPr>
          <w:rFonts w:ascii="Times New Roman" w:eastAsia="Times New Roman" w:hAnsi="Times New Roman"/>
          <w:sz w:val="24"/>
          <w:lang w:eastAsia="ar-SA"/>
        </w:rPr>
        <w:t>- прием, первичная проверка и регистрация заявления и приложенных к нему документов;</w:t>
      </w:r>
    </w:p>
    <w:p w:rsidR="00C73119" w:rsidRPr="003B00D2" w:rsidRDefault="00C73119" w:rsidP="006A69B9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 w:rsidRPr="003B00D2">
        <w:rPr>
          <w:rFonts w:ascii="Times New Roman" w:eastAsia="Times New Roman" w:hAnsi="Times New Roman"/>
          <w:sz w:val="24"/>
          <w:lang w:eastAsia="ar-SA"/>
        </w:rPr>
        <w:t>- рассмотрение, проверка заявления и приложенных к нему документов обследование земельного участка;</w:t>
      </w:r>
    </w:p>
    <w:p w:rsidR="00C73119" w:rsidRPr="003B00D2" w:rsidRDefault="00C73119" w:rsidP="006A69B9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 w:rsidRPr="003B00D2">
        <w:rPr>
          <w:rFonts w:ascii="Times New Roman" w:eastAsia="Times New Roman" w:hAnsi="Times New Roman"/>
          <w:sz w:val="24"/>
          <w:lang w:eastAsia="ar-SA"/>
        </w:rPr>
        <w:t xml:space="preserve">- </w:t>
      </w:r>
      <w:r w:rsidR="003C5D0C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Pr="003B00D2">
        <w:rPr>
          <w:rFonts w:ascii="Times New Roman" w:eastAsia="Times New Roman" w:hAnsi="Times New Roman"/>
          <w:sz w:val="24"/>
          <w:lang w:eastAsia="ar-SA"/>
        </w:rPr>
        <w:t>принятие решения о выдаче порубочного билета и (или) разрешения на пересадку</w:t>
      </w:r>
      <w:r w:rsidR="00E7557B" w:rsidRPr="003B00D2">
        <w:rPr>
          <w:rFonts w:ascii="Times New Roman" w:eastAsia="Times New Roman" w:hAnsi="Times New Roman"/>
          <w:sz w:val="24"/>
          <w:lang w:eastAsia="ar-SA"/>
        </w:rPr>
        <w:t xml:space="preserve"> деревьев и кустарников</w:t>
      </w:r>
      <w:r w:rsidR="002C5DBC">
        <w:rPr>
          <w:rFonts w:ascii="Times New Roman" w:eastAsia="Times New Roman" w:hAnsi="Times New Roman"/>
          <w:sz w:val="24"/>
          <w:lang w:eastAsia="ar-SA"/>
        </w:rPr>
        <w:t xml:space="preserve"> либо об отказе в выдаче такого разрешения</w:t>
      </w:r>
      <w:r w:rsidR="00E7557B" w:rsidRPr="003B00D2">
        <w:rPr>
          <w:rFonts w:ascii="Times New Roman" w:eastAsia="Times New Roman" w:hAnsi="Times New Roman"/>
          <w:sz w:val="24"/>
          <w:lang w:eastAsia="ar-SA"/>
        </w:rPr>
        <w:t>;</w:t>
      </w:r>
    </w:p>
    <w:p w:rsidR="00E7557B" w:rsidRPr="003B00D2" w:rsidRDefault="00E7557B" w:rsidP="006A69B9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 w:rsidRPr="003B00D2">
        <w:rPr>
          <w:rFonts w:ascii="Times New Roman" w:eastAsia="Times New Roman" w:hAnsi="Times New Roman"/>
          <w:sz w:val="24"/>
          <w:lang w:eastAsia="ar-SA"/>
        </w:rPr>
        <w:t xml:space="preserve">- выдача (направление) заявителю порубочного билета </w:t>
      </w:r>
      <w:proofErr w:type="gramStart"/>
      <w:r w:rsidRPr="003B00D2">
        <w:rPr>
          <w:rFonts w:ascii="Times New Roman" w:eastAsia="Times New Roman" w:hAnsi="Times New Roman"/>
          <w:sz w:val="24"/>
          <w:lang w:eastAsia="ar-SA"/>
        </w:rPr>
        <w:t>и(</w:t>
      </w:r>
      <w:proofErr w:type="gramEnd"/>
      <w:r w:rsidRPr="003B00D2">
        <w:rPr>
          <w:rFonts w:ascii="Times New Roman" w:eastAsia="Times New Roman" w:hAnsi="Times New Roman"/>
          <w:sz w:val="24"/>
          <w:lang w:eastAsia="ar-SA"/>
        </w:rPr>
        <w:t>или) разрешения на пересадку деревьев и кустарников</w:t>
      </w:r>
      <w:r w:rsidR="002C5DBC">
        <w:rPr>
          <w:rFonts w:ascii="Times New Roman" w:eastAsia="Times New Roman" w:hAnsi="Times New Roman"/>
          <w:sz w:val="24"/>
          <w:lang w:eastAsia="ar-SA"/>
        </w:rPr>
        <w:t xml:space="preserve"> либо уведомления об отказе в выдаче такого разрешения</w:t>
      </w:r>
      <w:r w:rsidRPr="003B00D2">
        <w:rPr>
          <w:rFonts w:ascii="Times New Roman" w:eastAsia="Times New Roman" w:hAnsi="Times New Roman"/>
          <w:sz w:val="24"/>
          <w:lang w:eastAsia="ar-SA"/>
        </w:rPr>
        <w:t>.»</w:t>
      </w:r>
    </w:p>
    <w:p w:rsidR="001A4021" w:rsidRPr="003B00D2" w:rsidRDefault="00F079C5" w:rsidP="006A69B9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 w:rsidRPr="003C5D0C">
        <w:rPr>
          <w:rFonts w:ascii="Times New Roman" w:eastAsia="Times New Roman" w:hAnsi="Times New Roman"/>
          <w:sz w:val="24"/>
          <w:lang w:eastAsia="ar-SA"/>
        </w:rPr>
        <w:t xml:space="preserve">- </w:t>
      </w:r>
      <w:r w:rsidR="003C5D0C" w:rsidRPr="003C5D0C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Pr="003C5D0C">
        <w:rPr>
          <w:rFonts w:ascii="Times New Roman" w:eastAsia="Times New Roman" w:hAnsi="Times New Roman"/>
          <w:sz w:val="24"/>
          <w:lang w:eastAsia="ar-SA"/>
        </w:rPr>
        <w:t xml:space="preserve">пункт </w:t>
      </w:r>
      <w:r w:rsidR="001A4021" w:rsidRPr="003C5D0C">
        <w:rPr>
          <w:rFonts w:ascii="Times New Roman" w:eastAsia="Times New Roman" w:hAnsi="Times New Roman"/>
          <w:sz w:val="24"/>
          <w:lang w:eastAsia="ar-SA"/>
        </w:rPr>
        <w:t>3.3</w:t>
      </w:r>
      <w:r w:rsidR="001A4021" w:rsidRPr="003B00D2">
        <w:rPr>
          <w:rFonts w:ascii="Times New Roman" w:eastAsia="Times New Roman" w:hAnsi="Times New Roman"/>
          <w:sz w:val="24"/>
          <w:lang w:eastAsia="ar-SA"/>
        </w:rPr>
        <w:t xml:space="preserve"> изложить в следующей редакции:</w:t>
      </w:r>
    </w:p>
    <w:p w:rsidR="001A4021" w:rsidRPr="003B00D2" w:rsidRDefault="001A4021" w:rsidP="006A69B9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 w:rsidRPr="003B00D2">
        <w:rPr>
          <w:rFonts w:ascii="Times New Roman" w:eastAsia="Times New Roman" w:hAnsi="Times New Roman"/>
          <w:sz w:val="24"/>
          <w:lang w:eastAsia="ar-SA"/>
        </w:rPr>
        <w:t>« Рассмотрение, проверка заявления и приложенных к нему документов, обследование земельного участка.</w:t>
      </w:r>
    </w:p>
    <w:p w:rsidR="001A4021" w:rsidRPr="003B00D2" w:rsidRDefault="001A4021" w:rsidP="006A69B9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 w:rsidRPr="003B00D2">
        <w:rPr>
          <w:rFonts w:ascii="Times New Roman" w:eastAsia="Times New Roman" w:hAnsi="Times New Roman"/>
          <w:sz w:val="24"/>
          <w:lang w:eastAsia="ar-SA"/>
        </w:rPr>
        <w:t xml:space="preserve">     Основанием для начала административной процедуры является передача заявления и приложенных к нему документов уполномоченному лицу.</w:t>
      </w:r>
    </w:p>
    <w:p w:rsidR="001A4021" w:rsidRPr="003B00D2" w:rsidRDefault="001A4021" w:rsidP="006A69B9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 w:rsidRPr="003B00D2">
        <w:rPr>
          <w:rFonts w:ascii="Times New Roman" w:eastAsia="Times New Roman" w:hAnsi="Times New Roman"/>
          <w:sz w:val="24"/>
          <w:lang w:eastAsia="ar-SA"/>
        </w:rPr>
        <w:t xml:space="preserve">     Ответственным за выполнение административной процедуры является уполномоченное лицо.</w:t>
      </w:r>
    </w:p>
    <w:p w:rsidR="001A4021" w:rsidRPr="003B00D2" w:rsidRDefault="001A4021" w:rsidP="006A69B9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 w:rsidRPr="003B00D2">
        <w:rPr>
          <w:rFonts w:ascii="Times New Roman" w:eastAsia="Times New Roman" w:hAnsi="Times New Roman"/>
          <w:sz w:val="24"/>
          <w:lang w:eastAsia="ar-SA"/>
        </w:rPr>
        <w:t xml:space="preserve">     Уполномоченное лицо в течение 7 дней организует обследование земельного участка и подготовку проекта:</w:t>
      </w:r>
    </w:p>
    <w:p w:rsidR="001A4021" w:rsidRPr="003B00D2" w:rsidRDefault="001A4021" w:rsidP="006A69B9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 w:rsidRPr="003B00D2">
        <w:rPr>
          <w:rFonts w:ascii="Times New Roman" w:eastAsia="Times New Roman" w:hAnsi="Times New Roman"/>
          <w:sz w:val="24"/>
          <w:lang w:eastAsia="ar-SA"/>
        </w:rPr>
        <w:t xml:space="preserve">     - порубочного билета и (или) разрешения на пересадку деревьев и кустарников</w:t>
      </w:r>
      <w:r w:rsidR="00013B38">
        <w:rPr>
          <w:rFonts w:ascii="Times New Roman" w:eastAsia="Times New Roman" w:hAnsi="Times New Roman"/>
          <w:sz w:val="24"/>
          <w:lang w:eastAsia="ar-SA"/>
        </w:rPr>
        <w:t xml:space="preserve"> по форме</w:t>
      </w:r>
      <w:r w:rsidR="00520A19">
        <w:rPr>
          <w:rFonts w:ascii="Times New Roman" w:eastAsia="Times New Roman" w:hAnsi="Times New Roman"/>
          <w:sz w:val="24"/>
          <w:lang w:eastAsia="ar-SA"/>
        </w:rPr>
        <w:t>,</w:t>
      </w:r>
      <w:r w:rsidR="00013B38">
        <w:rPr>
          <w:rFonts w:ascii="Times New Roman" w:eastAsia="Times New Roman" w:hAnsi="Times New Roman"/>
          <w:sz w:val="24"/>
          <w:lang w:eastAsia="ar-SA"/>
        </w:rPr>
        <w:t xml:space="preserve"> согласно </w:t>
      </w:r>
      <w:r w:rsidR="008E3125" w:rsidRPr="003B00D2">
        <w:rPr>
          <w:rFonts w:ascii="Times New Roman" w:eastAsia="Times New Roman" w:hAnsi="Times New Roman"/>
          <w:sz w:val="24"/>
          <w:lang w:eastAsia="ar-SA"/>
        </w:rPr>
        <w:t xml:space="preserve"> приложени</w:t>
      </w:r>
      <w:r w:rsidR="00520A19">
        <w:rPr>
          <w:rFonts w:ascii="Times New Roman" w:eastAsia="Times New Roman" w:hAnsi="Times New Roman"/>
          <w:sz w:val="24"/>
          <w:lang w:eastAsia="ar-SA"/>
        </w:rPr>
        <w:t>ю</w:t>
      </w:r>
      <w:r w:rsidR="008E3125" w:rsidRPr="003B00D2">
        <w:rPr>
          <w:rFonts w:ascii="Times New Roman" w:eastAsia="Times New Roman" w:hAnsi="Times New Roman"/>
          <w:sz w:val="24"/>
          <w:lang w:eastAsia="ar-SA"/>
        </w:rPr>
        <w:t xml:space="preserve"> №3 к Регламенту;</w:t>
      </w:r>
    </w:p>
    <w:p w:rsidR="001E35EF" w:rsidRDefault="008E3125" w:rsidP="006A69B9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 w:rsidRPr="003B00D2">
        <w:rPr>
          <w:rFonts w:ascii="Times New Roman" w:eastAsia="Times New Roman" w:hAnsi="Times New Roman"/>
          <w:sz w:val="24"/>
          <w:lang w:eastAsia="ar-SA"/>
        </w:rPr>
        <w:t xml:space="preserve">     - уведомления об отказе в выдаче порубочного билета и (или) разрешения на пер</w:t>
      </w:r>
      <w:r w:rsidR="00E421B2" w:rsidRPr="003B00D2">
        <w:rPr>
          <w:rFonts w:ascii="Times New Roman" w:eastAsia="Times New Roman" w:hAnsi="Times New Roman"/>
          <w:sz w:val="24"/>
          <w:lang w:eastAsia="ar-SA"/>
        </w:rPr>
        <w:t>е</w:t>
      </w:r>
      <w:r w:rsidRPr="003B00D2">
        <w:rPr>
          <w:rFonts w:ascii="Times New Roman" w:eastAsia="Times New Roman" w:hAnsi="Times New Roman"/>
          <w:sz w:val="24"/>
          <w:lang w:eastAsia="ar-SA"/>
        </w:rPr>
        <w:t>садку деревьев и кустарников</w:t>
      </w:r>
      <w:r w:rsidR="00E421B2" w:rsidRPr="003B00D2">
        <w:rPr>
          <w:rFonts w:ascii="Times New Roman" w:eastAsia="Times New Roman" w:hAnsi="Times New Roman"/>
          <w:sz w:val="24"/>
          <w:lang w:eastAsia="ar-SA"/>
        </w:rPr>
        <w:t>. В уведомлении об отказе в выдаче порубочного билета и (или) разрешения на пересадку деревьев и кустарников указываются причины отказа.</w:t>
      </w:r>
    </w:p>
    <w:p w:rsidR="008E3125" w:rsidRDefault="001E35EF" w:rsidP="006A69B9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Ведущий специалист, подготовленный проект Разрешения или уведомления об отказе в его выдаче передает на подпись главе поселения</w:t>
      </w:r>
      <w:proofErr w:type="gramStart"/>
      <w:r>
        <w:rPr>
          <w:rFonts w:ascii="Times New Roman" w:eastAsia="Times New Roman" w:hAnsi="Times New Roman"/>
          <w:sz w:val="24"/>
          <w:lang w:eastAsia="ar-SA"/>
        </w:rPr>
        <w:t>.</w:t>
      </w:r>
      <w:r w:rsidR="00E421B2" w:rsidRPr="003B00D2">
        <w:rPr>
          <w:rFonts w:ascii="Times New Roman" w:eastAsia="Times New Roman" w:hAnsi="Times New Roman"/>
          <w:sz w:val="24"/>
          <w:lang w:eastAsia="ar-SA"/>
        </w:rPr>
        <w:t>»</w:t>
      </w:r>
      <w:proofErr w:type="gramEnd"/>
    </w:p>
    <w:p w:rsidR="00D4580E" w:rsidRDefault="00D4580E" w:rsidP="006A69B9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- абзац 1 пункта 3.4 изложить в следующей редакции:</w:t>
      </w:r>
    </w:p>
    <w:p w:rsidR="00D4580E" w:rsidRPr="003B00D2" w:rsidRDefault="00D4580E" w:rsidP="006A69B9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« Принятие </w:t>
      </w:r>
      <w:r w:rsidRPr="00D4580E">
        <w:rPr>
          <w:rFonts w:ascii="Times New Roman" w:eastAsia="Times New Roman" w:hAnsi="Times New Roman"/>
          <w:sz w:val="24"/>
          <w:lang w:eastAsia="ar-SA"/>
        </w:rPr>
        <w:t xml:space="preserve">решения о выдаче </w:t>
      </w:r>
      <w:r w:rsidRPr="00D4580E">
        <w:rPr>
          <w:rFonts w:ascii="Times New Roman" w:hAnsi="Times New Roman"/>
          <w:bCs/>
          <w:sz w:val="24"/>
        </w:rPr>
        <w:t>порубочного билета и (или) разрешения на пересадку деревьев и кустарников</w:t>
      </w:r>
      <w:r>
        <w:rPr>
          <w:rFonts w:ascii="Times New Roman" w:hAnsi="Times New Roman"/>
          <w:bCs/>
          <w:sz w:val="24"/>
        </w:rPr>
        <w:t xml:space="preserve"> либо об отказе в выдаче такого разрешения.»</w:t>
      </w:r>
    </w:p>
    <w:p w:rsidR="00E421B2" w:rsidRPr="003B00D2" w:rsidRDefault="003C5D0C" w:rsidP="006A69B9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 w:rsidRPr="003C5D0C">
        <w:rPr>
          <w:rFonts w:ascii="Times New Roman" w:eastAsia="Times New Roman" w:hAnsi="Times New Roman"/>
          <w:sz w:val="24"/>
          <w:lang w:eastAsia="ar-SA"/>
        </w:rPr>
        <w:t xml:space="preserve">-  пункт </w:t>
      </w:r>
      <w:r w:rsidR="00E421B2" w:rsidRPr="003C5D0C">
        <w:rPr>
          <w:rFonts w:ascii="Times New Roman" w:eastAsia="Times New Roman" w:hAnsi="Times New Roman"/>
          <w:sz w:val="24"/>
          <w:lang w:eastAsia="ar-SA"/>
        </w:rPr>
        <w:t>3.5</w:t>
      </w:r>
      <w:r w:rsidR="00E421B2" w:rsidRPr="003B00D2">
        <w:rPr>
          <w:rFonts w:ascii="Times New Roman" w:eastAsia="Times New Roman" w:hAnsi="Times New Roman"/>
          <w:sz w:val="24"/>
          <w:lang w:eastAsia="ar-SA"/>
        </w:rPr>
        <w:t xml:space="preserve"> изложить в следующей редакции:</w:t>
      </w:r>
    </w:p>
    <w:p w:rsidR="00E421B2" w:rsidRPr="003B00D2" w:rsidRDefault="00E421B2" w:rsidP="006A69B9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 w:rsidRPr="003B00D2">
        <w:rPr>
          <w:rFonts w:ascii="Times New Roman" w:eastAsia="Times New Roman" w:hAnsi="Times New Roman"/>
          <w:sz w:val="24"/>
          <w:lang w:eastAsia="ar-SA"/>
        </w:rPr>
        <w:t xml:space="preserve">« Выдача (направление) заявителю порубочного билета и (или) </w:t>
      </w:r>
      <w:r w:rsidR="00AE4588" w:rsidRPr="003B00D2">
        <w:rPr>
          <w:rFonts w:ascii="Times New Roman" w:eastAsia="Times New Roman" w:hAnsi="Times New Roman"/>
          <w:sz w:val="24"/>
          <w:lang w:eastAsia="ar-SA"/>
        </w:rPr>
        <w:t xml:space="preserve">разрешения на пересадку деревьев и кустарников либо уведомления об отказе в выдаче </w:t>
      </w:r>
      <w:r w:rsidR="00AE4588" w:rsidRPr="003B00D2">
        <w:rPr>
          <w:rFonts w:ascii="Times New Roman" w:eastAsia="Times New Roman" w:hAnsi="Times New Roman"/>
          <w:sz w:val="24"/>
          <w:lang w:eastAsia="ar-SA"/>
        </w:rPr>
        <w:lastRenderedPageBreak/>
        <w:t>порубочного билета и (или) разрешения на пересадку деревьев и кустарников.</w:t>
      </w:r>
    </w:p>
    <w:p w:rsidR="000F7BA6" w:rsidRPr="003B00D2" w:rsidRDefault="000F7BA6" w:rsidP="006A69B9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 w:rsidRPr="003B00D2">
        <w:rPr>
          <w:rFonts w:ascii="Times New Roman" w:eastAsia="Times New Roman" w:hAnsi="Times New Roman"/>
          <w:sz w:val="24"/>
          <w:lang w:eastAsia="ar-SA"/>
        </w:rPr>
        <w:t xml:space="preserve">     Основанием для начала процедуры выдачи результата предоставления муниципальной услуги является подписание Главой поселения порубочного билета </w:t>
      </w:r>
      <w:proofErr w:type="gramStart"/>
      <w:r w:rsidRPr="003B00D2">
        <w:rPr>
          <w:rFonts w:ascii="Times New Roman" w:eastAsia="Times New Roman" w:hAnsi="Times New Roman"/>
          <w:sz w:val="24"/>
          <w:lang w:eastAsia="ar-SA"/>
        </w:rPr>
        <w:t>и(</w:t>
      </w:r>
      <w:proofErr w:type="gramEnd"/>
      <w:r w:rsidRPr="003B00D2">
        <w:rPr>
          <w:rFonts w:ascii="Times New Roman" w:eastAsia="Times New Roman" w:hAnsi="Times New Roman"/>
          <w:sz w:val="24"/>
          <w:lang w:eastAsia="ar-SA"/>
        </w:rPr>
        <w:t>или) разрешения на пересадку деревьев и кустарников либо уведомления об отказе в выдаче порубочного билета и(или) разрешения на пересадку деревьев и кустарников</w:t>
      </w:r>
      <w:r w:rsidR="000F5572" w:rsidRPr="003B00D2">
        <w:rPr>
          <w:rFonts w:ascii="Times New Roman" w:eastAsia="Times New Roman" w:hAnsi="Times New Roman"/>
          <w:sz w:val="24"/>
          <w:lang w:eastAsia="ar-SA"/>
        </w:rPr>
        <w:t xml:space="preserve"> и поступление указанного документа для выдачи заявителю и передача их ведущему специалисту администрации.</w:t>
      </w:r>
    </w:p>
    <w:p w:rsidR="000F5572" w:rsidRPr="003B00D2" w:rsidRDefault="000F5572" w:rsidP="006A69B9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 w:rsidRPr="003B00D2">
        <w:rPr>
          <w:rFonts w:ascii="Times New Roman" w:eastAsia="Times New Roman" w:hAnsi="Times New Roman"/>
          <w:sz w:val="24"/>
          <w:lang w:eastAsia="ar-SA"/>
        </w:rPr>
        <w:t xml:space="preserve">     Ведущий специалист Администрации регистрирует вышеуказанные документы.</w:t>
      </w:r>
    </w:p>
    <w:p w:rsidR="000F5572" w:rsidRPr="003B00D2" w:rsidRDefault="000F5572" w:rsidP="006A69B9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 w:rsidRPr="003B00D2">
        <w:rPr>
          <w:rFonts w:ascii="Times New Roman" w:eastAsia="Times New Roman" w:hAnsi="Times New Roman"/>
          <w:sz w:val="24"/>
          <w:lang w:eastAsia="ar-SA"/>
        </w:rPr>
        <w:t xml:space="preserve">     </w:t>
      </w:r>
      <w:proofErr w:type="gramStart"/>
      <w:r w:rsidRPr="003B00D2">
        <w:rPr>
          <w:rFonts w:ascii="Times New Roman" w:eastAsia="Times New Roman" w:hAnsi="Times New Roman"/>
          <w:sz w:val="24"/>
          <w:lang w:eastAsia="ar-SA"/>
        </w:rPr>
        <w:t xml:space="preserve">После регистрации ведущий специалист Администрации в течение 1 рабочего дня с момента получения подписанных Главой поселения документов уведомляет заявителя по контактному телефону, указанному им в заявлении, о необходимости явиться для получения </w:t>
      </w:r>
      <w:r w:rsidR="00C27A97" w:rsidRPr="003B00D2">
        <w:rPr>
          <w:rFonts w:ascii="Times New Roman" w:eastAsia="Times New Roman" w:hAnsi="Times New Roman"/>
          <w:sz w:val="24"/>
          <w:lang w:eastAsia="ar-SA"/>
        </w:rPr>
        <w:t>п</w:t>
      </w:r>
      <w:r w:rsidRPr="003B00D2">
        <w:rPr>
          <w:rFonts w:ascii="Times New Roman" w:eastAsia="Times New Roman" w:hAnsi="Times New Roman"/>
          <w:sz w:val="24"/>
          <w:lang w:eastAsia="ar-SA"/>
        </w:rPr>
        <w:t>орубочного билета и (или) разрешения на пересадку деревьев и кустарников либо мотивированного отказа, согласовывает день и время явки заявителя в пределах срока административной процедуры.</w:t>
      </w:r>
      <w:proofErr w:type="gramEnd"/>
    </w:p>
    <w:p w:rsidR="000F5572" w:rsidRPr="003B00D2" w:rsidRDefault="000F5572" w:rsidP="006A69B9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 w:rsidRPr="003B00D2">
        <w:rPr>
          <w:rFonts w:ascii="Times New Roman" w:eastAsia="Times New Roman" w:hAnsi="Times New Roman"/>
          <w:sz w:val="24"/>
          <w:lang w:eastAsia="ar-SA"/>
        </w:rPr>
        <w:t xml:space="preserve">     Ведущий специалист Администрации выдает явившемуся в назна</w:t>
      </w:r>
      <w:r w:rsidR="00C27A97" w:rsidRPr="003B00D2">
        <w:rPr>
          <w:rFonts w:ascii="Times New Roman" w:eastAsia="Times New Roman" w:hAnsi="Times New Roman"/>
          <w:sz w:val="24"/>
          <w:lang w:eastAsia="ar-SA"/>
        </w:rPr>
        <w:t>ченный день и время заявителю (</w:t>
      </w:r>
      <w:r w:rsidRPr="003B00D2">
        <w:rPr>
          <w:rFonts w:ascii="Times New Roman" w:eastAsia="Times New Roman" w:hAnsi="Times New Roman"/>
          <w:sz w:val="24"/>
          <w:lang w:eastAsia="ar-SA"/>
        </w:rPr>
        <w:t>представителю</w:t>
      </w:r>
      <w:r w:rsidR="00C27A97" w:rsidRPr="003B00D2">
        <w:rPr>
          <w:rFonts w:ascii="Times New Roman" w:eastAsia="Times New Roman" w:hAnsi="Times New Roman"/>
          <w:sz w:val="24"/>
          <w:lang w:eastAsia="ar-SA"/>
        </w:rPr>
        <w:t xml:space="preserve"> заявителя</w:t>
      </w:r>
      <w:r w:rsidRPr="003B00D2">
        <w:rPr>
          <w:rFonts w:ascii="Times New Roman" w:eastAsia="Times New Roman" w:hAnsi="Times New Roman"/>
          <w:sz w:val="24"/>
          <w:lang w:eastAsia="ar-SA"/>
        </w:rPr>
        <w:t xml:space="preserve">) </w:t>
      </w:r>
      <w:r w:rsidR="00C27A97" w:rsidRPr="003B00D2">
        <w:rPr>
          <w:rFonts w:ascii="Times New Roman" w:eastAsia="Times New Roman" w:hAnsi="Times New Roman"/>
          <w:sz w:val="24"/>
          <w:lang w:eastAsia="ar-SA"/>
        </w:rPr>
        <w:t>п</w:t>
      </w:r>
      <w:r w:rsidRPr="003B00D2">
        <w:rPr>
          <w:rFonts w:ascii="Times New Roman" w:eastAsia="Times New Roman" w:hAnsi="Times New Roman"/>
          <w:sz w:val="24"/>
          <w:lang w:eastAsia="ar-SA"/>
        </w:rPr>
        <w:t>орубочн</w:t>
      </w:r>
      <w:r w:rsidR="00BA0684">
        <w:rPr>
          <w:rFonts w:ascii="Times New Roman" w:eastAsia="Times New Roman" w:hAnsi="Times New Roman"/>
          <w:sz w:val="24"/>
          <w:lang w:eastAsia="ar-SA"/>
        </w:rPr>
        <w:t>ый билет</w:t>
      </w:r>
      <w:r w:rsidR="00C27A97" w:rsidRPr="003B00D2">
        <w:rPr>
          <w:rFonts w:ascii="Times New Roman" w:eastAsia="Times New Roman" w:hAnsi="Times New Roman"/>
          <w:sz w:val="24"/>
          <w:lang w:eastAsia="ar-SA"/>
        </w:rPr>
        <w:t xml:space="preserve"> и (или) разрешени</w:t>
      </w:r>
      <w:r w:rsidR="00BA0684">
        <w:rPr>
          <w:rFonts w:ascii="Times New Roman" w:eastAsia="Times New Roman" w:hAnsi="Times New Roman"/>
          <w:sz w:val="24"/>
          <w:lang w:eastAsia="ar-SA"/>
        </w:rPr>
        <w:t>е</w:t>
      </w:r>
      <w:r w:rsidR="00C27A97" w:rsidRPr="003B00D2">
        <w:rPr>
          <w:rFonts w:ascii="Times New Roman" w:eastAsia="Times New Roman" w:hAnsi="Times New Roman"/>
          <w:sz w:val="24"/>
          <w:lang w:eastAsia="ar-SA"/>
        </w:rPr>
        <w:t xml:space="preserve"> на пересадку деревьев и кустарников либо уведомление об отказе в выдаче </w:t>
      </w:r>
      <w:r w:rsidRPr="003B00D2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C27A97" w:rsidRPr="003B00D2">
        <w:rPr>
          <w:rFonts w:ascii="Times New Roman" w:eastAsia="Times New Roman" w:hAnsi="Times New Roman"/>
          <w:sz w:val="24"/>
          <w:lang w:eastAsia="ar-SA"/>
        </w:rPr>
        <w:t>порубочного билета и (или) разрешения на пересадку деревьев и кустарников.</w:t>
      </w:r>
    </w:p>
    <w:p w:rsidR="00C27A97" w:rsidRDefault="00C27A97" w:rsidP="006A69B9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 w:rsidRPr="003B00D2">
        <w:rPr>
          <w:rFonts w:ascii="Times New Roman" w:eastAsia="Times New Roman" w:hAnsi="Times New Roman"/>
          <w:sz w:val="24"/>
          <w:lang w:eastAsia="ar-SA"/>
        </w:rPr>
        <w:t xml:space="preserve">     В случае</w:t>
      </w:r>
      <w:proofErr w:type="gramStart"/>
      <w:r w:rsidRPr="003B00D2">
        <w:rPr>
          <w:rFonts w:ascii="Times New Roman" w:eastAsia="Times New Roman" w:hAnsi="Times New Roman"/>
          <w:sz w:val="24"/>
          <w:lang w:eastAsia="ar-SA"/>
        </w:rPr>
        <w:t>,</w:t>
      </w:r>
      <w:proofErr w:type="gramEnd"/>
      <w:r w:rsidRPr="003B00D2">
        <w:rPr>
          <w:rFonts w:ascii="Times New Roman" w:eastAsia="Times New Roman" w:hAnsi="Times New Roman"/>
          <w:sz w:val="24"/>
          <w:lang w:eastAsia="ar-SA"/>
        </w:rPr>
        <w:t xml:space="preserve"> если в пределах срока исполнения административной процедуры заявитель (представитель заявителя) не явился за получением результата муниципальной услуги, либо отказался от явки, ведущий специалист направляет порубочный билет и (или) разрешение на пересадку деревьев и кустарников либо уведомление об отказе в выдаче порубочного билета и (или) разрешения на пересадку деревьев и кустарников заявителю заказным письмом с уведомлением о вручении по указанному в заявлении адресу. Ведущим специалистом делается отметка о направлении </w:t>
      </w:r>
      <w:r w:rsidR="00814099" w:rsidRPr="003B00D2">
        <w:rPr>
          <w:rFonts w:ascii="Times New Roman" w:eastAsia="Times New Roman" w:hAnsi="Times New Roman"/>
          <w:sz w:val="24"/>
          <w:lang w:eastAsia="ar-SA"/>
        </w:rPr>
        <w:t>заказного письма</w:t>
      </w:r>
      <w:r w:rsidRPr="003B00D2">
        <w:rPr>
          <w:rFonts w:ascii="Times New Roman" w:eastAsia="Times New Roman" w:hAnsi="Times New Roman"/>
          <w:sz w:val="24"/>
          <w:lang w:eastAsia="ar-SA"/>
        </w:rPr>
        <w:t xml:space="preserve"> заявителю.</w:t>
      </w:r>
    </w:p>
    <w:p w:rsidR="002C6A88" w:rsidRPr="003B00D2" w:rsidRDefault="002C6A88" w:rsidP="006A69B9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Максимальный срок исполнения административной процедуры составляет 3 дня.</w:t>
      </w:r>
    </w:p>
    <w:p w:rsidR="007C4E28" w:rsidRPr="003B00D2" w:rsidRDefault="007C4E28" w:rsidP="006A69B9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b/>
          <w:sz w:val="24"/>
          <w:lang w:eastAsia="ar-SA"/>
        </w:rPr>
      </w:pPr>
      <w:r w:rsidRPr="003C5D0C">
        <w:rPr>
          <w:rFonts w:ascii="Times New Roman" w:eastAsia="Times New Roman" w:hAnsi="Times New Roman"/>
          <w:sz w:val="24"/>
          <w:lang w:eastAsia="ar-SA"/>
        </w:rPr>
        <w:t>1.7</w:t>
      </w:r>
      <w:r w:rsidRPr="003B00D2">
        <w:rPr>
          <w:rFonts w:ascii="Times New Roman" w:eastAsia="Times New Roman" w:hAnsi="Times New Roman"/>
          <w:b/>
          <w:sz w:val="24"/>
          <w:lang w:eastAsia="ar-SA"/>
        </w:rPr>
        <w:t xml:space="preserve"> </w:t>
      </w:r>
      <w:r w:rsidR="00761C25" w:rsidRPr="003B00D2">
        <w:rPr>
          <w:rFonts w:ascii="Times New Roman" w:eastAsia="Times New Roman" w:hAnsi="Times New Roman"/>
          <w:b/>
          <w:sz w:val="24"/>
          <w:lang w:eastAsia="ar-SA"/>
        </w:rPr>
        <w:t xml:space="preserve"> </w:t>
      </w:r>
      <w:r w:rsidR="007C39C3">
        <w:rPr>
          <w:rFonts w:ascii="Times New Roman" w:eastAsia="Times New Roman" w:hAnsi="Times New Roman"/>
          <w:sz w:val="24"/>
          <w:lang w:eastAsia="ar-SA"/>
        </w:rPr>
        <w:t>П</w:t>
      </w:r>
      <w:r w:rsidR="00761C25" w:rsidRPr="003B00D2">
        <w:rPr>
          <w:rFonts w:ascii="Times New Roman" w:eastAsia="Times New Roman" w:hAnsi="Times New Roman"/>
          <w:sz w:val="24"/>
          <w:lang w:eastAsia="ar-SA"/>
        </w:rPr>
        <w:t xml:space="preserve">риложения №1, №2, №3 </w:t>
      </w:r>
      <w:r w:rsidR="003C5D0C">
        <w:rPr>
          <w:rFonts w:ascii="Times New Roman" w:eastAsia="Times New Roman" w:hAnsi="Times New Roman"/>
          <w:sz w:val="24"/>
          <w:lang w:eastAsia="ar-SA"/>
        </w:rPr>
        <w:t>Р</w:t>
      </w:r>
      <w:r w:rsidR="00761C25" w:rsidRPr="003B00D2">
        <w:rPr>
          <w:rFonts w:ascii="Times New Roman" w:eastAsia="Times New Roman" w:hAnsi="Times New Roman"/>
          <w:sz w:val="24"/>
          <w:lang w:eastAsia="ar-SA"/>
        </w:rPr>
        <w:t xml:space="preserve">егламента </w:t>
      </w:r>
      <w:r w:rsidR="007C39C3">
        <w:rPr>
          <w:rFonts w:ascii="Times New Roman" w:eastAsia="Times New Roman" w:hAnsi="Times New Roman"/>
          <w:sz w:val="24"/>
          <w:lang w:eastAsia="ar-SA"/>
        </w:rPr>
        <w:t>изложить в следующей редакции</w:t>
      </w:r>
      <w:r w:rsidR="003B00D2" w:rsidRPr="003B00D2">
        <w:rPr>
          <w:rFonts w:ascii="Times New Roman" w:eastAsia="Times New Roman" w:hAnsi="Times New Roman"/>
          <w:sz w:val="24"/>
          <w:lang w:eastAsia="ar-SA"/>
        </w:rPr>
        <w:t>, согласно приложени</w:t>
      </w:r>
      <w:r w:rsidR="003C5D0C">
        <w:rPr>
          <w:rFonts w:ascii="Times New Roman" w:eastAsia="Times New Roman" w:hAnsi="Times New Roman"/>
          <w:sz w:val="24"/>
          <w:lang w:eastAsia="ar-SA"/>
        </w:rPr>
        <w:t>ям 1,2,3.</w:t>
      </w:r>
    </w:p>
    <w:p w:rsidR="00C833F4" w:rsidRPr="003B00D2" w:rsidRDefault="004942EA" w:rsidP="003B00D2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 w:rsidRPr="003B00D2">
        <w:rPr>
          <w:rFonts w:ascii="Times New Roman" w:eastAsia="Times New Roman" w:hAnsi="Times New Roman"/>
          <w:sz w:val="24"/>
          <w:lang w:eastAsia="ar-SA"/>
        </w:rPr>
        <w:t xml:space="preserve">2. </w:t>
      </w:r>
      <w:r w:rsidR="00E73918" w:rsidRPr="003B00D2">
        <w:rPr>
          <w:rFonts w:ascii="Times New Roman" w:eastAsia="Times New Roman" w:hAnsi="Times New Roman"/>
          <w:sz w:val="24"/>
          <w:lang w:eastAsia="ar-SA"/>
        </w:rPr>
        <w:t xml:space="preserve">Обнародовать настоящее постановление и разместить на официальном сайте Охотинского сельского поселения </w:t>
      </w:r>
      <w:proofErr w:type="spellStart"/>
      <w:r w:rsidR="00E73918" w:rsidRPr="003B00D2">
        <w:rPr>
          <w:rFonts w:ascii="Times New Roman" w:eastAsia="Times New Roman" w:hAnsi="Times New Roman"/>
          <w:sz w:val="24"/>
          <w:lang w:eastAsia="ar-SA"/>
        </w:rPr>
        <w:t>Мышкинского</w:t>
      </w:r>
      <w:proofErr w:type="spellEnd"/>
      <w:r w:rsidR="00E73918" w:rsidRPr="003B00D2">
        <w:rPr>
          <w:rFonts w:ascii="Times New Roman" w:eastAsia="Times New Roman" w:hAnsi="Times New Roman"/>
          <w:sz w:val="24"/>
          <w:lang w:eastAsia="ar-SA"/>
        </w:rPr>
        <w:t xml:space="preserve"> муниципального района в сети </w:t>
      </w:r>
      <w:r w:rsidR="00520A19">
        <w:rPr>
          <w:rFonts w:ascii="Times New Roman" w:eastAsia="Times New Roman" w:hAnsi="Times New Roman"/>
          <w:sz w:val="24"/>
          <w:lang w:eastAsia="ar-SA"/>
        </w:rPr>
        <w:t xml:space="preserve">   </w:t>
      </w:r>
      <w:r w:rsidRPr="003B00D2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E73918" w:rsidRPr="003B00D2">
        <w:rPr>
          <w:rFonts w:ascii="Times New Roman" w:eastAsia="Times New Roman" w:hAnsi="Times New Roman"/>
          <w:sz w:val="24"/>
          <w:lang w:eastAsia="ar-SA"/>
        </w:rPr>
        <w:t>« Интернет».</w:t>
      </w:r>
    </w:p>
    <w:p w:rsidR="00C833F4" w:rsidRPr="003B00D2" w:rsidRDefault="004942EA" w:rsidP="004942EA">
      <w:pPr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 w:rsidRPr="003B00D2">
        <w:rPr>
          <w:rFonts w:ascii="Times New Roman" w:eastAsia="Times New Roman" w:hAnsi="Times New Roman"/>
          <w:sz w:val="24"/>
          <w:lang w:eastAsia="ar-SA"/>
        </w:rPr>
        <w:t xml:space="preserve">3. </w:t>
      </w:r>
      <w:proofErr w:type="gramStart"/>
      <w:r w:rsidR="00C833F4" w:rsidRPr="003B00D2">
        <w:rPr>
          <w:rFonts w:ascii="Times New Roman" w:eastAsia="Times New Roman" w:hAnsi="Times New Roman"/>
          <w:sz w:val="24"/>
          <w:lang w:eastAsia="ar-SA"/>
        </w:rPr>
        <w:t>Контроль за</w:t>
      </w:r>
      <w:proofErr w:type="gramEnd"/>
      <w:r w:rsidR="00C833F4" w:rsidRPr="003B00D2">
        <w:rPr>
          <w:rFonts w:ascii="Times New Roman" w:eastAsia="Times New Roman" w:hAnsi="Times New Roman"/>
          <w:sz w:val="24"/>
          <w:lang w:eastAsia="ar-SA"/>
        </w:rPr>
        <w:t xml:space="preserve"> настоящим постановлением оставляю за собой.</w:t>
      </w:r>
    </w:p>
    <w:p w:rsidR="00C833F4" w:rsidRPr="003B00D2" w:rsidRDefault="004942EA" w:rsidP="00C833F4">
      <w:pPr>
        <w:rPr>
          <w:rFonts w:ascii="Times New Roman" w:hAnsi="Times New Roman"/>
          <w:sz w:val="24"/>
        </w:rPr>
      </w:pPr>
      <w:r w:rsidRPr="003B00D2">
        <w:rPr>
          <w:rFonts w:ascii="Times New Roman" w:hAnsi="Times New Roman"/>
          <w:sz w:val="24"/>
        </w:rPr>
        <w:t xml:space="preserve">          </w:t>
      </w:r>
      <w:r w:rsidR="003B00D2">
        <w:rPr>
          <w:rFonts w:ascii="Times New Roman" w:hAnsi="Times New Roman"/>
          <w:sz w:val="24"/>
        </w:rPr>
        <w:t xml:space="preserve"> </w:t>
      </w:r>
      <w:r w:rsidRPr="003B00D2">
        <w:rPr>
          <w:rFonts w:ascii="Times New Roman" w:hAnsi="Times New Roman"/>
          <w:sz w:val="24"/>
        </w:rPr>
        <w:t xml:space="preserve"> 4. Постановление вступает в силу с момента обнародования.</w:t>
      </w:r>
    </w:p>
    <w:p w:rsidR="00C833F4" w:rsidRPr="003B00D2" w:rsidRDefault="00C833F4" w:rsidP="00C833F4">
      <w:pPr>
        <w:rPr>
          <w:rFonts w:ascii="Times New Roman" w:hAnsi="Times New Roman"/>
          <w:sz w:val="24"/>
        </w:rPr>
      </w:pPr>
    </w:p>
    <w:p w:rsidR="00C833F4" w:rsidRPr="003B00D2" w:rsidRDefault="00C833F4" w:rsidP="00C833F4">
      <w:pPr>
        <w:rPr>
          <w:rFonts w:ascii="Times New Roman" w:eastAsia="Times New Roman" w:hAnsi="Times New Roman"/>
          <w:b/>
          <w:bCs/>
          <w:sz w:val="24"/>
          <w:lang w:eastAsia="ar-SA"/>
        </w:rPr>
      </w:pPr>
      <w:r w:rsidRPr="003B00D2">
        <w:rPr>
          <w:rFonts w:ascii="Times New Roman" w:eastAsia="Times New Roman" w:hAnsi="Times New Roman"/>
          <w:b/>
          <w:bCs/>
          <w:sz w:val="24"/>
          <w:lang w:eastAsia="ar-SA"/>
        </w:rPr>
        <w:t>Глава  Охотинского</w:t>
      </w:r>
    </w:p>
    <w:p w:rsidR="00C833F4" w:rsidRPr="003B00D2" w:rsidRDefault="00C833F4" w:rsidP="00C833F4">
      <w:pPr>
        <w:rPr>
          <w:rFonts w:ascii="Times New Roman" w:eastAsia="Times New Roman" w:hAnsi="Times New Roman"/>
          <w:b/>
          <w:bCs/>
          <w:sz w:val="24"/>
          <w:lang w:eastAsia="ar-SA"/>
        </w:rPr>
      </w:pPr>
      <w:r w:rsidRPr="003B00D2">
        <w:rPr>
          <w:rFonts w:ascii="Times New Roman" w:eastAsia="Times New Roman" w:hAnsi="Times New Roman"/>
          <w:b/>
          <w:bCs/>
          <w:sz w:val="24"/>
          <w:lang w:eastAsia="ar-SA"/>
        </w:rPr>
        <w:t>сельского поселения</w:t>
      </w:r>
      <w:proofErr w:type="gramStart"/>
      <w:r w:rsidRPr="003B00D2">
        <w:rPr>
          <w:rFonts w:ascii="Times New Roman" w:eastAsia="Times New Roman" w:hAnsi="Times New Roman"/>
          <w:b/>
          <w:bCs/>
          <w:sz w:val="24"/>
          <w:lang w:eastAsia="ar-SA"/>
        </w:rPr>
        <w:t xml:space="preserve"> :</w:t>
      </w:r>
      <w:proofErr w:type="gramEnd"/>
      <w:r w:rsidRPr="003B00D2">
        <w:rPr>
          <w:rFonts w:ascii="Times New Roman" w:eastAsia="Times New Roman" w:hAnsi="Times New Roman"/>
          <w:b/>
          <w:bCs/>
          <w:sz w:val="24"/>
          <w:lang w:eastAsia="ar-SA"/>
        </w:rPr>
        <w:t xml:space="preserve">                                                                                      Н.С. Гусева</w:t>
      </w:r>
    </w:p>
    <w:p w:rsidR="00C833F4" w:rsidRPr="003B00D2" w:rsidRDefault="00C833F4" w:rsidP="00C833F4">
      <w:pPr>
        <w:rPr>
          <w:rFonts w:ascii="Times New Roman" w:eastAsia="Times New Roman" w:hAnsi="Times New Roman"/>
          <w:b/>
          <w:bCs/>
          <w:sz w:val="24"/>
          <w:lang w:eastAsia="ar-SA"/>
        </w:rPr>
      </w:pPr>
    </w:p>
    <w:p w:rsidR="00044BAD" w:rsidRDefault="00044BAD" w:rsidP="003B00D2">
      <w:pPr>
        <w:autoSpaceDE w:val="0"/>
        <w:autoSpaceDN w:val="0"/>
        <w:adjustRightInd w:val="0"/>
        <w:spacing w:line="20" w:lineRule="atLeast"/>
        <w:ind w:left="7080"/>
        <w:outlineLvl w:val="1"/>
        <w:rPr>
          <w:rFonts w:ascii="Times New Roman" w:hAnsi="Times New Roman"/>
          <w:szCs w:val="20"/>
        </w:rPr>
      </w:pPr>
    </w:p>
    <w:p w:rsidR="00044BAD" w:rsidRDefault="00044BAD" w:rsidP="003B00D2">
      <w:pPr>
        <w:autoSpaceDE w:val="0"/>
        <w:autoSpaceDN w:val="0"/>
        <w:adjustRightInd w:val="0"/>
        <w:spacing w:line="20" w:lineRule="atLeast"/>
        <w:ind w:left="7080"/>
        <w:outlineLvl w:val="1"/>
        <w:rPr>
          <w:rFonts w:ascii="Times New Roman" w:hAnsi="Times New Roman"/>
          <w:szCs w:val="20"/>
        </w:rPr>
      </w:pPr>
    </w:p>
    <w:p w:rsidR="00044BAD" w:rsidRDefault="00044BAD" w:rsidP="003B00D2">
      <w:pPr>
        <w:autoSpaceDE w:val="0"/>
        <w:autoSpaceDN w:val="0"/>
        <w:adjustRightInd w:val="0"/>
        <w:spacing w:line="20" w:lineRule="atLeast"/>
        <w:ind w:left="7080"/>
        <w:outlineLvl w:val="1"/>
        <w:rPr>
          <w:rFonts w:ascii="Times New Roman" w:hAnsi="Times New Roman"/>
          <w:szCs w:val="20"/>
        </w:rPr>
      </w:pPr>
    </w:p>
    <w:p w:rsidR="00044BAD" w:rsidRDefault="00044BAD" w:rsidP="003B00D2">
      <w:pPr>
        <w:autoSpaceDE w:val="0"/>
        <w:autoSpaceDN w:val="0"/>
        <w:adjustRightInd w:val="0"/>
        <w:spacing w:line="20" w:lineRule="atLeast"/>
        <w:ind w:left="7080"/>
        <w:outlineLvl w:val="1"/>
        <w:rPr>
          <w:rFonts w:ascii="Times New Roman" w:hAnsi="Times New Roman"/>
          <w:szCs w:val="20"/>
        </w:rPr>
      </w:pPr>
    </w:p>
    <w:p w:rsidR="00044BAD" w:rsidRDefault="00044BAD" w:rsidP="003B00D2">
      <w:pPr>
        <w:autoSpaceDE w:val="0"/>
        <w:autoSpaceDN w:val="0"/>
        <w:adjustRightInd w:val="0"/>
        <w:spacing w:line="20" w:lineRule="atLeast"/>
        <w:ind w:left="7080"/>
        <w:outlineLvl w:val="1"/>
        <w:rPr>
          <w:rFonts w:ascii="Times New Roman" w:hAnsi="Times New Roman"/>
          <w:szCs w:val="20"/>
        </w:rPr>
      </w:pPr>
    </w:p>
    <w:p w:rsidR="00044BAD" w:rsidRDefault="00044BAD" w:rsidP="003B00D2">
      <w:pPr>
        <w:autoSpaceDE w:val="0"/>
        <w:autoSpaceDN w:val="0"/>
        <w:adjustRightInd w:val="0"/>
        <w:spacing w:line="20" w:lineRule="atLeast"/>
        <w:ind w:left="7080"/>
        <w:outlineLvl w:val="1"/>
        <w:rPr>
          <w:rFonts w:ascii="Times New Roman" w:hAnsi="Times New Roman"/>
          <w:szCs w:val="20"/>
        </w:rPr>
      </w:pPr>
    </w:p>
    <w:p w:rsidR="00044BAD" w:rsidRDefault="00044BAD" w:rsidP="003B00D2">
      <w:pPr>
        <w:autoSpaceDE w:val="0"/>
        <w:autoSpaceDN w:val="0"/>
        <w:adjustRightInd w:val="0"/>
        <w:spacing w:line="20" w:lineRule="atLeast"/>
        <w:ind w:left="7080"/>
        <w:outlineLvl w:val="1"/>
        <w:rPr>
          <w:rFonts w:ascii="Times New Roman" w:hAnsi="Times New Roman"/>
          <w:szCs w:val="20"/>
        </w:rPr>
      </w:pPr>
    </w:p>
    <w:p w:rsidR="00044BAD" w:rsidRDefault="00044BAD" w:rsidP="003B00D2">
      <w:pPr>
        <w:autoSpaceDE w:val="0"/>
        <w:autoSpaceDN w:val="0"/>
        <w:adjustRightInd w:val="0"/>
        <w:spacing w:line="20" w:lineRule="atLeast"/>
        <w:ind w:left="7080"/>
        <w:outlineLvl w:val="1"/>
        <w:rPr>
          <w:rFonts w:ascii="Times New Roman" w:hAnsi="Times New Roman"/>
          <w:szCs w:val="20"/>
        </w:rPr>
      </w:pPr>
    </w:p>
    <w:p w:rsidR="00044BAD" w:rsidRDefault="00044BAD" w:rsidP="003B00D2">
      <w:pPr>
        <w:autoSpaceDE w:val="0"/>
        <w:autoSpaceDN w:val="0"/>
        <w:adjustRightInd w:val="0"/>
        <w:spacing w:line="20" w:lineRule="atLeast"/>
        <w:ind w:left="7080"/>
        <w:outlineLvl w:val="1"/>
        <w:rPr>
          <w:rFonts w:ascii="Times New Roman" w:hAnsi="Times New Roman"/>
          <w:szCs w:val="20"/>
        </w:rPr>
      </w:pPr>
    </w:p>
    <w:p w:rsidR="00044BAD" w:rsidRDefault="00044BAD" w:rsidP="003B00D2">
      <w:pPr>
        <w:autoSpaceDE w:val="0"/>
        <w:autoSpaceDN w:val="0"/>
        <w:adjustRightInd w:val="0"/>
        <w:spacing w:line="20" w:lineRule="atLeast"/>
        <w:ind w:left="7080"/>
        <w:outlineLvl w:val="1"/>
        <w:rPr>
          <w:rFonts w:ascii="Times New Roman" w:hAnsi="Times New Roman"/>
          <w:szCs w:val="20"/>
        </w:rPr>
      </w:pPr>
    </w:p>
    <w:p w:rsidR="00044BAD" w:rsidRDefault="00044BAD" w:rsidP="003B00D2">
      <w:pPr>
        <w:autoSpaceDE w:val="0"/>
        <w:autoSpaceDN w:val="0"/>
        <w:adjustRightInd w:val="0"/>
        <w:spacing w:line="20" w:lineRule="atLeast"/>
        <w:ind w:left="7080"/>
        <w:outlineLvl w:val="1"/>
        <w:rPr>
          <w:rFonts w:ascii="Times New Roman" w:hAnsi="Times New Roman"/>
          <w:szCs w:val="20"/>
        </w:rPr>
      </w:pPr>
    </w:p>
    <w:p w:rsidR="00044BAD" w:rsidRDefault="00044BAD" w:rsidP="003B00D2">
      <w:pPr>
        <w:autoSpaceDE w:val="0"/>
        <w:autoSpaceDN w:val="0"/>
        <w:adjustRightInd w:val="0"/>
        <w:spacing w:line="20" w:lineRule="atLeast"/>
        <w:ind w:left="7080"/>
        <w:outlineLvl w:val="1"/>
        <w:rPr>
          <w:rFonts w:ascii="Times New Roman" w:hAnsi="Times New Roman"/>
          <w:szCs w:val="20"/>
        </w:rPr>
      </w:pPr>
    </w:p>
    <w:p w:rsidR="000365DB" w:rsidRDefault="00520A19" w:rsidP="00520A19">
      <w:pPr>
        <w:autoSpaceDE w:val="0"/>
        <w:autoSpaceDN w:val="0"/>
        <w:adjustRightInd w:val="0"/>
        <w:spacing w:line="20" w:lineRule="atLeast"/>
        <w:outlineLvl w:val="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                            </w:t>
      </w:r>
    </w:p>
    <w:p w:rsidR="000365DB" w:rsidRDefault="000365DB" w:rsidP="00520A19">
      <w:pPr>
        <w:autoSpaceDE w:val="0"/>
        <w:autoSpaceDN w:val="0"/>
        <w:adjustRightInd w:val="0"/>
        <w:spacing w:line="20" w:lineRule="atLeast"/>
        <w:outlineLvl w:val="1"/>
        <w:rPr>
          <w:rFonts w:ascii="Times New Roman" w:hAnsi="Times New Roman"/>
          <w:szCs w:val="20"/>
        </w:rPr>
      </w:pPr>
    </w:p>
    <w:p w:rsidR="000365DB" w:rsidRDefault="000365DB" w:rsidP="00520A19">
      <w:pPr>
        <w:autoSpaceDE w:val="0"/>
        <w:autoSpaceDN w:val="0"/>
        <w:adjustRightInd w:val="0"/>
        <w:spacing w:line="20" w:lineRule="atLeast"/>
        <w:outlineLvl w:val="1"/>
        <w:rPr>
          <w:rFonts w:ascii="Times New Roman" w:hAnsi="Times New Roman"/>
          <w:szCs w:val="20"/>
        </w:rPr>
      </w:pPr>
    </w:p>
    <w:p w:rsidR="000365DB" w:rsidRDefault="000365DB" w:rsidP="00520A19">
      <w:pPr>
        <w:autoSpaceDE w:val="0"/>
        <w:autoSpaceDN w:val="0"/>
        <w:adjustRightInd w:val="0"/>
        <w:spacing w:line="20" w:lineRule="atLeast"/>
        <w:outlineLvl w:val="1"/>
        <w:rPr>
          <w:rFonts w:ascii="Times New Roman" w:hAnsi="Times New Roman"/>
          <w:szCs w:val="20"/>
        </w:rPr>
      </w:pPr>
    </w:p>
    <w:p w:rsidR="003B00D2" w:rsidRPr="003B00D2" w:rsidRDefault="000365DB" w:rsidP="00520A19">
      <w:pPr>
        <w:autoSpaceDE w:val="0"/>
        <w:autoSpaceDN w:val="0"/>
        <w:adjustRightInd w:val="0"/>
        <w:spacing w:line="20" w:lineRule="atLeast"/>
        <w:outlineLvl w:val="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lastRenderedPageBreak/>
        <w:t xml:space="preserve">                                                                                                                                             </w:t>
      </w:r>
      <w:r w:rsidR="00520A19">
        <w:rPr>
          <w:rFonts w:ascii="Times New Roman" w:hAnsi="Times New Roman"/>
          <w:szCs w:val="20"/>
        </w:rPr>
        <w:t xml:space="preserve"> </w:t>
      </w:r>
      <w:r w:rsidR="003B00D2" w:rsidRPr="003B00D2">
        <w:rPr>
          <w:rFonts w:ascii="Times New Roman" w:hAnsi="Times New Roman"/>
          <w:szCs w:val="20"/>
        </w:rPr>
        <w:t>Приложение 1</w:t>
      </w:r>
    </w:p>
    <w:p w:rsidR="003B00D2" w:rsidRPr="003B00D2" w:rsidRDefault="003B00D2" w:rsidP="003B00D2">
      <w:pPr>
        <w:autoSpaceDE w:val="0"/>
        <w:autoSpaceDN w:val="0"/>
        <w:adjustRightInd w:val="0"/>
        <w:spacing w:line="20" w:lineRule="atLeast"/>
        <w:ind w:left="7080"/>
        <w:outlineLvl w:val="1"/>
        <w:rPr>
          <w:rFonts w:ascii="Times New Roman" w:hAnsi="Times New Roman"/>
          <w:szCs w:val="20"/>
        </w:rPr>
      </w:pPr>
      <w:r w:rsidRPr="003B00D2">
        <w:rPr>
          <w:rFonts w:ascii="Times New Roman" w:hAnsi="Times New Roman"/>
          <w:szCs w:val="20"/>
        </w:rPr>
        <w:t xml:space="preserve">к </w:t>
      </w:r>
      <w:hyperlink r:id="rId6" w:history="1">
        <w:r w:rsidRPr="003B00D2">
          <w:rPr>
            <w:rFonts w:ascii="Times New Roman" w:hAnsi="Times New Roman"/>
            <w:szCs w:val="20"/>
          </w:rPr>
          <w:t>Регламенту</w:t>
        </w:r>
      </w:hyperlink>
    </w:p>
    <w:p w:rsidR="003B00D2" w:rsidRPr="003B00D2" w:rsidRDefault="003B00D2" w:rsidP="003B00D2">
      <w:pPr>
        <w:autoSpaceDE w:val="0"/>
        <w:autoSpaceDN w:val="0"/>
        <w:adjustRightInd w:val="0"/>
        <w:spacing w:line="20" w:lineRule="atLeast"/>
        <w:ind w:left="7080"/>
        <w:outlineLvl w:val="1"/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autoSpaceDE w:val="0"/>
        <w:autoSpaceDN w:val="0"/>
        <w:adjustRightInd w:val="0"/>
        <w:spacing w:line="20" w:lineRule="atLeast"/>
        <w:ind w:left="7080"/>
        <w:outlineLvl w:val="1"/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tabs>
          <w:tab w:val="left" w:pos="0"/>
        </w:tabs>
        <w:spacing w:line="20" w:lineRule="atLeast"/>
        <w:ind w:firstLine="567"/>
        <w:jc w:val="both"/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pStyle w:val="ConsPlusNonformat"/>
        <w:widowControl/>
        <w:spacing w:line="20" w:lineRule="atLeast"/>
        <w:rPr>
          <w:rFonts w:ascii="Times New Roman" w:hAnsi="Times New Roman" w:cs="Times New Roman"/>
        </w:rPr>
      </w:pPr>
      <w:r w:rsidRPr="003B00D2">
        <w:rPr>
          <w:rFonts w:ascii="Times New Roman" w:hAnsi="Times New Roman" w:cs="Times New Roman"/>
        </w:rPr>
        <w:t xml:space="preserve">                    </w:t>
      </w:r>
      <w:r w:rsidRPr="003B00D2">
        <w:rPr>
          <w:rFonts w:ascii="Times New Roman" w:hAnsi="Times New Roman" w:cs="Times New Roman"/>
        </w:rPr>
        <w:tab/>
      </w:r>
      <w:r w:rsidRPr="003B00D2">
        <w:rPr>
          <w:rFonts w:ascii="Times New Roman" w:hAnsi="Times New Roman" w:cs="Times New Roman"/>
        </w:rPr>
        <w:tab/>
      </w:r>
      <w:r w:rsidRPr="003B00D2">
        <w:rPr>
          <w:rFonts w:ascii="Times New Roman" w:hAnsi="Times New Roman" w:cs="Times New Roman"/>
        </w:rPr>
        <w:tab/>
        <w:t>В  Администрацию Охотинского сельского поселения</w:t>
      </w:r>
    </w:p>
    <w:p w:rsidR="003B00D2" w:rsidRPr="003B00D2" w:rsidRDefault="003B00D2" w:rsidP="003B00D2">
      <w:pPr>
        <w:pStyle w:val="ConsPlusNonformat"/>
        <w:widowControl/>
        <w:spacing w:line="16" w:lineRule="atLeast"/>
        <w:rPr>
          <w:rFonts w:ascii="Times New Roman" w:hAnsi="Times New Roman" w:cs="Times New Roman"/>
        </w:rPr>
      </w:pPr>
      <w:r w:rsidRPr="003B00D2">
        <w:rPr>
          <w:rFonts w:ascii="Times New Roman" w:hAnsi="Times New Roman" w:cs="Times New Roman"/>
        </w:rPr>
        <w:t xml:space="preserve">                    </w:t>
      </w:r>
      <w:r w:rsidRPr="003B00D2">
        <w:rPr>
          <w:rFonts w:ascii="Times New Roman" w:hAnsi="Times New Roman" w:cs="Times New Roman"/>
        </w:rPr>
        <w:tab/>
      </w:r>
      <w:r w:rsidRPr="003B00D2">
        <w:rPr>
          <w:rFonts w:ascii="Times New Roman" w:hAnsi="Times New Roman" w:cs="Times New Roman"/>
        </w:rPr>
        <w:tab/>
      </w:r>
      <w:r w:rsidRPr="003B00D2">
        <w:rPr>
          <w:rFonts w:ascii="Times New Roman" w:hAnsi="Times New Roman" w:cs="Times New Roman"/>
        </w:rPr>
        <w:tab/>
        <w:t>от___________________________________________________</w:t>
      </w:r>
    </w:p>
    <w:p w:rsidR="003B00D2" w:rsidRPr="003B00D2" w:rsidRDefault="003B00D2" w:rsidP="003B00D2">
      <w:pPr>
        <w:pStyle w:val="ConsPlusNonformat"/>
        <w:widowControl/>
        <w:spacing w:line="16" w:lineRule="atLeast"/>
        <w:rPr>
          <w:rFonts w:ascii="Times New Roman" w:hAnsi="Times New Roman" w:cs="Times New Roman"/>
        </w:rPr>
      </w:pPr>
      <w:r w:rsidRPr="003B00D2">
        <w:rPr>
          <w:rFonts w:ascii="Times New Roman" w:hAnsi="Times New Roman" w:cs="Times New Roman"/>
        </w:rPr>
        <w:t xml:space="preserve">                                          </w:t>
      </w:r>
      <w:r w:rsidRPr="003B00D2">
        <w:rPr>
          <w:rFonts w:ascii="Times New Roman" w:hAnsi="Times New Roman" w:cs="Times New Roman"/>
        </w:rPr>
        <w:tab/>
      </w:r>
      <w:r w:rsidRPr="003B00D2">
        <w:rPr>
          <w:rFonts w:ascii="Times New Roman" w:hAnsi="Times New Roman" w:cs="Times New Roman"/>
        </w:rPr>
        <w:tab/>
        <w:t xml:space="preserve">  (указывается информация согласно п.п.1 п.2.6 Регламента)</w:t>
      </w:r>
    </w:p>
    <w:p w:rsidR="003B00D2" w:rsidRPr="003B00D2" w:rsidRDefault="003B00D2" w:rsidP="003B00D2">
      <w:pPr>
        <w:pStyle w:val="ConsPlusNonformat"/>
        <w:widowControl/>
        <w:spacing w:line="20" w:lineRule="atLeast"/>
        <w:jc w:val="right"/>
        <w:rPr>
          <w:rFonts w:ascii="Times New Roman" w:hAnsi="Times New Roman" w:cs="Times New Roman"/>
        </w:rPr>
      </w:pPr>
    </w:p>
    <w:p w:rsidR="003B00D2" w:rsidRPr="003B00D2" w:rsidRDefault="003B00D2" w:rsidP="003B00D2">
      <w:pPr>
        <w:pStyle w:val="ConsPlusNonformat"/>
        <w:widowControl/>
        <w:spacing w:line="20" w:lineRule="atLeast"/>
        <w:jc w:val="center"/>
        <w:rPr>
          <w:rFonts w:ascii="Times New Roman" w:hAnsi="Times New Roman" w:cs="Times New Roman"/>
          <w:b/>
        </w:rPr>
      </w:pPr>
    </w:p>
    <w:p w:rsidR="003B00D2" w:rsidRPr="003B00D2" w:rsidRDefault="003B00D2" w:rsidP="003B00D2">
      <w:pPr>
        <w:pStyle w:val="ConsPlusNonformat"/>
        <w:widowControl/>
        <w:spacing w:line="20" w:lineRule="atLeast"/>
        <w:jc w:val="center"/>
        <w:rPr>
          <w:rFonts w:ascii="Times New Roman" w:hAnsi="Times New Roman" w:cs="Times New Roman"/>
          <w:b/>
        </w:rPr>
      </w:pPr>
      <w:r w:rsidRPr="003B00D2">
        <w:rPr>
          <w:rFonts w:ascii="Times New Roman" w:hAnsi="Times New Roman" w:cs="Times New Roman"/>
          <w:b/>
        </w:rPr>
        <w:t>Заявление</w:t>
      </w:r>
    </w:p>
    <w:p w:rsidR="003B00D2" w:rsidRPr="003B00D2" w:rsidRDefault="003B00D2" w:rsidP="003B00D2">
      <w:pPr>
        <w:pStyle w:val="ConsPlusNonformat"/>
        <w:widowControl/>
        <w:spacing w:line="20" w:lineRule="atLeast"/>
        <w:jc w:val="center"/>
        <w:rPr>
          <w:rFonts w:ascii="Times New Roman" w:hAnsi="Times New Roman" w:cs="Times New Roman"/>
        </w:rPr>
      </w:pPr>
      <w:r w:rsidRPr="003B00D2">
        <w:rPr>
          <w:rFonts w:ascii="Times New Roman" w:hAnsi="Times New Roman" w:cs="Times New Roman"/>
          <w:b/>
        </w:rPr>
        <w:t xml:space="preserve">о </w:t>
      </w:r>
      <w:r>
        <w:rPr>
          <w:rFonts w:ascii="Times New Roman" w:hAnsi="Times New Roman" w:cs="Times New Roman"/>
          <w:b/>
        </w:rPr>
        <w:t>предоставлении порубочного билета и (или) разрешения на пересадку деревьев и кустарников</w:t>
      </w:r>
    </w:p>
    <w:p w:rsidR="00705AE5" w:rsidRDefault="003B00D2" w:rsidP="003B00D2">
      <w:pPr>
        <w:pStyle w:val="ConsPlusNonformat"/>
        <w:widowControl/>
        <w:spacing w:line="20" w:lineRule="atLeast"/>
        <w:ind w:firstLine="851"/>
        <w:jc w:val="both"/>
        <w:rPr>
          <w:rFonts w:ascii="Times New Roman" w:hAnsi="Times New Roman" w:cs="Times New Roman"/>
        </w:rPr>
      </w:pPr>
      <w:r w:rsidRPr="003B00D2">
        <w:rPr>
          <w:rFonts w:ascii="Times New Roman" w:hAnsi="Times New Roman" w:cs="Times New Roman"/>
        </w:rPr>
        <w:t xml:space="preserve"> </w:t>
      </w:r>
    </w:p>
    <w:p w:rsidR="0005443B" w:rsidRDefault="003B00D2" w:rsidP="003B00D2">
      <w:pPr>
        <w:pStyle w:val="ConsPlusNonformat"/>
        <w:widowControl/>
        <w:spacing w:line="20" w:lineRule="atLeast"/>
        <w:ind w:firstLine="851"/>
        <w:jc w:val="both"/>
        <w:rPr>
          <w:rFonts w:ascii="Times New Roman" w:hAnsi="Times New Roman" w:cs="Times New Roman"/>
        </w:rPr>
      </w:pPr>
      <w:proofErr w:type="gramStart"/>
      <w:r w:rsidRPr="003B00D2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предоставить порубочный билет и (или</w:t>
      </w:r>
      <w:r w:rsidRPr="003B00D2">
        <w:rPr>
          <w:rFonts w:ascii="Times New Roman" w:hAnsi="Times New Roman" w:cs="Times New Roman"/>
        </w:rPr>
        <w:t>)</w:t>
      </w:r>
      <w:r w:rsidR="0005443B">
        <w:rPr>
          <w:rFonts w:ascii="Times New Roman" w:hAnsi="Times New Roman" w:cs="Times New Roman"/>
        </w:rPr>
        <w:t xml:space="preserve"> разрешение на пересадку деревьев и кустарников</w:t>
      </w:r>
      <w:r w:rsidRPr="003B00D2">
        <w:rPr>
          <w:rFonts w:ascii="Times New Roman" w:hAnsi="Times New Roman" w:cs="Times New Roman"/>
        </w:rPr>
        <w:t xml:space="preserve"> в количестве (ненужное зачеркнуть) _______ шт. деревьев,                                                           _______ шт. кустов, _______ га санитарно-защитной зоны, </w:t>
      </w:r>
      <w:r w:rsidRPr="003B00D2">
        <w:rPr>
          <w:rFonts w:ascii="Times New Roman" w:hAnsi="Times New Roman" w:cs="Times New Roman"/>
        </w:rPr>
        <w:tab/>
        <w:t xml:space="preserve">                           _______ кв. м газонов, _______ кв. м цветников  </w:t>
      </w:r>
      <w:proofErr w:type="gramEnd"/>
    </w:p>
    <w:p w:rsidR="003B00D2" w:rsidRPr="003B00D2" w:rsidRDefault="003B00D2" w:rsidP="0005443B">
      <w:pPr>
        <w:pStyle w:val="ConsPlusNonformat"/>
        <w:widowControl/>
        <w:spacing w:line="20" w:lineRule="atLeast"/>
        <w:jc w:val="both"/>
        <w:rPr>
          <w:rFonts w:ascii="Times New Roman" w:hAnsi="Times New Roman" w:cs="Times New Roman"/>
        </w:rPr>
      </w:pPr>
      <w:r w:rsidRPr="003B00D2">
        <w:rPr>
          <w:rFonts w:ascii="Times New Roman" w:hAnsi="Times New Roman" w:cs="Times New Roman"/>
        </w:rPr>
        <w:t xml:space="preserve">на принадлежащем </w:t>
      </w:r>
      <w:proofErr w:type="gramStart"/>
      <w:r w:rsidRPr="003B00D2">
        <w:rPr>
          <w:rFonts w:ascii="Times New Roman" w:hAnsi="Times New Roman" w:cs="Times New Roman"/>
        </w:rPr>
        <w:t>мне</w:t>
      </w:r>
      <w:proofErr w:type="gramEnd"/>
      <w:r w:rsidRPr="003B00D2">
        <w:rPr>
          <w:rFonts w:ascii="Times New Roman" w:hAnsi="Times New Roman" w:cs="Times New Roman"/>
        </w:rPr>
        <w:t xml:space="preserve"> на праве _______</w:t>
      </w:r>
      <w:r w:rsidR="0005443B">
        <w:rPr>
          <w:rFonts w:ascii="Times New Roman" w:hAnsi="Times New Roman" w:cs="Times New Roman"/>
        </w:rPr>
        <w:t>_________________________________________________</w:t>
      </w:r>
    </w:p>
    <w:p w:rsidR="003B00D2" w:rsidRDefault="0005443B" w:rsidP="003B00D2">
      <w:pPr>
        <w:pStyle w:val="ConsPlusNonformat"/>
        <w:widowControl/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</w:t>
      </w:r>
      <w:r w:rsidR="003B00D2" w:rsidRPr="003B00D2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05443B" w:rsidRDefault="0005443B" w:rsidP="003B00D2">
      <w:pPr>
        <w:pStyle w:val="ConsPlusNonformat"/>
        <w:widowControl/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3B00D2" w:rsidRPr="003B00D2" w:rsidRDefault="0005443B" w:rsidP="0005443B">
      <w:pPr>
        <w:pStyle w:val="ConsPlusNonformat"/>
        <w:widowControl/>
        <w:spacing w:line="2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</w:t>
      </w:r>
      <w:r w:rsidR="003B00D2" w:rsidRPr="003B00D2">
        <w:rPr>
          <w:rFonts w:ascii="Times New Roman" w:hAnsi="Times New Roman" w:cs="Times New Roman"/>
          <w:i/>
        </w:rPr>
        <w:t>наименование и реквизиты правоустанавливающих документов на  земельный участок</w:t>
      </w:r>
    </w:p>
    <w:p w:rsidR="003B00D2" w:rsidRPr="003B00D2" w:rsidRDefault="00044BAD" w:rsidP="00044BAD">
      <w:pPr>
        <w:pStyle w:val="ConsPlusNonformat"/>
        <w:widowControl/>
        <w:spacing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r w:rsidR="003B00D2" w:rsidRPr="003B00D2">
        <w:rPr>
          <w:rFonts w:ascii="Times New Roman" w:hAnsi="Times New Roman" w:cs="Times New Roman"/>
        </w:rPr>
        <w:t>земельном уча</w:t>
      </w:r>
      <w:r>
        <w:rPr>
          <w:rFonts w:ascii="Times New Roman" w:hAnsi="Times New Roman" w:cs="Times New Roman"/>
        </w:rPr>
        <w:t>стке, расположенном по адресу:</w:t>
      </w:r>
      <w:r w:rsidR="003B00D2" w:rsidRPr="003B00D2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_________________________</w:t>
      </w:r>
    </w:p>
    <w:p w:rsidR="003B00D2" w:rsidRPr="00044BAD" w:rsidRDefault="003B00D2" w:rsidP="00044BAD">
      <w:pPr>
        <w:pStyle w:val="ConsPlusNonformat"/>
        <w:widowControl/>
        <w:spacing w:line="20" w:lineRule="atLeast"/>
        <w:jc w:val="center"/>
        <w:rPr>
          <w:rFonts w:ascii="Times New Roman" w:hAnsi="Times New Roman" w:cs="Times New Roman"/>
        </w:rPr>
      </w:pPr>
      <w:r w:rsidRPr="003B00D2">
        <w:rPr>
          <w:rFonts w:ascii="Times New Roman" w:hAnsi="Times New Roman" w:cs="Times New Roman"/>
        </w:rPr>
        <w:t>_______________________________________________________________________________________</w:t>
      </w:r>
      <w:r w:rsidR="0005443B">
        <w:rPr>
          <w:rFonts w:ascii="Times New Roman" w:hAnsi="Times New Roman" w:cs="Times New Roman"/>
        </w:rPr>
        <w:t>______</w:t>
      </w:r>
      <w:r w:rsidRPr="003B00D2">
        <w:rPr>
          <w:rFonts w:ascii="Times New Roman" w:hAnsi="Times New Roman" w:cs="Times New Roman"/>
          <w:i/>
        </w:rPr>
        <w:t>адрес земельного участка в соответствии с правоустанавливающими документами</w:t>
      </w:r>
    </w:p>
    <w:p w:rsidR="003B00D2" w:rsidRPr="003B00D2" w:rsidRDefault="003B00D2" w:rsidP="003B00D2">
      <w:pPr>
        <w:pStyle w:val="ConsPlusNonformat"/>
        <w:widowControl/>
        <w:spacing w:line="20" w:lineRule="atLeast"/>
        <w:ind w:firstLine="851"/>
        <w:jc w:val="both"/>
        <w:rPr>
          <w:rFonts w:ascii="Times New Roman" w:hAnsi="Times New Roman" w:cs="Times New Roman"/>
        </w:rPr>
      </w:pPr>
      <w:proofErr w:type="gramStart"/>
      <w:r w:rsidRPr="003B00D2">
        <w:rPr>
          <w:rFonts w:ascii="Times New Roman" w:hAnsi="Times New Roman" w:cs="Times New Roman"/>
        </w:rPr>
        <w:t xml:space="preserve">Причина   </w:t>
      </w:r>
      <w:r w:rsidR="00044BAD">
        <w:rPr>
          <w:rFonts w:ascii="Times New Roman" w:hAnsi="Times New Roman" w:cs="Times New Roman"/>
        </w:rPr>
        <w:t>предоставления порубочного билета и (или) разрешения на пересадку</w:t>
      </w:r>
      <w:r w:rsidR="00705AE5">
        <w:rPr>
          <w:rFonts w:ascii="Times New Roman" w:hAnsi="Times New Roman" w:cs="Times New Roman"/>
        </w:rPr>
        <w:t xml:space="preserve"> деревьев и кустарников</w:t>
      </w:r>
      <w:r w:rsidRPr="003B00D2">
        <w:rPr>
          <w:rFonts w:ascii="Times New Roman" w:hAnsi="Times New Roman" w:cs="Times New Roman"/>
        </w:rPr>
        <w:t xml:space="preserve"> (ненужное зачеркнуть):   строительство   (реконструкция),  санитарные  рубки, восстановление    режима    инсоляции,   нарушение   </w:t>
      </w:r>
      <w:proofErr w:type="spellStart"/>
      <w:r w:rsidRPr="003B00D2">
        <w:rPr>
          <w:rFonts w:ascii="Times New Roman" w:hAnsi="Times New Roman" w:cs="Times New Roman"/>
        </w:rPr>
        <w:t>СНиП</w:t>
      </w:r>
      <w:proofErr w:type="spellEnd"/>
      <w:r w:rsidRPr="003B00D2">
        <w:rPr>
          <w:rFonts w:ascii="Times New Roman" w:hAnsi="Times New Roman" w:cs="Times New Roman"/>
        </w:rPr>
        <w:t>,   предупреждение (ликвидация)    аварийных    и    чрезвычайных    ситуаций,   реконструкция (благоустройство) зеленых насаждений.</w:t>
      </w:r>
      <w:proofErr w:type="gramEnd"/>
    </w:p>
    <w:p w:rsidR="003B00D2" w:rsidRPr="003B00D2" w:rsidRDefault="003B00D2" w:rsidP="003B00D2">
      <w:pPr>
        <w:pStyle w:val="ConsPlusNonformat"/>
        <w:widowControl/>
        <w:spacing w:line="20" w:lineRule="atLeast"/>
        <w:ind w:firstLine="851"/>
        <w:jc w:val="both"/>
        <w:rPr>
          <w:rFonts w:ascii="Times New Roman" w:hAnsi="Times New Roman" w:cs="Times New Roman"/>
        </w:rPr>
      </w:pPr>
      <w:r w:rsidRPr="003B00D2">
        <w:rPr>
          <w:rFonts w:ascii="Times New Roman" w:hAnsi="Times New Roman" w:cs="Times New Roman"/>
        </w:rPr>
        <w:t>В   связи   с  рассмотрением  данного  заявления  выражаю  согласие  на обработку своих персональных данных.</w:t>
      </w:r>
    </w:p>
    <w:p w:rsidR="003B00D2" w:rsidRPr="003B00D2" w:rsidRDefault="003B00D2" w:rsidP="003B00D2">
      <w:pPr>
        <w:pStyle w:val="ConsPlusNonformat"/>
        <w:widowControl/>
        <w:spacing w:line="20" w:lineRule="atLeast"/>
        <w:ind w:firstLine="567"/>
        <w:jc w:val="both"/>
        <w:rPr>
          <w:rFonts w:ascii="Times New Roman" w:hAnsi="Times New Roman" w:cs="Times New Roman"/>
        </w:rPr>
      </w:pPr>
    </w:p>
    <w:p w:rsidR="003B00D2" w:rsidRPr="003B00D2" w:rsidRDefault="003B00D2" w:rsidP="003B00D2">
      <w:pPr>
        <w:pStyle w:val="ConsPlusNonformat"/>
        <w:widowControl/>
        <w:spacing w:line="20" w:lineRule="atLeast"/>
        <w:ind w:firstLine="567"/>
        <w:jc w:val="both"/>
        <w:rPr>
          <w:rFonts w:ascii="Times New Roman" w:hAnsi="Times New Roman" w:cs="Times New Roman"/>
        </w:rPr>
      </w:pPr>
      <w:r w:rsidRPr="003B00D2">
        <w:rPr>
          <w:rFonts w:ascii="Times New Roman" w:hAnsi="Times New Roman" w:cs="Times New Roman"/>
        </w:rPr>
        <w:t xml:space="preserve">    "____" ___________ 20__ г.                                 ____________</w:t>
      </w:r>
    </w:p>
    <w:p w:rsidR="003B00D2" w:rsidRPr="003B00D2" w:rsidRDefault="003B00D2" w:rsidP="003B00D2">
      <w:pPr>
        <w:pStyle w:val="ConsPlusNonformat"/>
        <w:widowControl/>
        <w:spacing w:line="20" w:lineRule="atLeast"/>
        <w:ind w:firstLine="567"/>
        <w:jc w:val="both"/>
        <w:rPr>
          <w:rFonts w:ascii="Times New Roman" w:hAnsi="Times New Roman" w:cs="Times New Roman"/>
        </w:rPr>
      </w:pPr>
      <w:r w:rsidRPr="003B00D2">
        <w:rPr>
          <w:rFonts w:ascii="Times New Roman" w:hAnsi="Times New Roman" w:cs="Times New Roman"/>
        </w:rPr>
        <w:t xml:space="preserve">                                                                                          подпись</w:t>
      </w:r>
    </w:p>
    <w:p w:rsidR="003B00D2" w:rsidRPr="003B00D2" w:rsidRDefault="003B00D2" w:rsidP="003B00D2">
      <w:pPr>
        <w:pStyle w:val="ConsPlusNonformat"/>
        <w:widowControl/>
        <w:ind w:firstLine="851"/>
        <w:jc w:val="both"/>
        <w:rPr>
          <w:rFonts w:ascii="Times New Roman" w:hAnsi="Times New Roman" w:cs="Times New Roman"/>
        </w:rPr>
      </w:pPr>
      <w:r w:rsidRPr="003B00D2">
        <w:rPr>
          <w:rFonts w:ascii="Times New Roman" w:hAnsi="Times New Roman" w:cs="Times New Roman"/>
        </w:rPr>
        <w:t>Приложение:</w:t>
      </w:r>
    </w:p>
    <w:p w:rsidR="003B00D2" w:rsidRPr="003B00D2" w:rsidRDefault="003B00D2" w:rsidP="003B00D2">
      <w:pPr>
        <w:pStyle w:val="ConsPlusNonformat"/>
        <w:widowControl/>
        <w:spacing w:line="20" w:lineRule="atLeast"/>
        <w:jc w:val="both"/>
        <w:rPr>
          <w:rFonts w:ascii="Times New Roman" w:hAnsi="Times New Roman" w:cs="Times New Roman"/>
        </w:rPr>
      </w:pPr>
      <w:r w:rsidRPr="003B00D2">
        <w:rPr>
          <w:rFonts w:ascii="Times New Roman" w:hAnsi="Times New Roman" w:cs="Times New Roman"/>
        </w:rPr>
        <w:t>1. Указываются документы, предусмотренные п.2.6 Регламента.</w:t>
      </w:r>
    </w:p>
    <w:p w:rsidR="003B00D2" w:rsidRPr="003B00D2" w:rsidRDefault="003B00D2" w:rsidP="003B00D2">
      <w:pPr>
        <w:pStyle w:val="ConsPlusNonformat"/>
        <w:widowControl/>
        <w:spacing w:line="20" w:lineRule="atLeast"/>
        <w:jc w:val="both"/>
        <w:rPr>
          <w:rFonts w:ascii="Times New Roman" w:hAnsi="Times New Roman" w:cs="Times New Roman"/>
        </w:rPr>
      </w:pPr>
    </w:p>
    <w:p w:rsidR="003B00D2" w:rsidRPr="003B00D2" w:rsidRDefault="003B00D2" w:rsidP="003B00D2">
      <w:pPr>
        <w:pStyle w:val="ConsPlusNonformat"/>
        <w:widowControl/>
        <w:spacing w:line="20" w:lineRule="atLeast"/>
        <w:jc w:val="both"/>
        <w:rPr>
          <w:rFonts w:ascii="Times New Roman" w:hAnsi="Times New Roman" w:cs="Times New Roman"/>
        </w:rPr>
      </w:pPr>
      <w:r w:rsidRPr="003B00D2">
        <w:rPr>
          <w:rFonts w:ascii="Times New Roman" w:hAnsi="Times New Roman" w:cs="Times New Roman"/>
        </w:rPr>
        <w:t>Заявитель ______________________________________________  ____________</w:t>
      </w:r>
    </w:p>
    <w:p w:rsidR="003B00D2" w:rsidRPr="003B00D2" w:rsidRDefault="003B00D2" w:rsidP="003B00D2">
      <w:pPr>
        <w:pStyle w:val="ConsPlusNonformat"/>
        <w:widowControl/>
        <w:spacing w:line="20" w:lineRule="atLeast"/>
        <w:jc w:val="center"/>
        <w:rPr>
          <w:rFonts w:ascii="Times New Roman" w:hAnsi="Times New Roman" w:cs="Times New Roman"/>
          <w:i/>
        </w:rPr>
      </w:pPr>
      <w:r w:rsidRPr="003B00D2">
        <w:rPr>
          <w:rFonts w:ascii="Times New Roman" w:hAnsi="Times New Roman" w:cs="Times New Roman"/>
          <w:i/>
        </w:rPr>
        <w:t xml:space="preserve">                  фамилия, имя, отчество (для граждан)</w:t>
      </w:r>
      <w:proofErr w:type="gramStart"/>
      <w:r w:rsidRPr="003B00D2">
        <w:rPr>
          <w:rFonts w:ascii="Times New Roman" w:hAnsi="Times New Roman" w:cs="Times New Roman"/>
          <w:i/>
        </w:rPr>
        <w:t>;н</w:t>
      </w:r>
      <w:proofErr w:type="gramEnd"/>
      <w:r w:rsidRPr="003B00D2">
        <w:rPr>
          <w:rFonts w:ascii="Times New Roman" w:hAnsi="Times New Roman" w:cs="Times New Roman"/>
          <w:i/>
        </w:rPr>
        <w:t xml:space="preserve">аименование, подпись, фамилия, имя, </w:t>
      </w:r>
    </w:p>
    <w:p w:rsidR="003B00D2" w:rsidRPr="003B00D2" w:rsidRDefault="003B00D2" w:rsidP="003B00D2">
      <w:pPr>
        <w:pStyle w:val="ConsPlusNonformat"/>
        <w:widowControl/>
        <w:spacing w:line="20" w:lineRule="atLeast"/>
        <w:jc w:val="center"/>
        <w:rPr>
          <w:rFonts w:ascii="Times New Roman" w:hAnsi="Times New Roman" w:cs="Times New Roman"/>
          <w:i/>
        </w:rPr>
      </w:pPr>
      <w:r w:rsidRPr="003B00D2">
        <w:rPr>
          <w:rFonts w:ascii="Times New Roman" w:hAnsi="Times New Roman" w:cs="Times New Roman"/>
          <w:i/>
        </w:rPr>
        <w:t xml:space="preserve">      отчество, должность руководителя, печать (для юридических лиц)</w:t>
      </w:r>
    </w:p>
    <w:p w:rsidR="003B00D2" w:rsidRPr="003B00D2" w:rsidRDefault="003B00D2" w:rsidP="003B00D2">
      <w:pPr>
        <w:pStyle w:val="ConsPlusNonformat"/>
        <w:widowControl/>
        <w:spacing w:line="20" w:lineRule="atLeast"/>
        <w:jc w:val="both"/>
        <w:rPr>
          <w:rFonts w:ascii="Times New Roman" w:hAnsi="Times New Roman" w:cs="Times New Roman"/>
        </w:rPr>
      </w:pPr>
      <w:r w:rsidRPr="003B00D2">
        <w:rPr>
          <w:rFonts w:ascii="Times New Roman" w:hAnsi="Times New Roman" w:cs="Times New Roman"/>
        </w:rPr>
        <w:t xml:space="preserve">                                                  "____" _________ 20___ г.</w:t>
      </w:r>
    </w:p>
    <w:p w:rsidR="003B00D2" w:rsidRPr="003B00D2" w:rsidRDefault="003B00D2" w:rsidP="003B00D2">
      <w:pPr>
        <w:pStyle w:val="ConsPlusNonformat"/>
        <w:widowControl/>
        <w:spacing w:line="20" w:lineRule="atLeast"/>
        <w:jc w:val="both"/>
        <w:rPr>
          <w:rFonts w:ascii="Times New Roman" w:hAnsi="Times New Roman" w:cs="Times New Roman"/>
        </w:rPr>
      </w:pPr>
    </w:p>
    <w:p w:rsidR="007C39C3" w:rsidRDefault="003B00D2" w:rsidP="00705AE5">
      <w:pPr>
        <w:pStyle w:val="ConsPlusNonformat"/>
        <w:widowControl/>
        <w:spacing w:line="20" w:lineRule="atLeast"/>
        <w:rPr>
          <w:rFonts w:ascii="Times New Roman" w:hAnsi="Times New Roman" w:cs="Times New Roman"/>
        </w:rPr>
      </w:pPr>
      <w:r w:rsidRPr="003B00D2">
        <w:rPr>
          <w:rFonts w:ascii="Times New Roman" w:hAnsi="Times New Roman" w:cs="Times New Roman"/>
        </w:rPr>
        <w:t>Документы принял __________________________________  ______</w:t>
      </w:r>
      <w:r w:rsidR="007C39C3">
        <w:rPr>
          <w:rFonts w:ascii="Times New Roman" w:hAnsi="Times New Roman" w:cs="Times New Roman"/>
        </w:rPr>
        <w:t>_____________</w:t>
      </w:r>
    </w:p>
    <w:p w:rsidR="003B00D2" w:rsidRPr="00705AE5" w:rsidRDefault="007C39C3" w:rsidP="00705AE5">
      <w:pPr>
        <w:pStyle w:val="ConsPlusNonformat"/>
        <w:widowControl/>
        <w:spacing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3B00D2" w:rsidRPr="003B00D2">
        <w:rPr>
          <w:rFonts w:ascii="Times New Roman" w:hAnsi="Times New Roman" w:cs="Times New Roman"/>
          <w:i/>
        </w:rPr>
        <w:t>фамилия, имя, отчество, должность         подпись</w:t>
      </w:r>
    </w:p>
    <w:p w:rsidR="003B00D2" w:rsidRPr="003B00D2" w:rsidRDefault="003B00D2" w:rsidP="003B00D2">
      <w:pPr>
        <w:pStyle w:val="ConsPlusNonformat"/>
        <w:widowControl/>
        <w:spacing w:line="20" w:lineRule="atLeast"/>
        <w:jc w:val="both"/>
        <w:rPr>
          <w:rFonts w:ascii="Times New Roman" w:hAnsi="Times New Roman" w:cs="Times New Roman"/>
        </w:rPr>
      </w:pPr>
      <w:r w:rsidRPr="003B00D2">
        <w:rPr>
          <w:rFonts w:ascii="Times New Roman" w:hAnsi="Times New Roman" w:cs="Times New Roman"/>
        </w:rPr>
        <w:t xml:space="preserve">                                                  "____" _________ 20___ г.</w:t>
      </w:r>
    </w:p>
    <w:p w:rsidR="003B00D2" w:rsidRPr="003B00D2" w:rsidRDefault="003B00D2" w:rsidP="003B00D2">
      <w:pPr>
        <w:ind w:left="3686" w:right="-143"/>
        <w:jc w:val="both"/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ind w:left="3686" w:right="-143"/>
        <w:jc w:val="both"/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ind w:left="3686" w:right="-143"/>
        <w:jc w:val="both"/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ind w:left="3686" w:right="-143"/>
        <w:jc w:val="both"/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ind w:left="3686" w:right="-143"/>
        <w:jc w:val="both"/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ind w:left="3686" w:right="-143"/>
        <w:jc w:val="both"/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ind w:left="3686" w:right="-143"/>
        <w:jc w:val="both"/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ind w:left="3686" w:right="-143"/>
        <w:jc w:val="both"/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ind w:left="3686" w:right="-143"/>
        <w:jc w:val="both"/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ind w:left="3686" w:right="-143"/>
        <w:jc w:val="both"/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ind w:left="3686" w:right="-143"/>
        <w:jc w:val="both"/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ind w:left="3686" w:right="-143"/>
        <w:jc w:val="both"/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ind w:left="3686" w:right="-143"/>
        <w:jc w:val="both"/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ind w:left="3686" w:right="-143"/>
        <w:jc w:val="both"/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ind w:left="3686" w:right="-143"/>
        <w:jc w:val="both"/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ind w:left="3686" w:right="-143"/>
        <w:jc w:val="both"/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ind w:left="3686" w:right="-143"/>
        <w:jc w:val="both"/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ind w:left="3686" w:right="-143"/>
        <w:jc w:val="both"/>
        <w:rPr>
          <w:rFonts w:ascii="Times New Roman" w:hAnsi="Times New Roman"/>
          <w:szCs w:val="20"/>
        </w:rPr>
      </w:pPr>
    </w:p>
    <w:p w:rsidR="003C5D0C" w:rsidRDefault="003C5D0C" w:rsidP="003B00D2">
      <w:pPr>
        <w:autoSpaceDE w:val="0"/>
        <w:autoSpaceDN w:val="0"/>
        <w:adjustRightInd w:val="0"/>
        <w:spacing w:line="20" w:lineRule="atLeast"/>
        <w:ind w:left="7080"/>
        <w:outlineLvl w:val="1"/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autoSpaceDE w:val="0"/>
        <w:autoSpaceDN w:val="0"/>
        <w:adjustRightInd w:val="0"/>
        <w:spacing w:line="20" w:lineRule="atLeast"/>
        <w:ind w:left="7080"/>
        <w:outlineLvl w:val="1"/>
        <w:rPr>
          <w:rFonts w:ascii="Times New Roman" w:hAnsi="Times New Roman"/>
          <w:szCs w:val="20"/>
        </w:rPr>
      </w:pPr>
      <w:r w:rsidRPr="003B00D2">
        <w:rPr>
          <w:rFonts w:ascii="Times New Roman" w:hAnsi="Times New Roman"/>
          <w:szCs w:val="20"/>
        </w:rPr>
        <w:lastRenderedPageBreak/>
        <w:t>Приложение 2</w:t>
      </w:r>
    </w:p>
    <w:p w:rsidR="003B00D2" w:rsidRPr="003B00D2" w:rsidRDefault="003B00D2" w:rsidP="003B00D2">
      <w:pPr>
        <w:autoSpaceDE w:val="0"/>
        <w:autoSpaceDN w:val="0"/>
        <w:adjustRightInd w:val="0"/>
        <w:spacing w:line="20" w:lineRule="atLeast"/>
        <w:ind w:left="7080"/>
        <w:outlineLvl w:val="1"/>
        <w:rPr>
          <w:rFonts w:ascii="Times New Roman" w:hAnsi="Times New Roman"/>
          <w:szCs w:val="20"/>
        </w:rPr>
      </w:pPr>
      <w:r w:rsidRPr="003B00D2">
        <w:rPr>
          <w:rFonts w:ascii="Times New Roman" w:hAnsi="Times New Roman"/>
          <w:szCs w:val="20"/>
        </w:rPr>
        <w:t xml:space="preserve">к </w:t>
      </w:r>
      <w:hyperlink r:id="rId7" w:history="1">
        <w:r w:rsidRPr="003B00D2">
          <w:rPr>
            <w:rFonts w:ascii="Times New Roman" w:hAnsi="Times New Roman"/>
            <w:szCs w:val="20"/>
          </w:rPr>
          <w:t>Регламенту</w:t>
        </w:r>
      </w:hyperlink>
    </w:p>
    <w:p w:rsidR="003B00D2" w:rsidRPr="003B00D2" w:rsidRDefault="003B00D2" w:rsidP="003B00D2">
      <w:pPr>
        <w:shd w:val="clear" w:color="auto" w:fill="FFFFFF"/>
        <w:spacing w:line="20" w:lineRule="atLeast"/>
        <w:jc w:val="both"/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autoSpaceDE w:val="0"/>
        <w:autoSpaceDN w:val="0"/>
        <w:adjustRightInd w:val="0"/>
        <w:spacing w:line="20" w:lineRule="atLeast"/>
        <w:ind w:firstLine="540"/>
        <w:jc w:val="both"/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spacing w:line="20" w:lineRule="atLeast"/>
        <w:jc w:val="center"/>
        <w:rPr>
          <w:rFonts w:ascii="Times New Roman" w:hAnsi="Times New Roman"/>
          <w:b/>
          <w:szCs w:val="20"/>
        </w:rPr>
      </w:pPr>
      <w:r w:rsidRPr="003B00D2">
        <w:rPr>
          <w:rFonts w:ascii="Times New Roman" w:hAnsi="Times New Roman"/>
          <w:b/>
          <w:szCs w:val="20"/>
        </w:rPr>
        <w:t>Блок-схема</w:t>
      </w:r>
    </w:p>
    <w:p w:rsidR="003B00D2" w:rsidRPr="007C39C3" w:rsidRDefault="003B00D2" w:rsidP="007C39C3">
      <w:pPr>
        <w:spacing w:line="20" w:lineRule="atLeast"/>
        <w:jc w:val="center"/>
        <w:rPr>
          <w:rFonts w:ascii="Times New Roman" w:hAnsi="Times New Roman"/>
          <w:b/>
          <w:szCs w:val="20"/>
        </w:rPr>
      </w:pPr>
      <w:r w:rsidRPr="003B00D2">
        <w:rPr>
          <w:rFonts w:ascii="Times New Roman" w:hAnsi="Times New Roman"/>
          <w:b/>
          <w:szCs w:val="20"/>
        </w:rPr>
        <w:t>предоставления муниципальной услуги</w:t>
      </w:r>
      <w:r w:rsidR="007C39C3">
        <w:rPr>
          <w:rFonts w:ascii="Times New Roman" w:hAnsi="Times New Roman"/>
          <w:b/>
          <w:szCs w:val="20"/>
        </w:rPr>
        <w:t xml:space="preserve"> по предоставлению порубочного билета и (или</w:t>
      </w:r>
      <w:proofErr w:type="gramStart"/>
      <w:r w:rsidR="007C39C3">
        <w:rPr>
          <w:rFonts w:ascii="Times New Roman" w:hAnsi="Times New Roman"/>
          <w:b/>
          <w:szCs w:val="20"/>
        </w:rPr>
        <w:t>)р</w:t>
      </w:r>
      <w:proofErr w:type="gramEnd"/>
      <w:r w:rsidR="007C39C3">
        <w:rPr>
          <w:rFonts w:ascii="Times New Roman" w:hAnsi="Times New Roman"/>
          <w:b/>
          <w:szCs w:val="20"/>
        </w:rPr>
        <w:t>азрешения на пересадку деревьев и кустарников</w:t>
      </w:r>
    </w:p>
    <w:p w:rsidR="003B00D2" w:rsidRPr="003B00D2" w:rsidRDefault="004746A3" w:rsidP="003B00D2">
      <w:pPr>
        <w:ind w:left="3686" w:right="-143" w:hanging="386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  <w:pict>
          <v:group id="_x0000_s1026" editas="canvas" style="width:490.35pt;height:317.55pt;mso-position-horizontal-relative:char;mso-position-vertical-relative:line" coordorigin="1418,3987" coordsize="9807,635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18;top:3987;width:9807;height:6351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622;top:4525;width:2815;height:1004">
              <v:textbox style="mso-next-textbox:#_x0000_s1028" inset="1mm,1mm,1mm,1mm">
                <w:txbxContent>
                  <w:p w:rsidR="003B00D2" w:rsidRPr="004D5C0D" w:rsidRDefault="003B00D2" w:rsidP="003B00D2">
                    <w:pPr>
                      <w:jc w:val="center"/>
                    </w:pPr>
                    <w:r w:rsidRPr="004D5C0D">
                      <w:t>Консультирование по вопросам предоставления муниципальной услуги</w:t>
                    </w:r>
                  </w:p>
                </w:txbxContent>
              </v:textbox>
            </v:shape>
            <v:shape id="_x0000_s1029" type="#_x0000_t202" style="position:absolute;left:5479;top:4471;width:5589;height:844">
              <v:textbox style="mso-next-textbox:#_x0000_s1029" inset="1mm,1mm,1mm,1mm">
                <w:txbxContent>
                  <w:p w:rsidR="003B00D2" w:rsidRPr="004D5C0D" w:rsidRDefault="003B00D2" w:rsidP="003B00D2">
                    <w:pPr>
                      <w:jc w:val="center"/>
                    </w:pPr>
                    <w:r w:rsidRPr="004D5C0D">
                      <w:t>Подача документов</w:t>
                    </w:r>
                    <w:r w:rsidR="007C39C3">
                      <w:t xml:space="preserve"> для</w:t>
                    </w:r>
                    <w:r w:rsidRPr="004D5C0D">
                      <w:t xml:space="preserve"> </w:t>
                    </w:r>
                    <w:r w:rsidR="007C39C3">
                      <w:t>предоставления порубочного билета и (или) разрешения на пересадку деревьев и кустарников</w:t>
                    </w:r>
                  </w:p>
                </w:txbxContent>
              </v:textbox>
            </v:shape>
            <v:shape id="_x0000_s1030" type="#_x0000_t202" style="position:absolute;left:1622;top:6056;width:2815;height:1451">
              <v:textbox style="mso-next-textbox:#_x0000_s1030" inset="1mm,1mm,1mm,1mm">
                <w:txbxContent>
                  <w:p w:rsidR="003B00D2" w:rsidRPr="004D5C0D" w:rsidRDefault="003B00D2" w:rsidP="003B00D2">
                    <w:pPr>
                      <w:jc w:val="center"/>
                    </w:pPr>
                    <w:r w:rsidRPr="004D5C0D">
                      <w:t>Заявитель получает список документов, которые необходимо представить для получения муниципальной услуги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3030;top:5543;width:2;height:513" o:connectortype="straight">
              <v:stroke endarrow="block"/>
            </v:shape>
            <v:shape id="_x0000_s1032" type="#_x0000_t202" style="position:absolute;left:4843;top:5607;width:2863;height:1217">
              <v:textbox style="mso-next-textbox:#_x0000_s1032" inset="1mm,1mm,1mm,1mm">
                <w:txbxContent>
                  <w:p w:rsidR="003B00D2" w:rsidRPr="004D5C0D" w:rsidRDefault="003B00D2" w:rsidP="003B00D2">
                    <w:pPr>
                      <w:jc w:val="center"/>
                    </w:pPr>
                    <w:r w:rsidRPr="004D5C0D">
                      <w:t xml:space="preserve">Отказ в приеме документов в случае их несоответствии </w:t>
                    </w:r>
                    <w:r>
                      <w:t>требованиям Регламента</w:t>
                    </w:r>
                  </w:p>
                </w:txbxContent>
              </v:textbox>
            </v:shape>
            <v:shape id="_x0000_s1033" type="#_x0000_t202" style="position:absolute;left:8024;top:5607;width:3044;height:1130">
              <v:textbox style="mso-next-textbox:#_x0000_s1033" inset="1mm,1mm,1mm,1mm">
                <w:txbxContent>
                  <w:p w:rsidR="003B00D2" w:rsidRPr="004D5C0D" w:rsidRDefault="003B00D2" w:rsidP="003B00D2">
                    <w:pPr>
                      <w:jc w:val="center"/>
                    </w:pPr>
                    <w:r w:rsidRPr="004D5C0D">
                      <w:t>Приём документов</w:t>
                    </w:r>
                  </w:p>
                </w:txbxContent>
              </v:textbox>
            </v:shape>
            <v:shape id="_x0000_s1034" type="#_x0000_t32" style="position:absolute;left:6734;top:5292;width:1;height:315" o:connectortype="straight">
              <v:stroke endarrow="block"/>
            </v:shape>
            <v:shape id="_x0000_s1035" type="#_x0000_t32" style="position:absolute;left:9392;top:5319;width:1;height:288" o:connectortype="straight">
              <v:stroke endarrow="block"/>
            </v:shape>
            <v:shape id="_x0000_s1036" type="#_x0000_t202" style="position:absolute;left:5479;top:7233;width:5589;height:783">
              <v:textbox style="mso-next-textbox:#_x0000_s1036" inset="1mm,1mm,1mm,1mm">
                <w:txbxContent>
                  <w:p w:rsidR="003B00D2" w:rsidRPr="00C33D67" w:rsidRDefault="003B00D2" w:rsidP="003B00D2">
                    <w:pPr>
                      <w:jc w:val="center"/>
                    </w:pPr>
                    <w:r w:rsidRPr="00C33D67">
                      <w:t>Принятие решения</w:t>
                    </w:r>
                  </w:p>
                </w:txbxContent>
              </v:textbox>
            </v:shape>
            <v:shape id="_x0000_s1037" type="#_x0000_t32" style="position:absolute;left:5754;top:8023;width:2;height:271" o:connectortype="straight">
              <v:stroke endarrow="block"/>
            </v:shape>
            <v:shape id="_x0000_s1038" type="#_x0000_t202" style="position:absolute;left:7494;top:8306;width:3574;height:884">
              <v:textbox style="mso-next-textbox:#_x0000_s1038" inset="1mm,1mm,1mm,1mm">
                <w:txbxContent>
                  <w:p w:rsidR="003B00D2" w:rsidRPr="00C33D67" w:rsidRDefault="003B00D2" w:rsidP="003B00D2">
                    <w:pPr>
                      <w:jc w:val="center"/>
                    </w:pPr>
                    <w:r w:rsidRPr="00C33D67">
                      <w:t>Оформление Разрешения</w:t>
                    </w:r>
                  </w:p>
                </w:txbxContent>
              </v:textbox>
            </v:shape>
            <v:shape id="_x0000_s1039" type="#_x0000_t32" style="position:absolute;left:9361;top:8016;width:2;height:271" o:connectortype="straight">
              <v:stroke endarrow="block"/>
            </v:shape>
            <v:shape id="_x0000_s1040" type="#_x0000_t202" style="position:absolute;left:3485;top:9475;width:3942;height:613">
              <v:textbox style="mso-next-textbox:#_x0000_s1040" inset="1mm,1mm,1mm,1mm">
                <w:txbxContent>
                  <w:p w:rsidR="003B00D2" w:rsidRPr="00C33D67" w:rsidRDefault="003B00D2" w:rsidP="003B00D2">
                    <w:pPr>
                      <w:jc w:val="center"/>
                    </w:pPr>
                    <w:r w:rsidRPr="00C33D67">
                      <w:t>Выдача на руки или направление заявителю по почте</w:t>
                    </w:r>
                  </w:p>
                </w:txbxContent>
              </v:textbox>
            </v:shape>
            <v:shape id="_x0000_s1041" type="#_x0000_t202" style="position:absolute;left:7494;top:9475;width:3574;height:613">
              <v:textbox style="mso-next-textbox:#_x0000_s1041" inset="1mm,1mm,1mm,1mm">
                <w:txbxContent>
                  <w:p w:rsidR="003B00D2" w:rsidRDefault="003B00D2" w:rsidP="003B00D2">
                    <w:pPr>
                      <w:jc w:val="center"/>
                    </w:pPr>
                    <w:r w:rsidRPr="00C33D67">
                      <w:t xml:space="preserve">Получение </w:t>
                    </w:r>
                    <w:r>
                      <w:t xml:space="preserve">(направление) </w:t>
                    </w:r>
                    <w:r w:rsidRPr="00C33D67">
                      <w:t xml:space="preserve">Разрешения </w:t>
                    </w:r>
                  </w:p>
                  <w:p w:rsidR="003B00D2" w:rsidRPr="00C33D67" w:rsidRDefault="003B00D2" w:rsidP="003B00D2">
                    <w:pPr>
                      <w:jc w:val="center"/>
                    </w:pPr>
                    <w:r w:rsidRPr="00C33D67">
                      <w:t>заявителем</w:t>
                    </w:r>
                  </w:p>
                </w:txbxContent>
              </v:textbox>
            </v:shape>
            <v:shape id="_x0000_s1042" type="#_x0000_t32" style="position:absolute;left:5350;top:9192;width:2;height:271" o:connectortype="straight">
              <v:stroke endarrow="block"/>
            </v:shape>
            <v:shape id="_x0000_s1043" type="#_x0000_t32" style="position:absolute;left:9371;top:9204;width:2;height:271" o:connectortype="straight">
              <v:stroke endarrow="block"/>
            </v:shape>
            <v:shape id="_x0000_s1044" type="#_x0000_t32" style="position:absolute;left:9370;top:6739;width:2;height:513" o:connectortype="straight">
              <v:stroke endarrow="block"/>
            </v:shape>
            <v:shape id="_x0000_s1045" type="#_x0000_t202" style="position:absolute;left:3509;top:8287;width:3942;height:884">
              <v:textbox style="mso-next-textbox:#_x0000_s1045" inset="1mm,1mm,1mm,1mm">
                <w:txbxContent>
                  <w:p w:rsidR="003B00D2" w:rsidRPr="00C33D67" w:rsidRDefault="003B00D2" w:rsidP="003B00D2">
                    <w:pPr>
                      <w:jc w:val="center"/>
                    </w:pPr>
                    <w:r w:rsidRPr="00C33D67">
                      <w:t>Подготовка отказа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B00D2" w:rsidRPr="003B00D2" w:rsidRDefault="003B00D2" w:rsidP="003B00D2">
      <w:pPr>
        <w:ind w:left="3686" w:right="-143"/>
        <w:jc w:val="both"/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ind w:left="3686" w:right="-143"/>
        <w:jc w:val="both"/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ind w:left="3686" w:right="-143"/>
        <w:jc w:val="both"/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ind w:left="3686" w:right="-143"/>
        <w:jc w:val="both"/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ind w:left="3686" w:right="-143"/>
        <w:jc w:val="both"/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ind w:left="3686" w:right="-143"/>
        <w:jc w:val="both"/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ind w:left="3686" w:right="-143"/>
        <w:jc w:val="both"/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ind w:left="3686" w:right="-143"/>
        <w:jc w:val="both"/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rPr>
          <w:rFonts w:ascii="Times New Roman" w:hAnsi="Times New Roman"/>
          <w:szCs w:val="20"/>
        </w:rPr>
      </w:pPr>
    </w:p>
    <w:p w:rsidR="003C5D0C" w:rsidRDefault="003B00D2" w:rsidP="003B00D2">
      <w:pPr>
        <w:rPr>
          <w:rFonts w:ascii="Times New Roman" w:hAnsi="Times New Roman"/>
          <w:szCs w:val="20"/>
        </w:rPr>
      </w:pPr>
      <w:r w:rsidRPr="003B00D2">
        <w:rPr>
          <w:rFonts w:ascii="Times New Roman" w:hAnsi="Times New Roman"/>
          <w:szCs w:val="20"/>
        </w:rPr>
        <w:tab/>
      </w:r>
      <w:r w:rsidRPr="003B00D2">
        <w:rPr>
          <w:rFonts w:ascii="Times New Roman" w:hAnsi="Times New Roman"/>
          <w:szCs w:val="20"/>
        </w:rPr>
        <w:tab/>
      </w:r>
      <w:r w:rsidRPr="003B00D2">
        <w:rPr>
          <w:rFonts w:ascii="Times New Roman" w:hAnsi="Times New Roman"/>
          <w:szCs w:val="20"/>
        </w:rPr>
        <w:tab/>
      </w:r>
      <w:r w:rsidRPr="003B00D2">
        <w:rPr>
          <w:rFonts w:ascii="Times New Roman" w:hAnsi="Times New Roman"/>
          <w:szCs w:val="20"/>
        </w:rPr>
        <w:tab/>
      </w:r>
      <w:r w:rsidRPr="003B00D2">
        <w:rPr>
          <w:rFonts w:ascii="Times New Roman" w:hAnsi="Times New Roman"/>
          <w:szCs w:val="20"/>
        </w:rPr>
        <w:tab/>
      </w:r>
      <w:r w:rsidRPr="003B00D2">
        <w:rPr>
          <w:rFonts w:ascii="Times New Roman" w:hAnsi="Times New Roman"/>
          <w:szCs w:val="20"/>
        </w:rPr>
        <w:tab/>
      </w:r>
      <w:r w:rsidRPr="003B00D2">
        <w:rPr>
          <w:rFonts w:ascii="Times New Roman" w:hAnsi="Times New Roman"/>
          <w:szCs w:val="20"/>
        </w:rPr>
        <w:tab/>
      </w:r>
    </w:p>
    <w:p w:rsidR="003C5D0C" w:rsidRDefault="003C5D0C" w:rsidP="003B00D2">
      <w:pPr>
        <w:rPr>
          <w:rFonts w:ascii="Times New Roman" w:hAnsi="Times New Roman"/>
          <w:szCs w:val="20"/>
        </w:rPr>
      </w:pPr>
    </w:p>
    <w:p w:rsidR="003C5D0C" w:rsidRDefault="003C5D0C" w:rsidP="003B00D2">
      <w:pPr>
        <w:rPr>
          <w:rFonts w:ascii="Times New Roman" w:hAnsi="Times New Roman"/>
          <w:szCs w:val="20"/>
        </w:rPr>
      </w:pPr>
    </w:p>
    <w:p w:rsidR="003C5D0C" w:rsidRDefault="003C5D0C" w:rsidP="003B00D2">
      <w:pPr>
        <w:rPr>
          <w:rFonts w:ascii="Times New Roman" w:hAnsi="Times New Roman"/>
          <w:szCs w:val="20"/>
        </w:rPr>
      </w:pPr>
    </w:p>
    <w:p w:rsidR="003B00D2" w:rsidRPr="003B00D2" w:rsidRDefault="003C5D0C" w:rsidP="003B00D2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3B00D2" w:rsidRPr="003B00D2">
        <w:rPr>
          <w:rFonts w:ascii="Times New Roman" w:hAnsi="Times New Roman"/>
          <w:szCs w:val="20"/>
        </w:rPr>
        <w:t>Приложение 3</w:t>
      </w:r>
    </w:p>
    <w:p w:rsidR="003B00D2" w:rsidRPr="003B00D2" w:rsidRDefault="003B00D2" w:rsidP="003B00D2">
      <w:pPr>
        <w:rPr>
          <w:rFonts w:ascii="Times New Roman" w:hAnsi="Times New Roman"/>
          <w:szCs w:val="20"/>
        </w:rPr>
      </w:pPr>
      <w:r w:rsidRPr="003B00D2">
        <w:rPr>
          <w:rFonts w:ascii="Times New Roman" w:hAnsi="Times New Roman"/>
          <w:szCs w:val="20"/>
        </w:rPr>
        <w:tab/>
      </w:r>
      <w:r w:rsidRPr="003B00D2">
        <w:rPr>
          <w:rFonts w:ascii="Times New Roman" w:hAnsi="Times New Roman"/>
          <w:szCs w:val="20"/>
        </w:rPr>
        <w:tab/>
      </w:r>
      <w:r w:rsidRPr="003B00D2">
        <w:rPr>
          <w:rFonts w:ascii="Times New Roman" w:hAnsi="Times New Roman"/>
          <w:szCs w:val="20"/>
        </w:rPr>
        <w:tab/>
      </w:r>
      <w:r w:rsidRPr="003B00D2">
        <w:rPr>
          <w:rFonts w:ascii="Times New Roman" w:hAnsi="Times New Roman"/>
          <w:szCs w:val="20"/>
        </w:rPr>
        <w:tab/>
      </w:r>
      <w:r w:rsidRPr="003B00D2">
        <w:rPr>
          <w:rFonts w:ascii="Times New Roman" w:hAnsi="Times New Roman"/>
          <w:szCs w:val="20"/>
        </w:rPr>
        <w:tab/>
      </w:r>
      <w:r w:rsidRPr="003B00D2">
        <w:rPr>
          <w:rFonts w:ascii="Times New Roman" w:hAnsi="Times New Roman"/>
          <w:szCs w:val="20"/>
        </w:rPr>
        <w:tab/>
      </w:r>
      <w:r w:rsidRPr="003B00D2">
        <w:rPr>
          <w:rFonts w:ascii="Times New Roman" w:hAnsi="Times New Roman"/>
          <w:szCs w:val="20"/>
        </w:rPr>
        <w:tab/>
      </w:r>
      <w:r w:rsidR="003C5D0C">
        <w:rPr>
          <w:rFonts w:ascii="Times New Roman" w:hAnsi="Times New Roman"/>
          <w:szCs w:val="20"/>
        </w:rPr>
        <w:t xml:space="preserve">                                                    </w:t>
      </w:r>
      <w:r w:rsidRPr="003B00D2">
        <w:rPr>
          <w:rFonts w:ascii="Times New Roman" w:hAnsi="Times New Roman"/>
          <w:szCs w:val="20"/>
        </w:rPr>
        <w:t>к Регламенту</w:t>
      </w:r>
    </w:p>
    <w:p w:rsidR="003B00D2" w:rsidRPr="003B00D2" w:rsidRDefault="003B00D2" w:rsidP="003B00D2">
      <w:pPr>
        <w:rPr>
          <w:rFonts w:ascii="Times New Roman" w:hAnsi="Times New Roman"/>
          <w:szCs w:val="20"/>
        </w:rPr>
      </w:pPr>
    </w:p>
    <w:p w:rsidR="001B1B36" w:rsidRDefault="001B1B36" w:rsidP="003B00D2">
      <w:pPr>
        <w:shd w:val="clear" w:color="auto" w:fill="FFFFFF"/>
        <w:tabs>
          <w:tab w:val="left" w:leader="underscore" w:pos="7356"/>
        </w:tabs>
        <w:spacing w:line="2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Порубочный билет </w:t>
      </w:r>
    </w:p>
    <w:p w:rsidR="003B00D2" w:rsidRPr="003B00D2" w:rsidRDefault="001B1B36" w:rsidP="003B00D2">
      <w:pPr>
        <w:shd w:val="clear" w:color="auto" w:fill="FFFFFF"/>
        <w:tabs>
          <w:tab w:val="left" w:leader="underscore" w:pos="7356"/>
        </w:tabs>
        <w:spacing w:line="20" w:lineRule="atLeast"/>
        <w:jc w:val="center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</w:rPr>
        <w:t>и (или) разрешение на пересадку деревьев и кустарников</w:t>
      </w:r>
    </w:p>
    <w:p w:rsidR="001B1B36" w:rsidRDefault="001B1B36" w:rsidP="003B00D2">
      <w:pPr>
        <w:shd w:val="clear" w:color="auto" w:fill="FFFFFF"/>
        <w:tabs>
          <w:tab w:val="left" w:leader="underscore" w:pos="7356"/>
        </w:tabs>
        <w:spacing w:line="20" w:lineRule="atLeast"/>
        <w:rPr>
          <w:rFonts w:ascii="Times New Roman" w:hAnsi="Times New Roman"/>
          <w:spacing w:val="-7"/>
          <w:szCs w:val="20"/>
        </w:rPr>
      </w:pPr>
    </w:p>
    <w:p w:rsidR="003B00D2" w:rsidRPr="003B00D2" w:rsidRDefault="003B00D2" w:rsidP="003B00D2">
      <w:pPr>
        <w:shd w:val="clear" w:color="auto" w:fill="FFFFFF"/>
        <w:tabs>
          <w:tab w:val="left" w:leader="underscore" w:pos="7356"/>
        </w:tabs>
        <w:spacing w:line="20" w:lineRule="atLeast"/>
        <w:rPr>
          <w:rFonts w:ascii="Times New Roman" w:hAnsi="Times New Roman"/>
          <w:szCs w:val="20"/>
        </w:rPr>
      </w:pPr>
      <w:r w:rsidRPr="003B00D2">
        <w:rPr>
          <w:rFonts w:ascii="Times New Roman" w:hAnsi="Times New Roman"/>
          <w:spacing w:val="-7"/>
          <w:szCs w:val="20"/>
        </w:rPr>
        <w:t xml:space="preserve"> « ____» _______________ 20</w:t>
      </w:r>
      <w:r w:rsidRPr="003B00D2">
        <w:rPr>
          <w:rFonts w:ascii="Times New Roman" w:hAnsi="Times New Roman"/>
          <w:szCs w:val="20"/>
        </w:rPr>
        <w:t xml:space="preserve">___ </w:t>
      </w:r>
      <w:r w:rsidRPr="003B00D2">
        <w:rPr>
          <w:rFonts w:ascii="Times New Roman" w:hAnsi="Times New Roman"/>
          <w:spacing w:val="-11"/>
          <w:szCs w:val="20"/>
        </w:rPr>
        <w:t>г.</w:t>
      </w:r>
    </w:p>
    <w:p w:rsidR="003B00D2" w:rsidRPr="003B00D2" w:rsidRDefault="003B00D2" w:rsidP="003B00D2">
      <w:pPr>
        <w:shd w:val="clear" w:color="auto" w:fill="FFFFFF"/>
        <w:tabs>
          <w:tab w:val="left" w:leader="underscore" w:pos="2887"/>
          <w:tab w:val="left" w:leader="underscore" w:pos="9456"/>
        </w:tabs>
        <w:spacing w:line="20" w:lineRule="atLeast"/>
        <w:jc w:val="center"/>
        <w:rPr>
          <w:rFonts w:ascii="Times New Roman" w:hAnsi="Times New Roman"/>
          <w:spacing w:val="-4"/>
          <w:szCs w:val="20"/>
        </w:rPr>
      </w:pPr>
    </w:p>
    <w:p w:rsidR="003B00D2" w:rsidRPr="003B00D2" w:rsidRDefault="003B00D2" w:rsidP="003B00D2">
      <w:pPr>
        <w:shd w:val="clear" w:color="auto" w:fill="FFFFFF"/>
        <w:tabs>
          <w:tab w:val="left" w:leader="underscore" w:pos="2887"/>
          <w:tab w:val="left" w:leader="underscore" w:pos="9456"/>
        </w:tabs>
        <w:spacing w:line="20" w:lineRule="atLeast"/>
        <w:jc w:val="both"/>
        <w:rPr>
          <w:rFonts w:ascii="Times New Roman" w:hAnsi="Times New Roman"/>
          <w:spacing w:val="-4"/>
          <w:szCs w:val="20"/>
        </w:rPr>
      </w:pPr>
    </w:p>
    <w:p w:rsidR="003B00D2" w:rsidRPr="003B00D2" w:rsidRDefault="003B00D2" w:rsidP="003B00D2">
      <w:pPr>
        <w:shd w:val="clear" w:color="auto" w:fill="FFFFFF"/>
        <w:tabs>
          <w:tab w:val="left" w:leader="underscore" w:pos="2887"/>
          <w:tab w:val="left" w:leader="underscore" w:pos="9456"/>
        </w:tabs>
        <w:spacing w:line="20" w:lineRule="atLeast"/>
        <w:jc w:val="both"/>
        <w:rPr>
          <w:rFonts w:ascii="Times New Roman" w:hAnsi="Times New Roman"/>
          <w:szCs w:val="20"/>
        </w:rPr>
      </w:pPr>
      <w:r w:rsidRPr="003B00D2">
        <w:rPr>
          <w:rFonts w:ascii="Times New Roman" w:hAnsi="Times New Roman"/>
          <w:spacing w:val="-4"/>
          <w:szCs w:val="20"/>
        </w:rPr>
        <w:t xml:space="preserve">Выдан: </w:t>
      </w:r>
      <w:r w:rsidRPr="003B00D2">
        <w:rPr>
          <w:rFonts w:ascii="Times New Roman" w:hAnsi="Times New Roman"/>
          <w:szCs w:val="20"/>
        </w:rPr>
        <w:t>______________________________________________________________</w:t>
      </w:r>
    </w:p>
    <w:p w:rsidR="003B00D2" w:rsidRPr="003B00D2" w:rsidRDefault="003B00D2" w:rsidP="003B00D2">
      <w:pPr>
        <w:shd w:val="clear" w:color="auto" w:fill="FFFFFF"/>
        <w:spacing w:line="20" w:lineRule="atLeast"/>
        <w:jc w:val="both"/>
        <w:rPr>
          <w:rFonts w:ascii="Times New Roman" w:hAnsi="Times New Roman"/>
          <w:szCs w:val="20"/>
        </w:rPr>
      </w:pPr>
      <w:r w:rsidRPr="003B00D2">
        <w:rPr>
          <w:rFonts w:ascii="Times New Roman" w:hAnsi="Times New Roman"/>
          <w:spacing w:val="-18"/>
          <w:szCs w:val="20"/>
        </w:rPr>
        <w:t xml:space="preserve"> (Ф.ИО</w:t>
      </w:r>
      <w:proofErr w:type="gramStart"/>
      <w:r w:rsidRPr="003B00D2">
        <w:rPr>
          <w:rFonts w:ascii="Times New Roman" w:hAnsi="Times New Roman"/>
          <w:spacing w:val="-18"/>
          <w:szCs w:val="20"/>
        </w:rPr>
        <w:t>.</w:t>
      </w:r>
      <w:proofErr w:type="gramEnd"/>
      <w:r w:rsidRPr="003B00D2">
        <w:rPr>
          <w:rFonts w:ascii="Times New Roman" w:hAnsi="Times New Roman"/>
          <w:spacing w:val="-18"/>
          <w:szCs w:val="20"/>
        </w:rPr>
        <w:t xml:space="preserve">  </w:t>
      </w:r>
      <w:proofErr w:type="gramStart"/>
      <w:r w:rsidRPr="003B00D2">
        <w:rPr>
          <w:rFonts w:ascii="Times New Roman" w:hAnsi="Times New Roman"/>
          <w:spacing w:val="-18"/>
          <w:szCs w:val="20"/>
        </w:rPr>
        <w:t>г</w:t>
      </w:r>
      <w:proofErr w:type="gramEnd"/>
      <w:r w:rsidRPr="003B00D2">
        <w:rPr>
          <w:rFonts w:ascii="Times New Roman" w:hAnsi="Times New Roman"/>
          <w:spacing w:val="-18"/>
          <w:szCs w:val="20"/>
        </w:rPr>
        <w:t xml:space="preserve">ражданина,  адрес его регистрации,  либо наименование и адрес юридического лица, индивидуального предпринимателя,      </w:t>
      </w:r>
      <w:r w:rsidRPr="003B00D2">
        <w:rPr>
          <w:rFonts w:ascii="Times New Roman" w:hAnsi="Times New Roman"/>
          <w:spacing w:val="-19"/>
          <w:szCs w:val="20"/>
        </w:rPr>
        <w:t>в интересах которого происходит повреждение или уничтожение зелёных насаждений)</w:t>
      </w:r>
    </w:p>
    <w:p w:rsidR="003B00D2" w:rsidRPr="003B00D2" w:rsidRDefault="003B00D2" w:rsidP="003B00D2">
      <w:pPr>
        <w:shd w:val="clear" w:color="auto" w:fill="FFFFFF"/>
        <w:tabs>
          <w:tab w:val="left" w:leader="underscore" w:pos="6070"/>
          <w:tab w:val="left" w:leader="underscore" w:pos="8918"/>
        </w:tabs>
        <w:spacing w:line="20" w:lineRule="atLeast"/>
        <w:jc w:val="both"/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shd w:val="clear" w:color="auto" w:fill="FFFFFF"/>
        <w:tabs>
          <w:tab w:val="left" w:leader="underscore" w:pos="6070"/>
          <w:tab w:val="left" w:leader="underscore" w:pos="8918"/>
        </w:tabs>
        <w:spacing w:line="20" w:lineRule="atLeast"/>
        <w:jc w:val="both"/>
        <w:rPr>
          <w:rFonts w:ascii="Times New Roman" w:hAnsi="Times New Roman"/>
          <w:szCs w:val="20"/>
        </w:rPr>
      </w:pPr>
      <w:r w:rsidRPr="003B00D2">
        <w:rPr>
          <w:rFonts w:ascii="Times New Roman" w:hAnsi="Times New Roman"/>
          <w:szCs w:val="20"/>
        </w:rPr>
        <w:t>Вид работ: ___________________________________________________________</w:t>
      </w:r>
    </w:p>
    <w:p w:rsidR="003B00D2" w:rsidRPr="003B00D2" w:rsidRDefault="003B00D2" w:rsidP="003B00D2">
      <w:pPr>
        <w:shd w:val="clear" w:color="auto" w:fill="FFFFFF"/>
        <w:tabs>
          <w:tab w:val="left" w:pos="6509"/>
          <w:tab w:val="left" w:leader="underscore" w:pos="7735"/>
        </w:tabs>
        <w:spacing w:line="20" w:lineRule="atLeast"/>
        <w:jc w:val="both"/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shd w:val="clear" w:color="auto" w:fill="FFFFFF"/>
        <w:tabs>
          <w:tab w:val="left" w:pos="6509"/>
          <w:tab w:val="left" w:leader="underscore" w:pos="7735"/>
        </w:tabs>
        <w:spacing w:line="20" w:lineRule="atLeast"/>
        <w:jc w:val="both"/>
        <w:rPr>
          <w:rFonts w:ascii="Times New Roman" w:hAnsi="Times New Roman"/>
          <w:szCs w:val="20"/>
        </w:rPr>
      </w:pPr>
      <w:r w:rsidRPr="003B00D2">
        <w:rPr>
          <w:rFonts w:ascii="Times New Roman" w:hAnsi="Times New Roman"/>
          <w:szCs w:val="20"/>
        </w:rPr>
        <w:t>Адрес места производства работ: _______________________________________</w:t>
      </w:r>
    </w:p>
    <w:p w:rsidR="003B00D2" w:rsidRPr="003B00D2" w:rsidRDefault="003B00D2" w:rsidP="003B00D2">
      <w:pPr>
        <w:shd w:val="clear" w:color="auto" w:fill="FFFFFF"/>
        <w:tabs>
          <w:tab w:val="left" w:pos="3630"/>
          <w:tab w:val="left" w:leader="underscore" w:pos="9058"/>
        </w:tabs>
        <w:spacing w:line="20" w:lineRule="atLeast"/>
        <w:jc w:val="both"/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shd w:val="clear" w:color="auto" w:fill="FFFFFF"/>
        <w:tabs>
          <w:tab w:val="left" w:pos="3630"/>
          <w:tab w:val="left" w:leader="underscore" w:pos="9058"/>
        </w:tabs>
        <w:spacing w:line="20" w:lineRule="atLeast"/>
        <w:jc w:val="both"/>
        <w:rPr>
          <w:rFonts w:ascii="Times New Roman" w:hAnsi="Times New Roman"/>
          <w:szCs w:val="20"/>
        </w:rPr>
      </w:pPr>
      <w:r w:rsidRPr="003B00D2">
        <w:rPr>
          <w:rFonts w:ascii="Times New Roman" w:hAnsi="Times New Roman"/>
          <w:szCs w:val="20"/>
        </w:rPr>
        <w:t>Вид зелёных насаждений: _____________________________________________</w:t>
      </w:r>
    </w:p>
    <w:p w:rsidR="003B00D2" w:rsidRPr="003B00D2" w:rsidRDefault="003B00D2" w:rsidP="003B00D2">
      <w:pPr>
        <w:shd w:val="clear" w:color="auto" w:fill="FFFFFF"/>
        <w:tabs>
          <w:tab w:val="left" w:leader="underscore" w:pos="5064"/>
          <w:tab w:val="left" w:leader="underscore" w:pos="6914"/>
          <w:tab w:val="left" w:leader="underscore" w:pos="9250"/>
        </w:tabs>
        <w:spacing w:line="20" w:lineRule="atLeast"/>
        <w:jc w:val="both"/>
        <w:rPr>
          <w:rFonts w:ascii="Times New Roman" w:hAnsi="Times New Roman"/>
          <w:szCs w:val="20"/>
        </w:rPr>
      </w:pPr>
    </w:p>
    <w:p w:rsidR="003B00D2" w:rsidRPr="003B00D2" w:rsidRDefault="001B1B36" w:rsidP="003B00D2">
      <w:pPr>
        <w:shd w:val="clear" w:color="auto" w:fill="FFFFFF"/>
        <w:tabs>
          <w:tab w:val="left" w:leader="underscore" w:pos="5064"/>
          <w:tab w:val="left" w:leader="underscore" w:pos="6914"/>
          <w:tab w:val="left" w:leader="underscore" w:pos="9250"/>
        </w:tabs>
        <w:spacing w:line="20" w:lineRule="atLeast"/>
        <w:jc w:val="both"/>
        <w:rPr>
          <w:rFonts w:ascii="Times New Roman" w:hAnsi="Times New Roman"/>
          <w:spacing w:val="-3"/>
          <w:szCs w:val="20"/>
          <w:u w:val="single"/>
        </w:rPr>
      </w:pPr>
      <w:r>
        <w:rPr>
          <w:rFonts w:ascii="Times New Roman" w:hAnsi="Times New Roman"/>
          <w:szCs w:val="20"/>
        </w:rPr>
        <w:t>Порубочный билет</w:t>
      </w:r>
      <w:r w:rsidR="003B00D2" w:rsidRPr="003B00D2">
        <w:rPr>
          <w:rFonts w:ascii="Times New Roman" w:hAnsi="Times New Roman"/>
          <w:szCs w:val="20"/>
        </w:rPr>
        <w:t xml:space="preserve"> на проведение работ</w:t>
      </w:r>
      <w:r w:rsidR="003C5D0C">
        <w:rPr>
          <w:rFonts w:ascii="Times New Roman" w:hAnsi="Times New Roman"/>
          <w:szCs w:val="20"/>
        </w:rPr>
        <w:t xml:space="preserve"> по </w:t>
      </w:r>
      <w:r w:rsidR="003B00D2" w:rsidRPr="003B00D2">
        <w:rPr>
          <w:rFonts w:ascii="Times New Roman" w:hAnsi="Times New Roman"/>
          <w:szCs w:val="20"/>
        </w:rPr>
        <w:t xml:space="preserve"> по</w:t>
      </w:r>
      <w:r w:rsidR="003B00D2" w:rsidRPr="003B00D2">
        <w:rPr>
          <w:rFonts w:ascii="Times New Roman" w:hAnsi="Times New Roman"/>
          <w:spacing w:val="-2"/>
          <w:szCs w:val="20"/>
        </w:rPr>
        <w:t xml:space="preserve">рубке и (или) </w:t>
      </w:r>
      <w:r>
        <w:rPr>
          <w:rFonts w:ascii="Times New Roman" w:hAnsi="Times New Roman"/>
          <w:spacing w:val="-2"/>
          <w:szCs w:val="20"/>
        </w:rPr>
        <w:t xml:space="preserve">разрешение на </w:t>
      </w:r>
      <w:r w:rsidR="003B00D2" w:rsidRPr="003B00D2">
        <w:rPr>
          <w:rFonts w:ascii="Times New Roman" w:hAnsi="Times New Roman"/>
          <w:spacing w:val="-2"/>
          <w:szCs w:val="20"/>
        </w:rPr>
        <w:t>пересадк</w:t>
      </w:r>
      <w:r>
        <w:rPr>
          <w:rFonts w:ascii="Times New Roman" w:hAnsi="Times New Roman"/>
          <w:spacing w:val="-2"/>
          <w:szCs w:val="20"/>
        </w:rPr>
        <w:t>у</w:t>
      </w:r>
      <w:r w:rsidR="003B00D2" w:rsidRPr="003B00D2">
        <w:rPr>
          <w:rFonts w:ascii="Times New Roman" w:hAnsi="Times New Roman"/>
          <w:spacing w:val="-2"/>
          <w:szCs w:val="20"/>
        </w:rPr>
        <w:t xml:space="preserve"> следующих </w:t>
      </w:r>
      <w:r>
        <w:rPr>
          <w:rFonts w:ascii="Times New Roman" w:hAnsi="Times New Roman"/>
          <w:spacing w:val="-2"/>
          <w:szCs w:val="20"/>
        </w:rPr>
        <w:t>деревьев и кустарников</w:t>
      </w:r>
      <w:r w:rsidR="003B00D2" w:rsidRPr="003B00D2">
        <w:rPr>
          <w:rFonts w:ascii="Times New Roman" w:hAnsi="Times New Roman"/>
          <w:spacing w:val="-2"/>
          <w:szCs w:val="20"/>
        </w:rPr>
        <w:t>, расположенных в зоне производства работ</w:t>
      </w:r>
      <w:r w:rsidR="003B00D2" w:rsidRPr="003B00D2">
        <w:rPr>
          <w:rFonts w:ascii="Times New Roman" w:hAnsi="Times New Roman"/>
          <w:spacing w:val="-3"/>
          <w:szCs w:val="20"/>
        </w:rPr>
        <w:t>:</w:t>
      </w:r>
    </w:p>
    <w:p w:rsidR="003B00D2" w:rsidRPr="003B00D2" w:rsidRDefault="003B00D2" w:rsidP="003B00D2">
      <w:pPr>
        <w:shd w:val="clear" w:color="auto" w:fill="FFFFFF"/>
        <w:tabs>
          <w:tab w:val="left" w:leader="underscore" w:pos="5064"/>
          <w:tab w:val="left" w:leader="underscore" w:pos="6914"/>
          <w:tab w:val="left" w:leader="underscore" w:pos="9250"/>
        </w:tabs>
        <w:spacing w:line="20" w:lineRule="atLeast"/>
        <w:jc w:val="both"/>
        <w:rPr>
          <w:rFonts w:ascii="Times New Roman" w:hAnsi="Times New Roman"/>
          <w:szCs w:val="2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925"/>
        <w:gridCol w:w="1560"/>
        <w:gridCol w:w="1200"/>
        <w:gridCol w:w="1800"/>
        <w:gridCol w:w="1440"/>
        <w:gridCol w:w="1200"/>
      </w:tblGrid>
      <w:tr w:rsidR="003B00D2" w:rsidRPr="003B00D2" w:rsidTr="008B1630">
        <w:trPr>
          <w:trHeight w:hRule="exact" w:val="116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0D2" w:rsidRPr="003B00D2" w:rsidRDefault="003B00D2" w:rsidP="008B1630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  <w:b/>
                <w:szCs w:val="20"/>
              </w:rPr>
            </w:pPr>
            <w:r w:rsidRPr="003B00D2">
              <w:rPr>
                <w:rFonts w:ascii="Times New Roman" w:hAnsi="Times New Roman"/>
                <w:b/>
                <w:szCs w:val="20"/>
              </w:rPr>
              <w:t xml:space="preserve">№ </w:t>
            </w:r>
            <w:proofErr w:type="spellStart"/>
            <w:proofErr w:type="gramStart"/>
            <w:r w:rsidRPr="003B00D2">
              <w:rPr>
                <w:rFonts w:ascii="Times New Roman" w:hAnsi="Times New Roman"/>
                <w:b/>
                <w:spacing w:val="-14"/>
                <w:szCs w:val="20"/>
              </w:rPr>
              <w:t>п</w:t>
            </w:r>
            <w:proofErr w:type="spellEnd"/>
            <w:proofErr w:type="gramEnd"/>
            <w:r w:rsidRPr="003B00D2">
              <w:rPr>
                <w:rFonts w:ascii="Times New Roman" w:hAnsi="Times New Roman"/>
                <w:b/>
                <w:spacing w:val="-14"/>
                <w:szCs w:val="20"/>
              </w:rPr>
              <w:t>/</w:t>
            </w:r>
            <w:proofErr w:type="spellStart"/>
            <w:r w:rsidRPr="003B00D2">
              <w:rPr>
                <w:rFonts w:ascii="Times New Roman" w:hAnsi="Times New Roman"/>
                <w:b/>
                <w:spacing w:val="-14"/>
                <w:szCs w:val="20"/>
              </w:rPr>
              <w:t>п</w:t>
            </w:r>
            <w:proofErr w:type="spellEnd"/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0D2" w:rsidRPr="003B00D2" w:rsidRDefault="003B00D2" w:rsidP="008B1630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  <w:b/>
                <w:szCs w:val="20"/>
              </w:rPr>
            </w:pPr>
            <w:r w:rsidRPr="003B00D2">
              <w:rPr>
                <w:rFonts w:ascii="Times New Roman" w:hAnsi="Times New Roman"/>
                <w:b/>
                <w:szCs w:val="20"/>
              </w:rPr>
              <w:t>Порода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0D2" w:rsidRPr="003B00D2" w:rsidRDefault="003B00D2" w:rsidP="008B1630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  <w:b/>
                <w:szCs w:val="20"/>
              </w:rPr>
            </w:pPr>
            <w:r w:rsidRPr="003B00D2">
              <w:rPr>
                <w:rFonts w:ascii="Times New Roman" w:hAnsi="Times New Roman"/>
                <w:b/>
                <w:spacing w:val="-10"/>
                <w:szCs w:val="20"/>
              </w:rPr>
              <w:t>Диаметр</w:t>
            </w:r>
          </w:p>
          <w:p w:rsidR="003B00D2" w:rsidRPr="003B00D2" w:rsidRDefault="003B00D2" w:rsidP="008B1630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  <w:b/>
                <w:szCs w:val="20"/>
              </w:rPr>
            </w:pPr>
            <w:proofErr w:type="gramStart"/>
            <w:r w:rsidRPr="003B00D2">
              <w:rPr>
                <w:rFonts w:ascii="Times New Roman" w:hAnsi="Times New Roman"/>
                <w:b/>
                <w:szCs w:val="20"/>
              </w:rPr>
              <w:t xml:space="preserve">(для </w:t>
            </w:r>
            <w:proofErr w:type="gramEnd"/>
          </w:p>
          <w:p w:rsidR="003B00D2" w:rsidRPr="003B00D2" w:rsidRDefault="003B00D2" w:rsidP="008B1630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  <w:b/>
                <w:szCs w:val="20"/>
              </w:rPr>
            </w:pPr>
            <w:r w:rsidRPr="003B00D2">
              <w:rPr>
                <w:rFonts w:ascii="Times New Roman" w:hAnsi="Times New Roman"/>
                <w:b/>
                <w:spacing w:val="-11"/>
                <w:szCs w:val="20"/>
              </w:rPr>
              <w:t>деревьев)</w:t>
            </w:r>
          </w:p>
          <w:p w:rsidR="003B00D2" w:rsidRPr="003B00D2" w:rsidRDefault="003B00D2" w:rsidP="008B1630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0D2" w:rsidRPr="003B00D2" w:rsidRDefault="003B00D2" w:rsidP="008B1630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  <w:b/>
                <w:szCs w:val="20"/>
              </w:rPr>
            </w:pPr>
            <w:r w:rsidRPr="003B00D2">
              <w:rPr>
                <w:rFonts w:ascii="Times New Roman" w:hAnsi="Times New Roman"/>
                <w:b/>
                <w:spacing w:val="-13"/>
                <w:szCs w:val="20"/>
              </w:rPr>
              <w:t>Количес</w:t>
            </w:r>
            <w:r w:rsidRPr="003B00D2">
              <w:rPr>
                <w:rFonts w:ascii="Times New Roman" w:hAnsi="Times New Roman"/>
                <w:b/>
                <w:szCs w:val="20"/>
              </w:rPr>
              <w:t>тво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0D2" w:rsidRPr="003B00D2" w:rsidRDefault="003B00D2" w:rsidP="008B1630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  <w:b/>
                <w:szCs w:val="20"/>
              </w:rPr>
            </w:pPr>
            <w:r w:rsidRPr="003B00D2">
              <w:rPr>
                <w:rFonts w:ascii="Times New Roman" w:hAnsi="Times New Roman"/>
                <w:b/>
                <w:spacing w:val="-10"/>
                <w:szCs w:val="20"/>
              </w:rPr>
              <w:t>Состояние</w:t>
            </w:r>
          </w:p>
          <w:p w:rsidR="003B00D2" w:rsidRPr="003B00D2" w:rsidRDefault="003B00D2" w:rsidP="008B1630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  <w:b/>
                <w:szCs w:val="20"/>
              </w:rPr>
            </w:pPr>
            <w:r w:rsidRPr="003B00D2">
              <w:rPr>
                <w:rFonts w:ascii="Times New Roman" w:hAnsi="Times New Roman"/>
                <w:b/>
                <w:szCs w:val="20"/>
              </w:rPr>
              <w:t xml:space="preserve">зелёных     </w:t>
            </w:r>
            <w:r w:rsidRPr="003B00D2">
              <w:rPr>
                <w:rFonts w:ascii="Times New Roman" w:hAnsi="Times New Roman"/>
                <w:b/>
                <w:spacing w:val="-12"/>
                <w:szCs w:val="20"/>
              </w:rPr>
              <w:t>насаждений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0D2" w:rsidRPr="003B00D2" w:rsidRDefault="003B00D2" w:rsidP="008B1630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  <w:b/>
                <w:szCs w:val="20"/>
              </w:rPr>
            </w:pPr>
            <w:r w:rsidRPr="003B00D2">
              <w:rPr>
                <w:rFonts w:ascii="Times New Roman" w:hAnsi="Times New Roman"/>
                <w:b/>
                <w:spacing w:val="-12"/>
                <w:szCs w:val="20"/>
              </w:rPr>
              <w:t>Рубка или</w:t>
            </w:r>
          </w:p>
          <w:p w:rsidR="003B00D2" w:rsidRPr="003B00D2" w:rsidRDefault="003B00D2" w:rsidP="008B1630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  <w:b/>
                <w:szCs w:val="20"/>
              </w:rPr>
            </w:pPr>
            <w:r w:rsidRPr="003B00D2">
              <w:rPr>
                <w:rFonts w:ascii="Times New Roman" w:hAnsi="Times New Roman"/>
                <w:b/>
                <w:spacing w:val="-11"/>
                <w:szCs w:val="20"/>
              </w:rPr>
              <w:t>пересадка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0D2" w:rsidRPr="003B00D2" w:rsidRDefault="003B00D2" w:rsidP="008B1630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  <w:b/>
                <w:szCs w:val="20"/>
              </w:rPr>
            </w:pPr>
            <w:r w:rsidRPr="003B00D2">
              <w:rPr>
                <w:rFonts w:ascii="Times New Roman" w:hAnsi="Times New Roman"/>
                <w:b/>
                <w:spacing w:val="-24"/>
                <w:szCs w:val="20"/>
              </w:rPr>
              <w:t>Примеч</w:t>
            </w:r>
            <w:r w:rsidRPr="003B00D2">
              <w:rPr>
                <w:rFonts w:ascii="Times New Roman" w:hAnsi="Times New Roman"/>
                <w:b/>
                <w:szCs w:val="20"/>
              </w:rPr>
              <w:t>ание</w:t>
            </w:r>
          </w:p>
        </w:tc>
      </w:tr>
      <w:tr w:rsidR="003B00D2" w:rsidRPr="003B00D2" w:rsidTr="008B1630">
        <w:trPr>
          <w:trHeight w:hRule="exact" w:val="53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0D2" w:rsidRPr="003B00D2" w:rsidRDefault="003B00D2" w:rsidP="008B1630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  <w:szCs w:val="20"/>
              </w:rPr>
            </w:pPr>
            <w:r w:rsidRPr="003B00D2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0D2" w:rsidRPr="003B00D2" w:rsidRDefault="003B00D2" w:rsidP="008B1630">
            <w:pPr>
              <w:shd w:val="clear" w:color="auto" w:fill="FFFFFF"/>
              <w:spacing w:line="2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0D2" w:rsidRPr="003B00D2" w:rsidRDefault="003B00D2" w:rsidP="008B1630">
            <w:pPr>
              <w:shd w:val="clear" w:color="auto" w:fill="FFFFFF"/>
              <w:spacing w:line="20" w:lineRule="atLeast"/>
              <w:jc w:val="both"/>
              <w:rPr>
                <w:rFonts w:ascii="Times New Roman" w:hAnsi="Times New Roman"/>
                <w:szCs w:val="20"/>
              </w:rPr>
            </w:pPr>
            <w:r w:rsidRPr="003B00D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0D2" w:rsidRPr="003B00D2" w:rsidRDefault="003B00D2" w:rsidP="008B1630">
            <w:pPr>
              <w:shd w:val="clear" w:color="auto" w:fill="FFFFFF"/>
              <w:spacing w:line="20" w:lineRule="atLeast"/>
              <w:jc w:val="both"/>
              <w:rPr>
                <w:rFonts w:ascii="Times New Roman" w:hAnsi="Times New Roman"/>
                <w:szCs w:val="20"/>
              </w:rPr>
            </w:pPr>
            <w:r w:rsidRPr="003B00D2">
              <w:rPr>
                <w:rFonts w:ascii="Times New Roman" w:hAnsi="Times New Roman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0D2" w:rsidRPr="003B00D2" w:rsidRDefault="003B00D2" w:rsidP="008B1630">
            <w:pPr>
              <w:shd w:val="clear" w:color="auto" w:fill="FFFFFF"/>
              <w:spacing w:line="2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0D2" w:rsidRPr="003B00D2" w:rsidRDefault="003B00D2" w:rsidP="008B1630">
            <w:pPr>
              <w:shd w:val="clear" w:color="auto" w:fill="FFFFFF"/>
              <w:spacing w:line="2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0D2" w:rsidRPr="003B00D2" w:rsidRDefault="003B00D2" w:rsidP="008B1630">
            <w:pPr>
              <w:shd w:val="clear" w:color="auto" w:fill="FFFFFF"/>
              <w:spacing w:line="2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3B00D2" w:rsidRPr="003B00D2" w:rsidTr="008B1630">
        <w:trPr>
          <w:trHeight w:hRule="exact" w:val="54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0D2" w:rsidRPr="003B00D2" w:rsidRDefault="003B00D2" w:rsidP="008B1630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  <w:szCs w:val="20"/>
              </w:rPr>
            </w:pPr>
            <w:r w:rsidRPr="003B00D2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0D2" w:rsidRPr="003B00D2" w:rsidRDefault="003B00D2" w:rsidP="008B1630">
            <w:pPr>
              <w:shd w:val="clear" w:color="auto" w:fill="FFFFFF"/>
              <w:spacing w:line="2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0D2" w:rsidRPr="003B00D2" w:rsidRDefault="003B00D2" w:rsidP="008B1630">
            <w:pPr>
              <w:shd w:val="clear" w:color="auto" w:fill="FFFFFF"/>
              <w:spacing w:line="2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0D2" w:rsidRPr="003B00D2" w:rsidRDefault="003B00D2" w:rsidP="008B1630">
            <w:pPr>
              <w:shd w:val="clear" w:color="auto" w:fill="FFFFFF"/>
              <w:spacing w:line="2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0D2" w:rsidRPr="003B00D2" w:rsidRDefault="003B00D2" w:rsidP="008B1630">
            <w:pPr>
              <w:shd w:val="clear" w:color="auto" w:fill="FFFFFF"/>
              <w:spacing w:line="2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0D2" w:rsidRPr="003B00D2" w:rsidRDefault="003B00D2" w:rsidP="008B1630">
            <w:pPr>
              <w:shd w:val="clear" w:color="auto" w:fill="FFFFFF"/>
              <w:spacing w:line="2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0D2" w:rsidRPr="003B00D2" w:rsidRDefault="003B00D2" w:rsidP="008B1630">
            <w:pPr>
              <w:shd w:val="clear" w:color="auto" w:fill="FFFFFF"/>
              <w:spacing w:line="2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3B00D2" w:rsidRPr="003B00D2" w:rsidTr="008B1630">
        <w:trPr>
          <w:trHeight w:hRule="exact" w:val="54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0D2" w:rsidRPr="003B00D2" w:rsidRDefault="003B00D2" w:rsidP="008B1630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  <w:szCs w:val="20"/>
              </w:rPr>
            </w:pPr>
            <w:r w:rsidRPr="003B00D2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0D2" w:rsidRPr="003B00D2" w:rsidRDefault="003B00D2" w:rsidP="008B1630">
            <w:pPr>
              <w:shd w:val="clear" w:color="auto" w:fill="FFFFFF"/>
              <w:spacing w:line="2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0D2" w:rsidRPr="003B00D2" w:rsidRDefault="003B00D2" w:rsidP="008B1630">
            <w:pPr>
              <w:shd w:val="clear" w:color="auto" w:fill="FFFFFF"/>
              <w:spacing w:line="2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0D2" w:rsidRPr="003B00D2" w:rsidRDefault="003B00D2" w:rsidP="008B1630">
            <w:pPr>
              <w:shd w:val="clear" w:color="auto" w:fill="FFFFFF"/>
              <w:spacing w:line="2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0D2" w:rsidRPr="003B00D2" w:rsidRDefault="003B00D2" w:rsidP="008B1630">
            <w:pPr>
              <w:shd w:val="clear" w:color="auto" w:fill="FFFFFF"/>
              <w:spacing w:line="2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0D2" w:rsidRPr="003B00D2" w:rsidRDefault="003B00D2" w:rsidP="008B1630">
            <w:pPr>
              <w:shd w:val="clear" w:color="auto" w:fill="FFFFFF"/>
              <w:spacing w:line="2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0D2" w:rsidRPr="003B00D2" w:rsidRDefault="003B00D2" w:rsidP="008B1630">
            <w:pPr>
              <w:shd w:val="clear" w:color="auto" w:fill="FFFFFF"/>
              <w:spacing w:line="2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:rsidR="003B00D2" w:rsidRPr="003B00D2" w:rsidRDefault="003B00D2" w:rsidP="003B00D2">
      <w:pPr>
        <w:shd w:val="clear" w:color="auto" w:fill="FFFFFF"/>
        <w:tabs>
          <w:tab w:val="left" w:leader="underscore" w:pos="8779"/>
        </w:tabs>
        <w:spacing w:line="20" w:lineRule="atLeast"/>
        <w:jc w:val="both"/>
        <w:rPr>
          <w:rFonts w:ascii="Times New Roman" w:hAnsi="Times New Roman"/>
          <w:spacing w:val="-3"/>
          <w:szCs w:val="20"/>
        </w:rPr>
      </w:pPr>
    </w:p>
    <w:p w:rsidR="003B00D2" w:rsidRPr="003B00D2" w:rsidRDefault="003B00D2" w:rsidP="003B00D2">
      <w:pPr>
        <w:shd w:val="clear" w:color="auto" w:fill="FFFFFF"/>
        <w:tabs>
          <w:tab w:val="left" w:leader="underscore" w:pos="8748"/>
        </w:tabs>
        <w:spacing w:line="20" w:lineRule="atLeast"/>
        <w:jc w:val="center"/>
        <w:rPr>
          <w:rFonts w:ascii="Times New Roman" w:hAnsi="Times New Roman"/>
          <w:spacing w:val="-3"/>
          <w:szCs w:val="20"/>
        </w:rPr>
      </w:pPr>
      <w:r w:rsidRPr="003B00D2">
        <w:rPr>
          <w:rFonts w:ascii="Times New Roman" w:hAnsi="Times New Roman"/>
          <w:spacing w:val="-3"/>
          <w:szCs w:val="20"/>
        </w:rPr>
        <w:t>Глава Охотинского сельского поселения _____________________________________________</w:t>
      </w:r>
    </w:p>
    <w:p w:rsidR="003B00D2" w:rsidRPr="003B00D2" w:rsidRDefault="003B00D2" w:rsidP="003B00D2">
      <w:pPr>
        <w:shd w:val="clear" w:color="auto" w:fill="FFFFFF"/>
        <w:tabs>
          <w:tab w:val="left" w:leader="underscore" w:pos="8748"/>
        </w:tabs>
        <w:spacing w:line="20" w:lineRule="atLeast"/>
        <w:jc w:val="both"/>
        <w:rPr>
          <w:rFonts w:ascii="Times New Roman" w:hAnsi="Times New Roman"/>
          <w:spacing w:val="-3"/>
          <w:szCs w:val="20"/>
        </w:rPr>
      </w:pPr>
    </w:p>
    <w:p w:rsidR="003B00D2" w:rsidRPr="003B00D2" w:rsidRDefault="003B00D2" w:rsidP="003B00D2">
      <w:pPr>
        <w:shd w:val="clear" w:color="auto" w:fill="FFFFFF"/>
        <w:tabs>
          <w:tab w:val="left" w:leader="underscore" w:pos="8748"/>
        </w:tabs>
        <w:spacing w:line="20" w:lineRule="atLeast"/>
        <w:jc w:val="both"/>
        <w:rPr>
          <w:rFonts w:ascii="Times New Roman" w:hAnsi="Times New Roman"/>
          <w:szCs w:val="20"/>
        </w:rPr>
      </w:pPr>
      <w:r w:rsidRPr="003B00D2">
        <w:rPr>
          <w:rFonts w:ascii="Times New Roman" w:hAnsi="Times New Roman"/>
          <w:spacing w:val="-3"/>
          <w:szCs w:val="20"/>
        </w:rPr>
        <w:t>Разрешение получил:</w:t>
      </w:r>
      <w:r w:rsidRPr="003B00D2">
        <w:rPr>
          <w:rFonts w:ascii="Times New Roman" w:hAnsi="Times New Roman"/>
          <w:szCs w:val="20"/>
        </w:rPr>
        <w:t>______________________________________________________________</w:t>
      </w:r>
    </w:p>
    <w:p w:rsidR="003B00D2" w:rsidRPr="003B00D2" w:rsidRDefault="003B00D2" w:rsidP="003B00D2">
      <w:pPr>
        <w:rPr>
          <w:rFonts w:ascii="Times New Roman" w:hAnsi="Times New Roman"/>
          <w:szCs w:val="20"/>
        </w:rPr>
      </w:pPr>
    </w:p>
    <w:p w:rsidR="003B00D2" w:rsidRPr="003B00D2" w:rsidRDefault="003B00D2" w:rsidP="003B00D2">
      <w:pPr>
        <w:rPr>
          <w:szCs w:val="20"/>
        </w:rPr>
      </w:pPr>
    </w:p>
    <w:p w:rsidR="003B00D2" w:rsidRPr="003B00D2" w:rsidRDefault="003B00D2" w:rsidP="003B00D2">
      <w:pPr>
        <w:rPr>
          <w:szCs w:val="20"/>
        </w:rPr>
      </w:pPr>
    </w:p>
    <w:p w:rsidR="003B00D2" w:rsidRPr="003B00D2" w:rsidRDefault="003B00D2" w:rsidP="003B00D2">
      <w:pPr>
        <w:rPr>
          <w:szCs w:val="20"/>
        </w:rPr>
      </w:pPr>
    </w:p>
    <w:p w:rsidR="003B00D2" w:rsidRPr="003B00D2" w:rsidRDefault="003B00D2" w:rsidP="003B00D2">
      <w:pPr>
        <w:rPr>
          <w:szCs w:val="20"/>
        </w:rPr>
      </w:pPr>
    </w:p>
    <w:p w:rsidR="008D0490" w:rsidRPr="003B00D2" w:rsidRDefault="003737FF">
      <w:pPr>
        <w:rPr>
          <w:szCs w:val="20"/>
        </w:rPr>
      </w:pPr>
    </w:p>
    <w:sectPr w:rsidR="008D0490" w:rsidRPr="003B00D2" w:rsidSect="009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833F4"/>
    <w:rsid w:val="00013B38"/>
    <w:rsid w:val="000365DB"/>
    <w:rsid w:val="00044BAD"/>
    <w:rsid w:val="0005443B"/>
    <w:rsid w:val="000966BC"/>
    <w:rsid w:val="000F5572"/>
    <w:rsid w:val="000F7BA6"/>
    <w:rsid w:val="0014208C"/>
    <w:rsid w:val="001A4021"/>
    <w:rsid w:val="001B1B36"/>
    <w:rsid w:val="001E35EF"/>
    <w:rsid w:val="00273458"/>
    <w:rsid w:val="002C5DBC"/>
    <w:rsid w:val="002C6A88"/>
    <w:rsid w:val="003520CE"/>
    <w:rsid w:val="003604B0"/>
    <w:rsid w:val="003737FF"/>
    <w:rsid w:val="00397C54"/>
    <w:rsid w:val="003B00D2"/>
    <w:rsid w:val="003C5D0C"/>
    <w:rsid w:val="004746A3"/>
    <w:rsid w:val="004942EA"/>
    <w:rsid w:val="004E6F75"/>
    <w:rsid w:val="00501438"/>
    <w:rsid w:val="00520A19"/>
    <w:rsid w:val="00564B4F"/>
    <w:rsid w:val="00593850"/>
    <w:rsid w:val="005F2823"/>
    <w:rsid w:val="00610C02"/>
    <w:rsid w:val="006254EE"/>
    <w:rsid w:val="00687BC5"/>
    <w:rsid w:val="006A69B9"/>
    <w:rsid w:val="00705AE5"/>
    <w:rsid w:val="00707B61"/>
    <w:rsid w:val="00754193"/>
    <w:rsid w:val="00761C25"/>
    <w:rsid w:val="00776223"/>
    <w:rsid w:val="00785B2A"/>
    <w:rsid w:val="007C39C3"/>
    <w:rsid w:val="007C4E28"/>
    <w:rsid w:val="00814099"/>
    <w:rsid w:val="00833247"/>
    <w:rsid w:val="008E3125"/>
    <w:rsid w:val="00966B8B"/>
    <w:rsid w:val="009728D9"/>
    <w:rsid w:val="00997BC8"/>
    <w:rsid w:val="009A2091"/>
    <w:rsid w:val="009D75AB"/>
    <w:rsid w:val="00AE4588"/>
    <w:rsid w:val="00B0146A"/>
    <w:rsid w:val="00B030BC"/>
    <w:rsid w:val="00B253EA"/>
    <w:rsid w:val="00BA0684"/>
    <w:rsid w:val="00C14E26"/>
    <w:rsid w:val="00C27A97"/>
    <w:rsid w:val="00C41364"/>
    <w:rsid w:val="00C73119"/>
    <w:rsid w:val="00C833F4"/>
    <w:rsid w:val="00C91E8F"/>
    <w:rsid w:val="00CD29ED"/>
    <w:rsid w:val="00D10414"/>
    <w:rsid w:val="00D20738"/>
    <w:rsid w:val="00D4580E"/>
    <w:rsid w:val="00D508BD"/>
    <w:rsid w:val="00D702DD"/>
    <w:rsid w:val="00DF5861"/>
    <w:rsid w:val="00DF6000"/>
    <w:rsid w:val="00E16CFB"/>
    <w:rsid w:val="00E421B2"/>
    <w:rsid w:val="00E55657"/>
    <w:rsid w:val="00E73918"/>
    <w:rsid w:val="00E7557B"/>
    <w:rsid w:val="00E77C80"/>
    <w:rsid w:val="00EC18F8"/>
    <w:rsid w:val="00EF5CBB"/>
    <w:rsid w:val="00EF67AC"/>
    <w:rsid w:val="00F048ED"/>
    <w:rsid w:val="00F079C5"/>
    <w:rsid w:val="00F14772"/>
    <w:rsid w:val="00F602DC"/>
    <w:rsid w:val="00F76664"/>
    <w:rsid w:val="00FA5092"/>
    <w:rsid w:val="00FC54CB"/>
    <w:rsid w:val="00FD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9" type="connector" idref="#_x0000_s1031"/>
        <o:r id="V:Rule10" type="connector" idref="#_x0000_s1035"/>
        <o:r id="V:Rule11" type="connector" idref="#_x0000_s1034"/>
        <o:r id="V:Rule12" type="connector" idref="#_x0000_s1043"/>
        <o:r id="V:Rule13" type="connector" idref="#_x0000_s1042"/>
        <o:r id="V:Rule14" type="connector" idref="#_x0000_s1037"/>
        <o:r id="V:Rule15" type="connector" idref="#_x0000_s1039"/>
        <o:r id="V:Rule16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F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33F4"/>
    <w:pPr>
      <w:keepNext/>
      <w:tabs>
        <w:tab w:val="num" w:pos="720"/>
      </w:tabs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33F4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C833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833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3F4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customStyle="1" w:styleId="ConsPlusNonformat">
    <w:name w:val="ConsPlusNonformat"/>
    <w:rsid w:val="003B00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086;n=44643;fld=134;dst=1000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086;n=44643;fld=134;dst=1000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3F0C9-31AE-4807-9177-6FA37B63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26</cp:revision>
  <cp:lastPrinted>2019-02-08T05:38:00Z</cp:lastPrinted>
  <dcterms:created xsi:type="dcterms:W3CDTF">2017-10-03T12:00:00Z</dcterms:created>
  <dcterms:modified xsi:type="dcterms:W3CDTF">2019-02-08T05:39:00Z</dcterms:modified>
</cp:coreProperties>
</file>