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1" w:rsidRPr="000B3368" w:rsidRDefault="00B07661" w:rsidP="00B07661"/>
    <w:p w:rsidR="00B07661" w:rsidRDefault="00B07661" w:rsidP="00B07661">
      <w:pPr>
        <w:jc w:val="right"/>
      </w:pPr>
      <w:r>
        <w:t>Приложение №1</w:t>
      </w:r>
    </w:p>
    <w:p w:rsidR="00B07661" w:rsidRDefault="00B07661" w:rsidP="00B07661">
      <w:pPr>
        <w:jc w:val="right"/>
      </w:pPr>
      <w:r>
        <w:t xml:space="preserve">к постановлению администрации </w:t>
      </w:r>
    </w:p>
    <w:p w:rsidR="00B07661" w:rsidRDefault="00B07661" w:rsidP="00B07661">
      <w:pPr>
        <w:jc w:val="right"/>
      </w:pPr>
      <w:r>
        <w:t>Охотинского СП №128 от 30.09.2015г.</w:t>
      </w:r>
    </w:p>
    <w:p w:rsidR="00B07661" w:rsidRDefault="00B07661" w:rsidP="00B07661">
      <w:pPr>
        <w:jc w:val="right"/>
      </w:pPr>
      <w:proofErr w:type="gramStart"/>
      <w:r>
        <w:t xml:space="preserve">( в ред. от 16.10.2015 №140, 22.12.2015 №185, </w:t>
      </w:r>
      <w:proofErr w:type="gramEnd"/>
    </w:p>
    <w:p w:rsidR="001F7050" w:rsidRDefault="00B07661" w:rsidP="00B07661">
      <w:pPr>
        <w:jc w:val="right"/>
      </w:pPr>
      <w:r>
        <w:t xml:space="preserve">от 20.06.2016 №108, от 27.02.2017 №19, </w:t>
      </w:r>
    </w:p>
    <w:p w:rsidR="001F7050" w:rsidRDefault="00B07661" w:rsidP="00B07661">
      <w:pPr>
        <w:jc w:val="right"/>
      </w:pPr>
      <w:r>
        <w:t>от 08.08.2017 №121, от 27.10.2017 №151</w:t>
      </w:r>
      <w:r w:rsidR="00B9133B">
        <w:t xml:space="preserve">, </w:t>
      </w:r>
    </w:p>
    <w:p w:rsidR="00B07661" w:rsidRDefault="00B9133B" w:rsidP="00B07661">
      <w:pPr>
        <w:jc w:val="right"/>
      </w:pPr>
      <w:r>
        <w:t>от 07.11.2017 №153</w:t>
      </w:r>
      <w:r w:rsidR="00AD6FB6">
        <w:t>, от 01.10.2018 №112</w:t>
      </w:r>
      <w:r w:rsidR="00B064BA">
        <w:t>, от 05.02.2019 №13</w:t>
      </w:r>
      <w:r w:rsidR="00B07661">
        <w:t>)</w:t>
      </w:r>
    </w:p>
    <w:p w:rsidR="00B07661" w:rsidRDefault="00B07661" w:rsidP="00B07661">
      <w:pPr>
        <w:jc w:val="right"/>
      </w:pP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proofErr w:type="gramStart"/>
      <w:r w:rsidRPr="007A32C2">
        <w:rPr>
          <w:rFonts w:cs="Arial"/>
          <w:b/>
          <w:color w:val="000000"/>
          <w:sz w:val="32"/>
          <w:szCs w:val="32"/>
        </w:rPr>
        <w:t>П</w:t>
      </w:r>
      <w:proofErr w:type="gramEnd"/>
      <w:r w:rsidRPr="007A32C2">
        <w:rPr>
          <w:rFonts w:cs="Arial"/>
          <w:b/>
          <w:color w:val="000000"/>
          <w:sz w:val="32"/>
          <w:szCs w:val="32"/>
        </w:rPr>
        <w:t xml:space="preserve"> Е Р Е Ч Е Н Ь</w:t>
      </w:r>
      <w:r w:rsidRPr="007A32C2">
        <w:rPr>
          <w:b/>
          <w:color w:val="000000"/>
          <w:sz w:val="32"/>
          <w:szCs w:val="32"/>
        </w:rPr>
        <w:t xml:space="preserve"> </w:t>
      </w: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r w:rsidRPr="007A32C2">
        <w:rPr>
          <w:b/>
          <w:color w:val="000000"/>
          <w:sz w:val="32"/>
          <w:szCs w:val="32"/>
        </w:rPr>
        <w:t xml:space="preserve">муниципальных услуг, предоставляемых Администрацией  Охотинского сельского поселения </w:t>
      </w:r>
    </w:p>
    <w:p w:rsidR="00B07661" w:rsidRDefault="00B07661" w:rsidP="00B07661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32"/>
        <w:gridCol w:w="5103"/>
        <w:gridCol w:w="4253"/>
      </w:tblGrid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rPr>
                <w:b/>
              </w:rPr>
            </w:pPr>
            <w:r w:rsidRPr="000C05C3">
              <w:rPr>
                <w:b/>
              </w:rPr>
              <w:t>№</w:t>
            </w:r>
          </w:p>
          <w:p w:rsidR="00B07661" w:rsidRDefault="00B07661" w:rsidP="00545048">
            <w:proofErr w:type="spellStart"/>
            <w:proofErr w:type="gramStart"/>
            <w:r w:rsidRPr="000C05C3">
              <w:rPr>
                <w:b/>
              </w:rPr>
              <w:t>п</w:t>
            </w:r>
            <w:proofErr w:type="spellEnd"/>
            <w:proofErr w:type="gramEnd"/>
            <w:r w:rsidRPr="000C05C3">
              <w:rPr>
                <w:b/>
              </w:rPr>
              <w:t>/</w:t>
            </w:r>
            <w:proofErr w:type="spellStart"/>
            <w:r w:rsidRPr="000C05C3">
              <w:rPr>
                <w:b/>
              </w:rPr>
              <w:t>п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 xml:space="preserve">Наименование муниципальной услуги </w:t>
            </w:r>
            <w:r w:rsidRPr="000C05C3">
              <w:rPr>
                <w:b/>
                <w:color w:val="000000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ind w:firstLine="34"/>
              <w:jc w:val="both"/>
            </w:pPr>
            <w:r w:rsidRPr="000C05C3">
              <w:rPr>
                <w:b/>
                <w:color w:val="000000"/>
              </w:rPr>
              <w:t xml:space="preserve">Орган местного </w:t>
            </w:r>
            <w:r>
              <w:rPr>
                <w:b/>
                <w:color w:val="000000"/>
              </w:rPr>
              <w:t xml:space="preserve">самоуправления, предоставляющий </w:t>
            </w:r>
            <w:r w:rsidRPr="000C05C3">
              <w:rPr>
                <w:b/>
                <w:color w:val="000000"/>
              </w:rPr>
              <w:t>муниципальную услугу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</w:pPr>
            <w:r w:rsidRPr="00B07661">
              <w:rPr>
                <w:rStyle w:val="a3"/>
                <w:b w:val="0"/>
                <w:bCs/>
                <w:color w:val="auto"/>
              </w:rPr>
              <w:t>Присвоение   адресов  объектам  адресации</w:t>
            </w:r>
            <w:r w:rsidRPr="00B0766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64BA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Осуществление  передачи (приватизации) жилого помещения в собственность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Закон Российской Федерации от 04.07.1991 года №1541-1 «О приватизации жилищного фонда в Российской Федерации»,</w:t>
            </w:r>
          </w:p>
          <w:p w:rsidR="00B07661" w:rsidRPr="000C05C3" w:rsidRDefault="00B07661" w:rsidP="00545048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Статья 14 Федерального закона от 6 октября 2003 г. № 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D49C5" w:rsidRDefault="00B07661" w:rsidP="00545048">
            <w:pPr>
              <w:jc w:val="both"/>
              <w:rPr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 xml:space="preserve"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</w:t>
            </w:r>
            <w:r>
              <w:lastRenderedPageBreak/>
              <w:t>отдельным категориям гражданам, имеющим право на бесплатное предоставление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земельных участков, находящихся в муниципальной собственности отдельным категориям граждан,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Передача муниципального имущества в аренду, безвозмездное пользование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rPr>
                <w:color w:val="000000"/>
              </w:rPr>
            </w:pPr>
            <w:r>
              <w:rPr>
                <w:color w:val="000000"/>
              </w:rPr>
              <w:t>статья 14 Федерального закона от 6 октября 2003 г. № 131-ФЗ,</w:t>
            </w:r>
          </w:p>
          <w:p w:rsidR="00B07661" w:rsidRPr="000C05C3" w:rsidRDefault="00B07661" w:rsidP="00545048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Федеральный закон от 26.07.2006 года №135-ФЗ «О защите конкуренции»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 xml:space="preserve">Перевод жилых помещений в </w:t>
            </w:r>
            <w:proofErr w:type="gramStart"/>
            <w:r w:rsidRPr="00602999">
              <w:t>нежилое</w:t>
            </w:r>
            <w:proofErr w:type="gramEnd"/>
            <w:r w:rsidRPr="00602999">
              <w:t xml:space="preserve"> помещения и нежилых помещений в жилые помещения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Пункт 6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 xml:space="preserve">Согласование переустройства и (или) </w:t>
            </w:r>
            <w:r w:rsidRPr="00602999">
              <w:lastRenderedPageBreak/>
              <w:t>перепланировки   жилых  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Пункт 7 статьи 14 Жилищного кодекса </w:t>
            </w:r>
            <w:r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lastRenderedPageBreak/>
              <w:t xml:space="preserve">Администрация Охотинского </w:t>
            </w:r>
            <w:r w:rsidRPr="00AC3296">
              <w:lastRenderedPageBreak/>
              <w:t>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  <w:rPr>
                <w:bCs/>
                <w:kern w:val="2"/>
              </w:rPr>
            </w:pPr>
            <w:r w:rsidRPr="00602999">
              <w:t xml:space="preserve">Выдача  выписки из </w:t>
            </w:r>
            <w:proofErr w:type="spellStart"/>
            <w:r w:rsidRPr="00602999">
              <w:t>похозяйственной</w:t>
            </w:r>
            <w:proofErr w:type="spellEnd"/>
            <w:r w:rsidRPr="00602999">
              <w:t xml:space="preserve">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 жилых помещений муниципального специализированного 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9133B" w:rsidRDefault="00B9133B" w:rsidP="005450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3B">
              <w:rPr>
                <w:rFonts w:ascii="Times New Roman" w:hAnsi="Times New Roman" w:cs="Times New Roman"/>
                <w:sz w:val="24"/>
                <w:szCs w:val="24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Признание в установленном порядке помещения 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both"/>
              <w:rPr>
                <w:b/>
                <w:color w:val="000000"/>
              </w:rPr>
            </w:pPr>
            <w:r w:rsidRPr="00457CF0"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Пункт 6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 xml:space="preserve"> .№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конкурсной документации, документации об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both"/>
              <w:rPr>
                <w:b/>
                <w:color w:val="000000"/>
              </w:rPr>
            </w:pPr>
            <w:r>
              <w:t>Федеральный закон от 05.04.2015 №44- 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  <w:r>
              <w:t xml:space="preserve"> Федеральный закон от 08.11.2007 №257- ФЗ « Об автомобильных дорогах и о дорожной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AD6FB6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center"/>
            </w:pPr>
            <w: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AD6FB6" w:rsidRDefault="00AD6FB6" w:rsidP="00A01429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AD6FB6">
              <w:rPr>
                <w:rStyle w:val="a3"/>
                <w:b w:val="0"/>
                <w:bCs/>
                <w:color w:val="auto"/>
              </w:rPr>
              <w:t>Выдача разрешения на производство земляных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</w:tbl>
    <w:p w:rsidR="00E172D4" w:rsidRDefault="00E172D4"/>
    <w:sectPr w:rsidR="00E172D4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661"/>
    <w:rsid w:val="000607A4"/>
    <w:rsid w:val="001F7050"/>
    <w:rsid w:val="006D201A"/>
    <w:rsid w:val="00AD6FB6"/>
    <w:rsid w:val="00B064BA"/>
    <w:rsid w:val="00B07661"/>
    <w:rsid w:val="00B9133B"/>
    <w:rsid w:val="00D76AE7"/>
    <w:rsid w:val="00E172D4"/>
    <w:rsid w:val="00E6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7661"/>
    <w:rPr>
      <w:b/>
      <w:bCs w:val="0"/>
      <w:color w:val="000080"/>
    </w:rPr>
  </w:style>
  <w:style w:type="paragraph" w:customStyle="1" w:styleId="ConsPlusCell">
    <w:name w:val="ConsPlusCell"/>
    <w:rsid w:val="00B0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4956</Characters>
  <Application>Microsoft Office Word</Application>
  <DocSecurity>0</DocSecurity>
  <Lines>41</Lines>
  <Paragraphs>11</Paragraphs>
  <ScaleCrop>false</ScaleCrop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dcterms:created xsi:type="dcterms:W3CDTF">2017-10-27T08:30:00Z</dcterms:created>
  <dcterms:modified xsi:type="dcterms:W3CDTF">2019-02-05T10:38:00Z</dcterms:modified>
</cp:coreProperties>
</file>