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BB" w:rsidRPr="00C32FEF" w:rsidRDefault="00896CBB" w:rsidP="00C32FEF">
      <w:pPr>
        <w:pStyle w:val="a3"/>
        <w:ind w:firstLine="567"/>
        <w:jc w:val="right"/>
        <w:rPr>
          <w:rFonts w:ascii="Times New Roman" w:hAnsi="Times New Roman"/>
          <w:b/>
          <w:sz w:val="28"/>
          <w:szCs w:val="28"/>
        </w:rPr>
      </w:pPr>
      <w:bookmarkStart w:id="0" w:name="_Toc518712125"/>
      <w:r w:rsidRPr="00C32FEF">
        <w:rPr>
          <w:rFonts w:ascii="Times New Roman" w:hAnsi="Times New Roman"/>
          <w:b/>
          <w:sz w:val="28"/>
          <w:szCs w:val="28"/>
        </w:rPr>
        <w:t>Проект</w:t>
      </w:r>
    </w:p>
    <w:p w:rsidR="00C32FEF" w:rsidRPr="00C32FEF" w:rsidRDefault="00C32FEF" w:rsidP="00C32F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C32FEF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C32FEF" w:rsidRPr="00C32FEF" w:rsidRDefault="00C32FEF" w:rsidP="00C32F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</w:pPr>
      <w:r w:rsidRPr="00C32FEF">
        <w:rPr>
          <w:rFonts w:ascii="Times New Roman" w:eastAsia="Times New Roman" w:hAnsi="Times New Roman"/>
          <w:b/>
          <w:kern w:val="2"/>
          <w:sz w:val="32"/>
          <w:szCs w:val="32"/>
          <w:lang w:eastAsia="ar-SA"/>
        </w:rPr>
        <w:t xml:space="preserve">                                       </w:t>
      </w:r>
    </w:p>
    <w:p w:rsidR="00C32FEF" w:rsidRPr="00C32FEF" w:rsidRDefault="00C32FEF" w:rsidP="00C32FE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w w:val="200"/>
          <w:kern w:val="2"/>
          <w:sz w:val="28"/>
          <w:szCs w:val="28"/>
          <w:lang w:eastAsia="ar-SA"/>
        </w:rPr>
      </w:pPr>
      <w:r w:rsidRPr="00C32FEF">
        <w:rPr>
          <w:rFonts w:ascii="Times New Roman" w:eastAsia="Times New Roman" w:hAnsi="Times New Roman"/>
          <w:b/>
          <w:w w:val="200"/>
          <w:kern w:val="2"/>
          <w:sz w:val="32"/>
          <w:szCs w:val="32"/>
          <w:lang w:eastAsia="ar-SA"/>
        </w:rPr>
        <w:t xml:space="preserve">                 </w:t>
      </w:r>
    </w:p>
    <w:p w:rsidR="00C32FEF" w:rsidRPr="00C32FEF" w:rsidRDefault="00C32FEF" w:rsidP="00C32FEF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w w:val="200"/>
          <w:kern w:val="2"/>
          <w:sz w:val="28"/>
          <w:szCs w:val="20"/>
          <w:lang w:eastAsia="ar-SA"/>
        </w:rPr>
      </w:pPr>
      <w:r w:rsidRPr="00C32FEF">
        <w:rPr>
          <w:rFonts w:ascii="Times New Roman" w:eastAsia="Times New Roman" w:hAnsi="Times New Roman"/>
          <w:b/>
          <w:w w:val="200"/>
          <w:kern w:val="2"/>
          <w:sz w:val="28"/>
          <w:szCs w:val="20"/>
          <w:lang w:eastAsia="ar-SA"/>
        </w:rPr>
        <w:t>ПОСТАНОВЛЕНИЕ</w:t>
      </w:r>
    </w:p>
    <w:p w:rsidR="00C32FEF" w:rsidRDefault="00C32FEF" w:rsidP="00C32F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32F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                                               </w:t>
      </w:r>
    </w:p>
    <w:p w:rsidR="00C32FEF" w:rsidRPr="00C32FEF" w:rsidRDefault="00C32FEF" w:rsidP="00C32FE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C32FEF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    </w:t>
      </w:r>
    </w:p>
    <w:p w:rsidR="00C32FEF" w:rsidRPr="00C32FEF" w:rsidRDefault="00C32FEF" w:rsidP="00C32FEF">
      <w:pPr>
        <w:pStyle w:val="a3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 xml:space="preserve">от  00.00.2019 года                                              </w:t>
      </w:r>
      <w:r w:rsidRPr="00C32FEF">
        <w:rPr>
          <w:rFonts w:ascii="Times New Roman" w:hAnsi="Times New Roman"/>
          <w:sz w:val="28"/>
          <w:szCs w:val="28"/>
        </w:rPr>
        <w:tab/>
      </w:r>
      <w:r w:rsidRPr="00C32FEF">
        <w:rPr>
          <w:rFonts w:ascii="Times New Roman" w:hAnsi="Times New Roman"/>
          <w:sz w:val="28"/>
          <w:szCs w:val="28"/>
        </w:rPr>
        <w:tab/>
      </w:r>
      <w:r w:rsidRPr="00C32FEF">
        <w:rPr>
          <w:rFonts w:ascii="Times New Roman" w:hAnsi="Times New Roman"/>
          <w:sz w:val="28"/>
          <w:szCs w:val="28"/>
        </w:rPr>
        <w:tab/>
      </w:r>
      <w:r w:rsidRPr="00C32FEF">
        <w:rPr>
          <w:rFonts w:ascii="Times New Roman" w:hAnsi="Times New Roman"/>
          <w:sz w:val="28"/>
          <w:szCs w:val="28"/>
        </w:rPr>
        <w:tab/>
      </w:r>
      <w:r w:rsidRPr="00C32FEF">
        <w:rPr>
          <w:rFonts w:ascii="Times New Roman" w:hAnsi="Times New Roman"/>
          <w:sz w:val="28"/>
          <w:szCs w:val="28"/>
        </w:rPr>
        <w:tab/>
        <w:t xml:space="preserve">№ </w:t>
      </w:r>
    </w:p>
    <w:p w:rsidR="00C32FEF" w:rsidRPr="00C32FEF" w:rsidRDefault="00C32FEF" w:rsidP="00C32FEF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/>
          <w:b/>
          <w:kern w:val="2"/>
          <w:sz w:val="24"/>
          <w:szCs w:val="24"/>
          <w:lang w:eastAsia="ar-SA"/>
        </w:rPr>
      </w:pPr>
    </w:p>
    <w:bookmarkEnd w:id="0"/>
    <w:p w:rsidR="00A25815" w:rsidRPr="00C32FEF" w:rsidRDefault="00A41CA8" w:rsidP="00C32FE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</w:pPr>
      <w:proofErr w:type="gramStart"/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Об утверждении Порядка осуществления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мониторинга соблюдения технических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требований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и условий, подлежащих обязательному исполнению,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при строительстве и реконструкции в границах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придорожных полос 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а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втомобильных дорог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,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находящихся в </w:t>
      </w:r>
      <w:r w:rsidR="00896CBB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собственности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Охотинского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сельского поселения</w:t>
      </w:r>
      <w:r w:rsidR="00896CBB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,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объектов капитального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строительства, объектов, </w:t>
      </w:r>
      <w:r w:rsidR="00C32FEF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п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редназначенных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для осуществления дорожной деятельности,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и объектов дорожного сервиса, а также </w:t>
      </w:r>
      <w:r w:rsidR="00896CBB"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при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установке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рекламных конструкций,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информационных</w:t>
      </w:r>
      <w:r w:rsid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 xml:space="preserve"> </w:t>
      </w:r>
      <w:r w:rsidRPr="00C32FEF">
        <w:rPr>
          <w:rFonts w:ascii="Times New Roman" w:eastAsia="Times New Roman" w:hAnsi="Times New Roman"/>
          <w:b/>
          <w:color w:val="1E1E1E"/>
          <w:sz w:val="24"/>
          <w:szCs w:val="24"/>
          <w:lang w:eastAsia="ru-RU"/>
        </w:rPr>
        <w:t>щитов и указателей.</w:t>
      </w:r>
      <w:proofErr w:type="gramEnd"/>
    </w:p>
    <w:p w:rsidR="00C32FEF" w:rsidRDefault="00C32FEF" w:rsidP="00A25815">
      <w:pPr>
        <w:spacing w:after="240" w:line="255" w:lineRule="atLeast"/>
        <w:ind w:firstLine="567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A41CA8" w:rsidRPr="00C32FEF" w:rsidRDefault="00A41CA8" w:rsidP="00C32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от 08.11.2007г. №257-ФЗ «</w:t>
      </w:r>
      <w:r w:rsidR="00AF12B2"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Об автомобильных дорогах и о дорожной деятельности в Российской Федерации» Администрация Охотинского сельского поселения </w:t>
      </w:r>
      <w:r w:rsidR="00AF12B2" w:rsidRPr="00C32FEF">
        <w:rPr>
          <w:rFonts w:ascii="Times New Roman" w:eastAsia="Times New Roman" w:hAnsi="Times New Roman"/>
          <w:b/>
          <w:color w:val="1E1E1E"/>
          <w:sz w:val="28"/>
          <w:szCs w:val="28"/>
          <w:lang w:eastAsia="ru-RU"/>
        </w:rPr>
        <w:t>ПОСТАНОВЛЯЕТ:</w:t>
      </w:r>
    </w:p>
    <w:p w:rsidR="00AF12B2" w:rsidRPr="00C32FEF" w:rsidRDefault="00AF12B2" w:rsidP="00C32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1.</w:t>
      </w:r>
      <w:r w:rsid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proofErr w:type="gramStart"/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Утвердить Порядок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</w:t>
      </w:r>
      <w:r w:rsidR="00896CBB"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, находящихся в собственности </w:t>
      </w: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Охотинского сельского поселения</w:t>
      </w:r>
      <w:r w:rsidR="00896CBB"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,</w:t>
      </w: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объектов капитального строительства, объектов, предназначенных для осуществления дорожной деятельности, и объектов дорожного сервиса, а также при кустановке рекламных конструкций, информационных щитов и указателей</w:t>
      </w:r>
      <w:r w:rsid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, </w:t>
      </w: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согласно Приложению.</w:t>
      </w:r>
      <w:proofErr w:type="gramEnd"/>
    </w:p>
    <w:p w:rsidR="00AF12B2" w:rsidRPr="00C32FEF" w:rsidRDefault="00AF12B2" w:rsidP="00C32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2</w:t>
      </w:r>
      <w:r w:rsid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. </w:t>
      </w:r>
      <w:proofErr w:type="gramStart"/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Контроль за</w:t>
      </w:r>
      <w:proofErr w:type="gramEnd"/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.</w:t>
      </w:r>
    </w:p>
    <w:p w:rsidR="00F75692" w:rsidRPr="00C32FEF" w:rsidRDefault="00AF12B2" w:rsidP="00C32FE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3</w:t>
      </w:r>
      <w:r w:rsid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. </w:t>
      </w:r>
      <w:proofErr w:type="gramStart"/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Разместить</w:t>
      </w:r>
      <w:proofErr w:type="gramEnd"/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настоящее постановление на официальном сайте</w:t>
      </w:r>
      <w:r w:rsidR="00F75692"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Администрации Охотинского сельского поселения.</w:t>
      </w:r>
    </w:p>
    <w:p w:rsidR="00AF12B2" w:rsidRPr="00C32FEF" w:rsidRDefault="00B04362" w:rsidP="00C32FEF">
      <w:pPr>
        <w:spacing w:after="0" w:line="240" w:lineRule="auto"/>
        <w:ind w:firstLine="567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4.</w:t>
      </w:r>
      <w:r w:rsid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</w:t>
      </w:r>
      <w:r w:rsidR="00F75692"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C32FEF" w:rsidRDefault="00C32FEF" w:rsidP="00F75692">
      <w:pPr>
        <w:spacing w:after="240" w:line="255" w:lineRule="atLeas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C32FEF" w:rsidRDefault="00C32FEF" w:rsidP="00F75692">
      <w:pPr>
        <w:spacing w:after="240" w:line="255" w:lineRule="atLeas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C32FEF" w:rsidRDefault="00C32FEF" w:rsidP="00F75692">
      <w:pPr>
        <w:spacing w:after="240" w:line="255" w:lineRule="atLeas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A25815" w:rsidRPr="00C32FEF" w:rsidRDefault="00A25815" w:rsidP="00F75692">
      <w:pPr>
        <w:spacing w:after="240" w:line="255" w:lineRule="atLeast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Глава </w:t>
      </w:r>
      <w:r w:rsidR="00A41CA8"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Охотинского </w:t>
      </w: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сельского поселения                                  </w:t>
      </w:r>
      <w:r w:rsidR="00A41CA8"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Н.С.Гусева</w:t>
      </w: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 xml:space="preserve">                        </w:t>
      </w:r>
      <w:r w:rsidRPr="00C32FEF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br/>
      </w:r>
    </w:p>
    <w:p w:rsidR="00C32FEF" w:rsidRDefault="00C32FEF" w:rsidP="00C32FEF">
      <w:pPr>
        <w:ind w:left="4962"/>
        <w:jc w:val="right"/>
        <w:rPr>
          <w:rFonts w:ascii="Times New Roman" w:hAnsi="Times New Roman"/>
          <w:sz w:val="28"/>
          <w:szCs w:val="28"/>
        </w:rPr>
      </w:pPr>
    </w:p>
    <w:p w:rsidR="00896CBB" w:rsidRPr="00C32FEF" w:rsidRDefault="00896CBB" w:rsidP="00C32F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96CBB" w:rsidRPr="00C32FEF" w:rsidRDefault="00896CBB" w:rsidP="00C32F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96CBB" w:rsidRPr="00C32FEF" w:rsidRDefault="00896CBB" w:rsidP="00C32F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>Охотинского сельского поселения</w:t>
      </w:r>
    </w:p>
    <w:p w:rsidR="00896CBB" w:rsidRPr="00C32FEF" w:rsidRDefault="00896CBB" w:rsidP="00C32F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 xml:space="preserve">от 00  </w:t>
      </w:r>
      <w:proofErr w:type="spellStart"/>
      <w:r w:rsidRPr="00C32FEF">
        <w:rPr>
          <w:rFonts w:ascii="Times New Roman" w:hAnsi="Times New Roman"/>
          <w:sz w:val="28"/>
          <w:szCs w:val="28"/>
        </w:rPr>
        <w:t>00</w:t>
      </w:r>
      <w:proofErr w:type="spellEnd"/>
      <w:r w:rsidRPr="00C32FEF">
        <w:rPr>
          <w:rFonts w:ascii="Times New Roman" w:hAnsi="Times New Roman"/>
          <w:sz w:val="28"/>
          <w:szCs w:val="28"/>
        </w:rPr>
        <w:t xml:space="preserve">  2019 года № </w:t>
      </w:r>
      <w:bookmarkStart w:id="1" w:name="_GoBack"/>
      <w:bookmarkEnd w:id="1"/>
    </w:p>
    <w:p w:rsidR="00896CBB" w:rsidRPr="00C32FEF" w:rsidRDefault="00896CBB" w:rsidP="00987E79">
      <w:pPr>
        <w:jc w:val="center"/>
        <w:rPr>
          <w:rFonts w:ascii="Times New Roman" w:hAnsi="Times New Roman"/>
          <w:sz w:val="28"/>
          <w:szCs w:val="28"/>
        </w:rPr>
      </w:pPr>
    </w:p>
    <w:p w:rsidR="00896CBB" w:rsidRPr="00987E79" w:rsidRDefault="00896CBB" w:rsidP="00987E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7E79">
        <w:rPr>
          <w:rFonts w:ascii="Times New Roman" w:hAnsi="Times New Roman"/>
          <w:b/>
          <w:sz w:val="28"/>
          <w:szCs w:val="28"/>
        </w:rPr>
        <w:t>Порядок</w:t>
      </w:r>
      <w:r w:rsidRPr="00987E79">
        <w:rPr>
          <w:rFonts w:ascii="Times New Roman" w:hAnsi="Times New Roman"/>
          <w:b/>
          <w:sz w:val="28"/>
          <w:szCs w:val="28"/>
        </w:rPr>
        <w:br/>
        <w:t>осуществления мониторинга соблюдения технических требований и условий,</w:t>
      </w:r>
      <w:r w:rsidRPr="00987E79">
        <w:rPr>
          <w:rFonts w:ascii="Times New Roman" w:hAnsi="Times New Roman"/>
          <w:b/>
          <w:sz w:val="28"/>
          <w:szCs w:val="28"/>
        </w:rPr>
        <w:br/>
        <w:t>подлежащих обязательному исполнению, при строительстве и реконструкции</w:t>
      </w:r>
      <w:r w:rsidR="00987E79">
        <w:rPr>
          <w:rFonts w:ascii="Times New Roman" w:hAnsi="Times New Roman"/>
          <w:b/>
          <w:sz w:val="28"/>
          <w:szCs w:val="28"/>
        </w:rPr>
        <w:t xml:space="preserve"> </w:t>
      </w:r>
      <w:r w:rsidRPr="00987E79">
        <w:rPr>
          <w:rFonts w:ascii="Times New Roman" w:hAnsi="Times New Roman"/>
          <w:b/>
          <w:sz w:val="28"/>
          <w:szCs w:val="28"/>
        </w:rPr>
        <w:t>в границах придорожных полос автомобильных дорог, находящихся в</w:t>
      </w:r>
      <w:r w:rsidR="00987E79" w:rsidRPr="00987E79">
        <w:rPr>
          <w:rFonts w:ascii="Times New Roman" w:hAnsi="Times New Roman"/>
          <w:b/>
          <w:sz w:val="28"/>
          <w:szCs w:val="28"/>
        </w:rPr>
        <w:t xml:space="preserve"> </w:t>
      </w:r>
      <w:r w:rsidRPr="00987E79">
        <w:rPr>
          <w:rFonts w:ascii="Times New Roman" w:hAnsi="Times New Roman"/>
          <w:b/>
          <w:sz w:val="28"/>
          <w:szCs w:val="28"/>
        </w:rPr>
        <w:t>собственности</w:t>
      </w:r>
      <w:r w:rsidR="00987E79" w:rsidRPr="00987E79">
        <w:rPr>
          <w:rFonts w:ascii="Times New Roman" w:hAnsi="Times New Roman"/>
          <w:b/>
          <w:sz w:val="28"/>
          <w:szCs w:val="28"/>
        </w:rPr>
        <w:t xml:space="preserve"> </w:t>
      </w:r>
      <w:r w:rsidRPr="00987E79">
        <w:rPr>
          <w:rFonts w:ascii="Times New Roman" w:hAnsi="Times New Roman"/>
          <w:b/>
          <w:sz w:val="28"/>
          <w:szCs w:val="28"/>
        </w:rPr>
        <w:t>Охотинского сельского поселения объектов капитального</w:t>
      </w:r>
      <w:r w:rsidR="00987E79">
        <w:rPr>
          <w:rFonts w:ascii="Times New Roman" w:hAnsi="Times New Roman"/>
          <w:b/>
          <w:sz w:val="28"/>
          <w:szCs w:val="28"/>
        </w:rPr>
        <w:t xml:space="preserve"> </w:t>
      </w:r>
      <w:r w:rsidRPr="00987E79">
        <w:rPr>
          <w:rFonts w:ascii="Times New Roman" w:hAnsi="Times New Roman"/>
          <w:b/>
          <w:sz w:val="28"/>
          <w:szCs w:val="28"/>
        </w:rPr>
        <w:t>строительства, объектов, предназначенных для осуществления дорожной</w:t>
      </w:r>
      <w:r w:rsidR="00987E79">
        <w:rPr>
          <w:rFonts w:ascii="Times New Roman" w:hAnsi="Times New Roman"/>
          <w:b/>
          <w:sz w:val="28"/>
          <w:szCs w:val="28"/>
        </w:rPr>
        <w:t xml:space="preserve"> </w:t>
      </w:r>
      <w:r w:rsidRPr="00987E79">
        <w:rPr>
          <w:rFonts w:ascii="Times New Roman" w:hAnsi="Times New Roman"/>
          <w:b/>
          <w:sz w:val="28"/>
          <w:szCs w:val="28"/>
        </w:rPr>
        <w:t>деятельности, и объектов дорожного сервиса, а также при установке рекламных</w:t>
      </w:r>
      <w:r w:rsidR="00987E79">
        <w:rPr>
          <w:rFonts w:ascii="Times New Roman" w:hAnsi="Times New Roman"/>
          <w:b/>
          <w:sz w:val="28"/>
          <w:szCs w:val="28"/>
        </w:rPr>
        <w:t xml:space="preserve"> </w:t>
      </w:r>
      <w:r w:rsidRPr="00987E79">
        <w:rPr>
          <w:rFonts w:ascii="Times New Roman" w:hAnsi="Times New Roman"/>
          <w:b/>
          <w:sz w:val="28"/>
          <w:szCs w:val="28"/>
        </w:rPr>
        <w:t>конструкций, информационных щитов и указателей</w:t>
      </w:r>
    </w:p>
    <w:p w:rsidR="00987E79" w:rsidRPr="00987E79" w:rsidRDefault="00987E79" w:rsidP="00987E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6CBB" w:rsidRPr="00C32FEF" w:rsidRDefault="00896CBB" w:rsidP="00987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32FEF">
        <w:rPr>
          <w:rFonts w:ascii="Times New Roman" w:hAnsi="Times New Roman"/>
          <w:sz w:val="28"/>
          <w:szCs w:val="28"/>
        </w:rPr>
        <w:t>Порядок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дорог, находящихся в собственности</w:t>
      </w:r>
      <w:r w:rsidRPr="00C32FEF">
        <w:rPr>
          <w:rFonts w:ascii="Times New Roman" w:hAnsi="Times New Roman"/>
          <w:sz w:val="28"/>
          <w:szCs w:val="28"/>
        </w:rPr>
        <w:br/>
        <w:t>Охотинского сельского поселения,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(далее-Порядок) разработан в соответствии с ч.8.1 ст.26 Федерального</w:t>
      </w:r>
      <w:proofErr w:type="gramEnd"/>
      <w:r w:rsidRPr="00C32FEF">
        <w:rPr>
          <w:rFonts w:ascii="Times New Roman" w:hAnsi="Times New Roman"/>
          <w:sz w:val="28"/>
          <w:szCs w:val="28"/>
        </w:rPr>
        <w:t xml:space="preserve">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96CBB" w:rsidRPr="00C32FEF" w:rsidRDefault="00896CBB" w:rsidP="00987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C32FEF">
        <w:rPr>
          <w:rFonts w:ascii="Times New Roman" w:hAnsi="Times New Roman"/>
          <w:sz w:val="28"/>
          <w:szCs w:val="28"/>
        </w:rPr>
        <w:t>Порядок устанавливает правила проведения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дорог, находящихся в собственности</w:t>
      </w:r>
      <w:r w:rsidRPr="00C32FEF">
        <w:rPr>
          <w:rFonts w:ascii="Times New Roman" w:hAnsi="Times New Roman"/>
          <w:sz w:val="28"/>
          <w:szCs w:val="28"/>
        </w:rPr>
        <w:br/>
        <w:t>Охотинского сельского поселения, объектов капитального строительства, объектов</w:t>
      </w:r>
      <w:r w:rsidR="00CE7C33" w:rsidRPr="00C32FEF">
        <w:rPr>
          <w:rFonts w:ascii="Times New Roman" w:hAnsi="Times New Roman"/>
          <w:sz w:val="28"/>
          <w:szCs w:val="28"/>
        </w:rPr>
        <w:t>, предназначенных для осуществления дорожной</w:t>
      </w:r>
      <w:r w:rsidR="00CE7C33" w:rsidRPr="00C32FEF">
        <w:rPr>
          <w:rFonts w:ascii="Times New Roman" w:hAnsi="Times New Roman"/>
          <w:sz w:val="28"/>
          <w:szCs w:val="28"/>
        </w:rPr>
        <w:br/>
        <w:t xml:space="preserve">деятельности, и объектов дорожного сервиса, </w:t>
      </w:r>
      <w:r w:rsidRPr="00C32FEF">
        <w:rPr>
          <w:rFonts w:ascii="Times New Roman" w:hAnsi="Times New Roman"/>
          <w:sz w:val="28"/>
          <w:szCs w:val="28"/>
        </w:rPr>
        <w:t xml:space="preserve"> а также при установке рекламных конструкций, информационных щитов и указателей (далее-мониторинг, объекты).</w:t>
      </w:r>
      <w:proofErr w:type="gramEnd"/>
    </w:p>
    <w:p w:rsidR="00896CBB" w:rsidRPr="00C32FEF" w:rsidRDefault="00896CBB" w:rsidP="00987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>3. Мониторинг осуществляется в отношении автомобильных дорог общего пользования местного значения, находящихся в собственности</w:t>
      </w:r>
      <w:r w:rsidRPr="00C32FEF">
        <w:rPr>
          <w:rFonts w:ascii="Times New Roman" w:hAnsi="Times New Roman"/>
          <w:sz w:val="28"/>
          <w:szCs w:val="28"/>
        </w:rPr>
        <w:br/>
        <w:t>Охотинского сельского поселения.</w:t>
      </w:r>
    </w:p>
    <w:p w:rsidR="00896CBB" w:rsidRPr="00C32FEF" w:rsidRDefault="00896CBB" w:rsidP="00987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>4. Мониторинг осуществляется в отношении объектов, расположенных в границах придорожных полос автомобильных дорог общего пользования местного значения, находящихся в собственности</w:t>
      </w:r>
      <w:r w:rsidRPr="00C32FEF">
        <w:rPr>
          <w:rFonts w:ascii="Times New Roman" w:hAnsi="Times New Roman"/>
          <w:sz w:val="28"/>
          <w:szCs w:val="28"/>
        </w:rPr>
        <w:br/>
        <w:t xml:space="preserve">Охотинского сельского поселения. </w:t>
      </w:r>
    </w:p>
    <w:p w:rsidR="00896CBB" w:rsidRPr="00C32FEF" w:rsidRDefault="00896CBB" w:rsidP="00987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>5. Мониторинг включает в себя сбор, анализ и фиксацию информации:</w:t>
      </w:r>
    </w:p>
    <w:p w:rsidR="00896CBB" w:rsidRPr="00C32FEF" w:rsidRDefault="00896CBB" w:rsidP="00987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>- о соблюдении технических требований и условий, подлежащих обязательному исполнению владельцами объектов;</w:t>
      </w:r>
    </w:p>
    <w:p w:rsidR="00896CBB" w:rsidRPr="00C32FEF" w:rsidRDefault="00896CBB" w:rsidP="00987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lastRenderedPageBreak/>
        <w:t>- о наличии у владельцев объектов письменного согласия Администрации Охотинского сельского поселения, содержащего технические требования и условия, подлежащие обязательному исполнению;</w:t>
      </w:r>
    </w:p>
    <w:p w:rsidR="00896CBB" w:rsidRPr="00C32FEF" w:rsidRDefault="00896CBB" w:rsidP="00987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2FEF">
        <w:rPr>
          <w:rFonts w:ascii="Times New Roman" w:hAnsi="Times New Roman"/>
          <w:sz w:val="28"/>
          <w:szCs w:val="28"/>
        </w:rPr>
        <w:t>- о наличии у владельцев объектов разрешения на строительство, выдаваемого в соответствии с Градостроительным кодексом Российской Федерации и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(в случае, если для строительства или реконструкции указанных объектов требуется выдача разрешения на строительство).</w:t>
      </w:r>
      <w:proofErr w:type="gramEnd"/>
    </w:p>
    <w:p w:rsidR="00896CBB" w:rsidRPr="00C32FEF" w:rsidRDefault="00896CBB" w:rsidP="00987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FEF">
        <w:rPr>
          <w:rFonts w:ascii="Times New Roman" w:hAnsi="Times New Roman"/>
          <w:sz w:val="28"/>
          <w:szCs w:val="28"/>
        </w:rPr>
        <w:t xml:space="preserve">6. Мониторинг проводится систематически, начиная </w:t>
      </w:r>
      <w:proofErr w:type="gramStart"/>
      <w:r w:rsidRPr="00C32FEF">
        <w:rPr>
          <w:rFonts w:ascii="Times New Roman" w:hAnsi="Times New Roman"/>
          <w:sz w:val="28"/>
          <w:szCs w:val="28"/>
        </w:rPr>
        <w:t>с даты выдачи</w:t>
      </w:r>
      <w:proofErr w:type="gramEnd"/>
      <w:r w:rsidRPr="00C32FEF">
        <w:rPr>
          <w:rFonts w:ascii="Times New Roman" w:hAnsi="Times New Roman"/>
          <w:sz w:val="28"/>
          <w:szCs w:val="28"/>
        </w:rPr>
        <w:t xml:space="preserve"> технических требований и условий, подлежащих обязательному исполнению.</w:t>
      </w:r>
    </w:p>
    <w:p w:rsidR="00896CBB" w:rsidRPr="00C32FEF" w:rsidRDefault="00896CBB" w:rsidP="00987E79">
      <w:pPr>
        <w:spacing w:after="0" w:line="240" w:lineRule="auto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</w:p>
    <w:p w:rsidR="00A64B69" w:rsidRPr="00CE7C33" w:rsidRDefault="00A64B69">
      <w:pPr>
        <w:rPr>
          <w:sz w:val="24"/>
          <w:szCs w:val="24"/>
        </w:rPr>
      </w:pPr>
    </w:p>
    <w:sectPr w:rsidR="00A64B69" w:rsidRPr="00CE7C33" w:rsidSect="00C32F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815"/>
    <w:rsid w:val="00001348"/>
    <w:rsid w:val="00283B0D"/>
    <w:rsid w:val="00386285"/>
    <w:rsid w:val="00896CBB"/>
    <w:rsid w:val="00987E79"/>
    <w:rsid w:val="00A25815"/>
    <w:rsid w:val="00A41CA8"/>
    <w:rsid w:val="00A64B69"/>
    <w:rsid w:val="00AF12B2"/>
    <w:rsid w:val="00B04362"/>
    <w:rsid w:val="00B729E7"/>
    <w:rsid w:val="00C32FEF"/>
    <w:rsid w:val="00CE7C33"/>
    <w:rsid w:val="00D55F3A"/>
    <w:rsid w:val="00F75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2200-C412-4CFE-8A0A-8316F8BB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10</cp:revision>
  <dcterms:created xsi:type="dcterms:W3CDTF">2019-07-11T08:32:00Z</dcterms:created>
  <dcterms:modified xsi:type="dcterms:W3CDTF">2019-07-11T11:24:00Z</dcterms:modified>
</cp:coreProperties>
</file>