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8" w:history="1">
        <w:r>
          <w:rPr>
            <w:rStyle w:val="a4"/>
          </w:rPr>
          <w:t>smi@086.pfr.ru</w:t>
        </w:r>
      </w:hyperlink>
    </w:p>
    <w:p w:rsidR="000149D2" w:rsidRDefault="000149D2">
      <w:pPr>
        <w:jc w:val="both"/>
      </w:pPr>
    </w:p>
    <w:p w:rsidR="00FC4FC6" w:rsidRPr="00FC4FC6" w:rsidRDefault="00FC4FC6" w:rsidP="00FC4FC6">
      <w:pPr>
        <w:ind w:firstLine="567"/>
        <w:jc w:val="center"/>
        <w:rPr>
          <w:b/>
          <w:sz w:val="26"/>
          <w:szCs w:val="26"/>
          <w:lang w:eastAsia="ru-RU"/>
        </w:rPr>
      </w:pPr>
      <w:r w:rsidRPr="00FC4FC6">
        <w:rPr>
          <w:b/>
          <w:sz w:val="26"/>
          <w:szCs w:val="26"/>
          <w:lang w:eastAsia="ru-RU"/>
        </w:rPr>
        <w:t>Уважаемые пенсионеры!</w:t>
      </w:r>
      <w:bookmarkStart w:id="0" w:name="_GoBack"/>
      <w:bookmarkEnd w:id="0"/>
    </w:p>
    <w:p w:rsidR="00FC4FC6" w:rsidRDefault="00FC4FC6" w:rsidP="00FC4FC6">
      <w:pPr>
        <w:ind w:firstLine="567"/>
        <w:jc w:val="both"/>
        <w:rPr>
          <w:sz w:val="26"/>
          <w:szCs w:val="26"/>
          <w:lang w:eastAsia="ru-RU"/>
        </w:rPr>
      </w:pPr>
    </w:p>
    <w:p w:rsidR="00FC4FC6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Отделение ПФР по Ярославской области </w:t>
      </w:r>
      <w:r w:rsidRPr="00D3123D">
        <w:rPr>
          <w:sz w:val="26"/>
          <w:szCs w:val="26"/>
          <w:lang w:eastAsia="ru-RU"/>
        </w:rPr>
        <w:t xml:space="preserve">в связи с предстоящими </w:t>
      </w:r>
      <w:r>
        <w:rPr>
          <w:sz w:val="26"/>
          <w:szCs w:val="26"/>
          <w:lang w:eastAsia="ru-RU"/>
        </w:rPr>
        <w:t xml:space="preserve">предпраздничными и праздничными днями </w:t>
      </w:r>
      <w:r w:rsidRPr="00D3123D">
        <w:rPr>
          <w:sz w:val="26"/>
          <w:szCs w:val="26"/>
          <w:lang w:eastAsia="ru-RU"/>
        </w:rPr>
        <w:t xml:space="preserve">в </w:t>
      </w:r>
      <w:r>
        <w:rPr>
          <w:sz w:val="26"/>
          <w:szCs w:val="26"/>
          <w:lang w:eastAsia="ru-RU"/>
        </w:rPr>
        <w:t>мае</w:t>
      </w:r>
      <w:r w:rsidRPr="00D3123D">
        <w:rPr>
          <w:sz w:val="26"/>
          <w:szCs w:val="26"/>
          <w:lang w:eastAsia="ru-RU"/>
        </w:rPr>
        <w:t xml:space="preserve"> 2020 года</w:t>
      </w:r>
      <w:r w:rsidRPr="007D5E2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сообщает согласованный </w:t>
      </w:r>
      <w:r w:rsidRPr="007D5E27">
        <w:rPr>
          <w:sz w:val="26"/>
          <w:szCs w:val="26"/>
          <w:lang w:eastAsia="ru-RU"/>
        </w:rPr>
        <w:t xml:space="preserve">с УФПС Ярославской области график выплаты </w:t>
      </w:r>
      <w:r>
        <w:rPr>
          <w:sz w:val="26"/>
          <w:szCs w:val="26"/>
          <w:lang w:eastAsia="ru-RU"/>
        </w:rPr>
        <w:t>пенсий и иных социальных выплат (далее – пенсий)</w:t>
      </w:r>
      <w:r w:rsidRPr="007D5E27">
        <w:rPr>
          <w:sz w:val="26"/>
          <w:szCs w:val="26"/>
          <w:lang w:eastAsia="ru-RU"/>
        </w:rPr>
        <w:t>: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В городских отделениях почтовой связи с 6-ти разовой доставкой: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4 мая – за 4 и 5 мая 2020 г.,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6 мая – за 6 и 9 мая 2020 г.,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7 мая – за 7 и 10 мая 2020 г.,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8 мая – за 8 и 11 мая 2020 г.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В отделениях почтовой связи с 5-ти разовой доставкой (выходной                  воскресенье-понедельник):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4 мая – за 4 и 5 мая 2020 г.,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6 мая – за 6 и 9 мая 2020 г.,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7 мая – за 7 и 10 мая 2020 г.,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8 мая – за 8 и 11 мая 2020 г.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В отделениях почтовой связи с 5-ти разовой доставкой (выходной                               суббота-воскресенье):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4 мая – за 4 и 5 мая 2020 г.,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6 мая – за 6 и 9 мая 2020 г.,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7 мая – за 7 и 10 мая 2020 г.,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8 мая – за 8 и 11 мая 2020 г.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В сельских отделениях почтовой связи с режимом работы понедельник, среда, пятница: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4 мая – за 4, 5 и 7 мая 2020 г.,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6 мая – за 6, 9 и 10 мая 2020 г.,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8 мая – за 8, 11 и 12 мая 2020 г.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В сельских отделениях почтовой связи с режимом работы (вторник, четверг, суббота):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2 мая – за 4, 5, 6 и 8 мая 2020 г.,</w:t>
      </w:r>
    </w:p>
    <w:p w:rsidR="00FC4FC6" w:rsidRPr="00E72330" w:rsidRDefault="00FC4FC6" w:rsidP="00FC4FC6">
      <w:pPr>
        <w:ind w:firstLine="567"/>
        <w:contextualSpacing/>
        <w:jc w:val="both"/>
        <w:rPr>
          <w:sz w:val="26"/>
          <w:szCs w:val="26"/>
          <w:lang w:eastAsia="ru-RU"/>
        </w:rPr>
      </w:pPr>
      <w:r w:rsidRPr="00E72330">
        <w:rPr>
          <w:sz w:val="26"/>
          <w:szCs w:val="26"/>
          <w:lang w:eastAsia="ru-RU"/>
        </w:rPr>
        <w:t>7 мая – за 7, 9, 10 и 11 мая 2020 г.</w:t>
      </w:r>
    </w:p>
    <w:p w:rsidR="00FC4FC6" w:rsidRPr="008E43B6" w:rsidRDefault="00FC4FC6" w:rsidP="00FC4FC6">
      <w:pPr>
        <w:contextualSpacing/>
        <w:rPr>
          <w:sz w:val="20"/>
          <w:szCs w:val="20"/>
        </w:rPr>
      </w:pPr>
    </w:p>
    <w:p w:rsidR="00D243C4" w:rsidRDefault="00D243C4">
      <w:pPr>
        <w:ind w:left="5664" w:firstLine="708"/>
        <w:contextualSpacing/>
        <w:jc w:val="both"/>
      </w:pPr>
    </w:p>
    <w:p w:rsidR="00FC4FC6" w:rsidRDefault="00FC4FC6">
      <w:pPr>
        <w:ind w:left="5664" w:firstLine="708"/>
        <w:jc w:val="both"/>
      </w:pPr>
    </w:p>
    <w:p w:rsidR="006C296F" w:rsidRDefault="006C296F">
      <w:pPr>
        <w:ind w:left="5664" w:firstLine="708"/>
        <w:jc w:val="both"/>
      </w:pPr>
      <w:r>
        <w:t xml:space="preserve">      Пресс-служба Отделения ПФР</w:t>
      </w:r>
    </w:p>
    <w:p w:rsidR="006C296F" w:rsidRDefault="006C296F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6C296F" w:rsidRDefault="006C296F">
      <w:pPr>
        <w:ind w:firstLine="567"/>
        <w:jc w:val="center"/>
        <w:rPr>
          <w:b/>
          <w:bCs/>
          <w:i/>
          <w:sz w:val="28"/>
          <w:szCs w:val="28"/>
        </w:rPr>
      </w:pP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B1D36"/>
    <w:multiLevelType w:val="multilevel"/>
    <w:tmpl w:val="ACC2FE1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3F973F78"/>
    <w:multiLevelType w:val="multilevel"/>
    <w:tmpl w:val="1CF8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57207"/>
    <w:multiLevelType w:val="multilevel"/>
    <w:tmpl w:val="B2EE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03757"/>
    <w:multiLevelType w:val="multilevel"/>
    <w:tmpl w:val="6E70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603D3D"/>
    <w:multiLevelType w:val="multilevel"/>
    <w:tmpl w:val="3D1C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060BA7"/>
    <w:multiLevelType w:val="multilevel"/>
    <w:tmpl w:val="904C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03CFD"/>
    <w:rsid w:val="000149D2"/>
    <w:rsid w:val="0002447A"/>
    <w:rsid w:val="00072AB9"/>
    <w:rsid w:val="00091923"/>
    <w:rsid w:val="000A02A9"/>
    <w:rsid w:val="00111B7A"/>
    <w:rsid w:val="001141BB"/>
    <w:rsid w:val="00157342"/>
    <w:rsid w:val="00163C4F"/>
    <w:rsid w:val="00166779"/>
    <w:rsid w:val="00190C5A"/>
    <w:rsid w:val="001C16CA"/>
    <w:rsid w:val="001E6A1E"/>
    <w:rsid w:val="002015C9"/>
    <w:rsid w:val="0020718F"/>
    <w:rsid w:val="002123D9"/>
    <w:rsid w:val="002204CC"/>
    <w:rsid w:val="0027590F"/>
    <w:rsid w:val="0028358E"/>
    <w:rsid w:val="002B3861"/>
    <w:rsid w:val="0034193D"/>
    <w:rsid w:val="00357389"/>
    <w:rsid w:val="0038281E"/>
    <w:rsid w:val="003A3298"/>
    <w:rsid w:val="003C0092"/>
    <w:rsid w:val="003C515A"/>
    <w:rsid w:val="003E5C23"/>
    <w:rsid w:val="003E726D"/>
    <w:rsid w:val="003F521F"/>
    <w:rsid w:val="004040F6"/>
    <w:rsid w:val="004749D3"/>
    <w:rsid w:val="004910ED"/>
    <w:rsid w:val="004A4521"/>
    <w:rsid w:val="004B3E72"/>
    <w:rsid w:val="005232C4"/>
    <w:rsid w:val="0055102E"/>
    <w:rsid w:val="0055543A"/>
    <w:rsid w:val="005B1E8F"/>
    <w:rsid w:val="005D2D94"/>
    <w:rsid w:val="005E451A"/>
    <w:rsid w:val="005F59EE"/>
    <w:rsid w:val="00613E90"/>
    <w:rsid w:val="006158BA"/>
    <w:rsid w:val="00632F08"/>
    <w:rsid w:val="006724D3"/>
    <w:rsid w:val="00692997"/>
    <w:rsid w:val="0069665C"/>
    <w:rsid w:val="006A5C43"/>
    <w:rsid w:val="006B18CB"/>
    <w:rsid w:val="006C296F"/>
    <w:rsid w:val="006D1898"/>
    <w:rsid w:val="00720CD8"/>
    <w:rsid w:val="007E5313"/>
    <w:rsid w:val="0080391B"/>
    <w:rsid w:val="0083512B"/>
    <w:rsid w:val="00842B58"/>
    <w:rsid w:val="00885A7D"/>
    <w:rsid w:val="008A566E"/>
    <w:rsid w:val="008C0DB5"/>
    <w:rsid w:val="008C388C"/>
    <w:rsid w:val="008F0158"/>
    <w:rsid w:val="008F2CBA"/>
    <w:rsid w:val="00936F3C"/>
    <w:rsid w:val="00972882"/>
    <w:rsid w:val="00984C09"/>
    <w:rsid w:val="00986E51"/>
    <w:rsid w:val="009C45F2"/>
    <w:rsid w:val="009E3114"/>
    <w:rsid w:val="00A239CA"/>
    <w:rsid w:val="00A82B24"/>
    <w:rsid w:val="00AB5AE0"/>
    <w:rsid w:val="00AC28DF"/>
    <w:rsid w:val="00AD3D0D"/>
    <w:rsid w:val="00B126A4"/>
    <w:rsid w:val="00B13FB2"/>
    <w:rsid w:val="00B41EC0"/>
    <w:rsid w:val="00BB4E3D"/>
    <w:rsid w:val="00BB74D6"/>
    <w:rsid w:val="00BC426B"/>
    <w:rsid w:val="00BE1BC4"/>
    <w:rsid w:val="00C166A3"/>
    <w:rsid w:val="00C46430"/>
    <w:rsid w:val="00C623BC"/>
    <w:rsid w:val="00C67A1E"/>
    <w:rsid w:val="00C902DD"/>
    <w:rsid w:val="00CD3860"/>
    <w:rsid w:val="00D243C4"/>
    <w:rsid w:val="00D311DE"/>
    <w:rsid w:val="00D42DA4"/>
    <w:rsid w:val="00D6331D"/>
    <w:rsid w:val="00DB038B"/>
    <w:rsid w:val="00DB0FBA"/>
    <w:rsid w:val="00DD2E51"/>
    <w:rsid w:val="00E10492"/>
    <w:rsid w:val="00E56A20"/>
    <w:rsid w:val="00EF0B09"/>
    <w:rsid w:val="00F54053"/>
    <w:rsid w:val="00F90C74"/>
    <w:rsid w:val="00F9193E"/>
    <w:rsid w:val="00FC4CA9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7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0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4840-F297-4670-A096-A335DAA8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2019-09-30T13:27:00Z</cp:lastPrinted>
  <dcterms:created xsi:type="dcterms:W3CDTF">2020-04-27T07:59:00Z</dcterms:created>
  <dcterms:modified xsi:type="dcterms:W3CDTF">2020-04-27T07:59:00Z</dcterms:modified>
</cp:coreProperties>
</file>