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1E" w:rsidRDefault="009B5D1E" w:rsidP="009B5D1E">
      <w: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9B5D1E" w:rsidRDefault="009B5D1E" w:rsidP="009B5D1E"/>
    <w:p w:rsidR="009B5D1E" w:rsidRDefault="009B5D1E" w:rsidP="009B5D1E">
      <w: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9B5D1E" w:rsidRDefault="009B5D1E" w:rsidP="009B5D1E"/>
    <w:p w:rsidR="009B5D1E" w:rsidRDefault="009B5D1E" w:rsidP="009B5D1E">
      <w: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9B5D1E" w:rsidRDefault="009B5D1E" w:rsidP="009B5D1E"/>
    <w:p w:rsidR="009B5D1E" w:rsidRDefault="009B5D1E" w:rsidP="009B5D1E">
      <w:r>
        <w:t>Для объявления лица умершим необязательно предварительно признавать его безвестно отсутствующим.</w:t>
      </w:r>
    </w:p>
    <w:p w:rsidR="009B5D1E" w:rsidRDefault="009B5D1E" w:rsidP="009B5D1E"/>
    <w:p w:rsidR="009B5D1E" w:rsidRDefault="009B5D1E" w:rsidP="009B5D1E">
      <w: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9B5D1E" w:rsidRDefault="009B5D1E" w:rsidP="009B5D1E"/>
    <w:p w:rsidR="009B5D1E" w:rsidRDefault="009B5D1E" w:rsidP="009B5D1E">
      <w: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9B5D1E" w:rsidRDefault="009B5D1E" w:rsidP="009B5D1E"/>
    <w:p w:rsidR="009B5D1E" w:rsidRDefault="009B5D1E" w:rsidP="009B5D1E">
      <w:r>
        <w:t>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пропавшему смертью или дающие основание предполагать гибель от определенного несчастного случая.</w:t>
      </w:r>
    </w:p>
    <w:p w:rsidR="009B5D1E" w:rsidRDefault="009B5D1E" w:rsidP="009B5D1E"/>
    <w:p w:rsidR="009B5D1E" w:rsidRDefault="009B5D1E" w:rsidP="009B5D1E">
      <w: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9B5D1E" w:rsidRDefault="009B5D1E" w:rsidP="009B5D1E"/>
    <w:p w:rsidR="009B5D1E" w:rsidRDefault="009B5D1E" w:rsidP="009B5D1E">
      <w: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
    <w:p w:rsidR="009B5D1E" w:rsidRDefault="009B5D1E" w:rsidP="009B5D1E"/>
    <w:p w:rsidR="009B5D1E" w:rsidRDefault="009B5D1E" w:rsidP="009B5D1E">
      <w:r>
        <w:t xml:space="preserve">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w:t>
      </w:r>
      <w:r>
        <w:lastRenderedPageBreak/>
        <w:t>состояния с прекращением или переходом к наследникам всех прав и обязанностей, которые ранее ему принадлежали.</w:t>
      </w:r>
    </w:p>
    <w:p w:rsidR="00DD37B3" w:rsidRDefault="009B5D1E">
      <w:r>
        <w:t>Информ</w:t>
      </w:r>
      <w:bookmarkStart w:id="0" w:name="_GoBack"/>
      <w:bookmarkEnd w:id="0"/>
      <w:r>
        <w:t xml:space="preserve">ация подготовлена  прокуратурой района </w:t>
      </w:r>
    </w:p>
    <w:sectPr w:rsidR="00DD3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FC"/>
    <w:rsid w:val="004045FC"/>
    <w:rsid w:val="009B5D1E"/>
    <w:rsid w:val="00DD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9300"/>
  <w15:chartTrackingRefBased/>
  <w15:docId w15:val="{02C0EF1D-F509-4360-BE1E-CDEF09AE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2020-06-18T18:44:00Z</dcterms:created>
  <dcterms:modified xsi:type="dcterms:W3CDTF">2020-06-18T18:45:00Z</dcterms:modified>
</cp:coreProperties>
</file>