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42" w:rsidRDefault="00546B42" w:rsidP="00546B42">
      <w:proofErr w:type="gramStart"/>
      <w:r>
        <w:t>П</w:t>
      </w:r>
      <w:r>
        <w:t xml:space="preserve">рокуратура </w:t>
      </w:r>
      <w:r>
        <w:t xml:space="preserve"> </w:t>
      </w:r>
      <w:proofErr w:type="spellStart"/>
      <w:r>
        <w:t>Мышкинского</w:t>
      </w:r>
      <w:proofErr w:type="spellEnd"/>
      <w:proofErr w:type="gramEnd"/>
      <w:r>
        <w:t xml:space="preserve"> района </w:t>
      </w:r>
      <w:r>
        <w:t>разъясняет право пенсионеров-должников на установление такого размера удержаний по исполнительным производствам, который бы учитывал материальное положение должника и обеспечивал необходимый уровень его существования.</w:t>
      </w:r>
    </w:p>
    <w:p w:rsidR="00546B42" w:rsidRDefault="00546B42" w:rsidP="00546B42">
      <w:r>
        <w:t>В силу статьи 4 Федерального закона «Об исполнительном производстве» исполнительное производство осуществляется, в том числе, на основании принципов уважения чести и достоинства гражданина, а также неприкосновенности минимума имущества, необходимого для существования должника-гражданина и членов его семьи.</w:t>
      </w:r>
    </w:p>
    <w:p w:rsidR="00546B42" w:rsidRDefault="00546B42" w:rsidP="00546B42"/>
    <w:p w:rsidR="00546B42" w:rsidRDefault="00546B42" w:rsidP="00546B42">
      <w:r>
        <w:t>В соответствии с пунктом 2 части 3 статьи 68 Федерального закона «Об исполнительном производстве» мерой принудительного исполнения является, кроме прочих, обращение взыскания на периодические выплаты, получаемые должником в силу трудовых, гражданско-правовых или социальных правоотношений.</w:t>
      </w:r>
    </w:p>
    <w:p w:rsidR="00546B42" w:rsidRDefault="00546B42" w:rsidP="00546B42"/>
    <w:p w:rsidR="00546B42" w:rsidRDefault="00546B42" w:rsidP="00546B42">
      <w:r>
        <w:t>Согласно части 2 статьи 99 Федерального закона «Об исполнительном производстве</w:t>
      </w:r>
      <w:proofErr w:type="gramStart"/>
      <w:r>
        <w:t>»</w:t>
      </w:r>
      <w:proofErr w:type="gramEnd"/>
      <w:r>
        <w:t xml:space="preserve"> при исполнении исполнительного документа с должника-гражданина может быть удержано не более пятидесяти процентов заработной платы и иных доходов. Удержания производятся до исполнения в полном объеме содержащихся в исполнительном документе требований.</w:t>
      </w:r>
    </w:p>
    <w:p w:rsidR="00546B42" w:rsidRDefault="00546B42" w:rsidP="00546B42"/>
    <w:p w:rsidR="00546B42" w:rsidRDefault="00546B42" w:rsidP="00546B42">
      <w:r>
        <w:t>Статьей 29 Федерального закона от 28.12.2013 № 400-ФЗ «О страховых пенсиях» предусмотрена возможность удержания из страховой пенсии на основании исполнительных документов. Удержано может быть не более 50 процентов, а в установленных законодательством Российской Федерации случаях не более 70 процентов страховой пенсии.</w:t>
      </w:r>
    </w:p>
    <w:p w:rsidR="00546B42" w:rsidRDefault="00546B42" w:rsidP="00546B42"/>
    <w:p w:rsidR="00546B42" w:rsidRDefault="00546B42" w:rsidP="00546B42">
      <w:r>
        <w:t>Поскольку положения части 2 статьи 99 Федерального закона «Об исполнительном производстве» и части 3 статьи 29 Федерального закона «О страховых пенсиях» предусматривают лишь максимально возможный размер удержания из заработной платы и иных доходов, в том числе страховой пенсии должника, судебный пристав-исполнитель вправе устанавливать такой размер удержания, который бы учитывал материальное положение должника и обеспечивал необходимый уровень его существования.</w:t>
      </w:r>
    </w:p>
    <w:p w:rsidR="00546B42" w:rsidRDefault="00546B42" w:rsidP="00546B42"/>
    <w:p w:rsidR="00546B42" w:rsidRDefault="00546B42" w:rsidP="00546B42">
      <w:r>
        <w:t>По смыслу статьи 99 Федерального закона «Об исполнительном производстве» во взаимосвязи с его статьей 4 конкретный размер удержания из заработной платы и иных доходов должника, в том числе из страховой пенсии должника, при исполнении исполнительного документа подлежит исчислению с учетом всех обстоятельств дела, при неукоснительном соблюдении таких принципов исполнительного производства, как уважение чести и достоинства гражданина и неприкосновенности минимума имущества, необходимого для существования должника-гражданина и членов его семьи.</w:t>
      </w:r>
    </w:p>
    <w:p w:rsidR="00546B42" w:rsidRDefault="00546B42" w:rsidP="00546B42"/>
    <w:p w:rsidR="00CC0C4C" w:rsidRPr="00546B42" w:rsidRDefault="00546B42" w:rsidP="00546B42">
      <w:pPr>
        <w:rPr>
          <w:b/>
        </w:rPr>
      </w:pPr>
      <w:r w:rsidRPr="00546B42">
        <w:rPr>
          <w:b/>
        </w:rPr>
        <w:t>Таким образом, пенсионеры-должники имеют право обратиться с заявлением в службу судебных приставов для установления такого размера удержаний по исполнительным производствам, который бы учитывал материальное положение пенсионера-должника и обеспечивал необходимый уровень его существования.</w:t>
      </w:r>
      <w:bookmarkStart w:id="0" w:name="_GoBack"/>
      <w:bookmarkEnd w:id="0"/>
    </w:p>
    <w:sectPr w:rsidR="00CC0C4C" w:rsidRPr="0054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388"/>
    <w:rsid w:val="00546B42"/>
    <w:rsid w:val="00CC0C4C"/>
    <w:rsid w:val="00DE5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1F21D"/>
  <w15:chartTrackingRefBased/>
  <w15:docId w15:val="{3EFA1B6A-3A4F-44FA-943F-EE867736C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2020-06-18T17:34:00Z</dcterms:created>
  <dcterms:modified xsi:type="dcterms:W3CDTF">2020-06-18T17:35:00Z</dcterms:modified>
</cp:coreProperties>
</file>