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1132"/>
        <w:tblW w:w="0" w:type="auto"/>
        <w:tblLayout w:type="fixed"/>
        <w:tblLook w:val="04A0"/>
      </w:tblPr>
      <w:tblGrid>
        <w:gridCol w:w="1101"/>
        <w:gridCol w:w="425"/>
        <w:gridCol w:w="567"/>
        <w:gridCol w:w="425"/>
        <w:gridCol w:w="1701"/>
        <w:gridCol w:w="1417"/>
        <w:gridCol w:w="852"/>
        <w:gridCol w:w="2308"/>
      </w:tblGrid>
      <w:tr w:rsidR="00FB4F06" w:rsidRPr="00FB4F06" w:rsidTr="00FB4F06">
        <w:trPr>
          <w:trHeight w:val="122"/>
        </w:trPr>
        <w:tc>
          <w:tcPr>
            <w:tcW w:w="1101" w:type="dxa"/>
            <w:hideMark/>
          </w:tcPr>
          <w:p w:rsidR="00FB4F06" w:rsidRPr="00FB4F06" w:rsidRDefault="00FB4F06" w:rsidP="00FB4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  <w:hideMark/>
          </w:tcPr>
          <w:p w:rsidR="00FB4F06" w:rsidRPr="00FB4F06" w:rsidRDefault="00FB4F06" w:rsidP="00F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hideMark/>
          </w:tcPr>
          <w:p w:rsidR="00FB4F06" w:rsidRPr="00FB4F06" w:rsidRDefault="00FB4F06" w:rsidP="00FB4F0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FB4F06" w:rsidRPr="00FB4F06" w:rsidRDefault="00FB4F06" w:rsidP="00F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hideMark/>
          </w:tcPr>
          <w:p w:rsidR="00FB4F06" w:rsidRPr="00FB4F06" w:rsidRDefault="00FB4F06" w:rsidP="00F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hideMark/>
          </w:tcPr>
          <w:p w:rsidR="00FB4F06" w:rsidRPr="00FB4F06" w:rsidRDefault="00FB4F06" w:rsidP="00F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2" w:type="dxa"/>
          </w:tcPr>
          <w:p w:rsidR="00FB4F06" w:rsidRPr="00FB4F06" w:rsidRDefault="00FB4F06" w:rsidP="00F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308" w:type="dxa"/>
          </w:tcPr>
          <w:p w:rsidR="00FB4F06" w:rsidRPr="00FB4F06" w:rsidRDefault="00FB4F06" w:rsidP="00FB4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</w:tr>
    </w:tbl>
    <w:p w:rsidR="00FB4F06" w:rsidRPr="00FB4F06" w:rsidRDefault="00FB4F06" w:rsidP="00FB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 w:bidi="en-US"/>
        </w:rPr>
      </w:pPr>
      <w:r w:rsidRPr="00FB4F06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 w:bidi="en-US"/>
        </w:rPr>
        <w:t>АДМИНИСТРАЦИЯ Охотинского сельского поселения</w:t>
      </w:r>
    </w:p>
    <w:p w:rsidR="00FB4F06" w:rsidRPr="00FB4F06" w:rsidRDefault="00FB4F06" w:rsidP="00FB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en-US"/>
        </w:rPr>
      </w:pPr>
    </w:p>
    <w:p w:rsidR="00FB4F06" w:rsidRDefault="00FB4F06" w:rsidP="00FB4F06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/>
          <w:sz w:val="36"/>
          <w:szCs w:val="36"/>
          <w:lang w:eastAsia="ru-RU"/>
        </w:rPr>
      </w:pPr>
      <w:r w:rsidRPr="00FB4F06">
        <w:rPr>
          <w:rFonts w:ascii="Times New Roman" w:eastAsia="Times New Roman" w:hAnsi="Times New Roman" w:cs="Arial"/>
          <w:b/>
          <w:bCs/>
          <w:color w:val="000000"/>
          <w:sz w:val="36"/>
          <w:szCs w:val="36"/>
          <w:lang w:eastAsia="ru-RU"/>
        </w:rPr>
        <w:t>ПОСТАНОВЛЕНИЕ</w:t>
      </w:r>
      <w:r>
        <w:rPr>
          <w:rFonts w:ascii="Times New Roman" w:eastAsia="Times New Roman" w:hAnsi="Times New Roman" w:cs="Arial"/>
          <w:b/>
          <w:bCs/>
          <w:color w:val="000000"/>
          <w:sz w:val="36"/>
          <w:szCs w:val="36"/>
          <w:lang w:eastAsia="ru-RU"/>
        </w:rPr>
        <w:t xml:space="preserve"> </w:t>
      </w:r>
    </w:p>
    <w:p w:rsidR="00FB4F06" w:rsidRDefault="00FB4F06" w:rsidP="00FB4F06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/>
          <w:sz w:val="36"/>
          <w:szCs w:val="36"/>
          <w:lang w:eastAsia="ru-RU"/>
        </w:rPr>
      </w:pPr>
    </w:p>
    <w:p w:rsidR="00FB4F06" w:rsidRPr="00F61418" w:rsidRDefault="00FB4F06" w:rsidP="00FB4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F6141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от  </w:t>
      </w:r>
      <w:r w:rsidR="00F61418" w:rsidRPr="00F6141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25</w:t>
      </w:r>
      <w:r w:rsidRPr="00F6141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.0</w:t>
      </w:r>
      <w:r w:rsidR="00F61418" w:rsidRPr="00F6141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6</w:t>
      </w:r>
      <w:r w:rsidRPr="00F6141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.2020                                           №</w:t>
      </w:r>
      <w:r w:rsidR="00F61418" w:rsidRPr="00F6141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71</w:t>
      </w:r>
    </w:p>
    <w:p w:rsidR="00FB4F06" w:rsidRPr="00F61418" w:rsidRDefault="00FB4F06" w:rsidP="00FB4F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:rsidR="00FB4F06" w:rsidRPr="00F61418" w:rsidRDefault="00FB4F06" w:rsidP="00FB4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F61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О внесение изменений в постановление Администрации</w:t>
      </w:r>
    </w:p>
    <w:p w:rsidR="00FB4F06" w:rsidRPr="00F61418" w:rsidRDefault="00FB4F06" w:rsidP="00FB4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F61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Охотинского сельского поселения от 03.03.2015 №16</w:t>
      </w:r>
    </w:p>
    <w:p w:rsidR="00FB4F06" w:rsidRPr="00F61418" w:rsidRDefault="00FB4F06" w:rsidP="00FB4F06">
      <w:pPr>
        <w:pStyle w:val="a3"/>
        <w:rPr>
          <w:sz w:val="26"/>
          <w:szCs w:val="26"/>
        </w:rPr>
      </w:pPr>
      <w:r w:rsidRPr="00F61418">
        <w:rPr>
          <w:color w:val="000000"/>
          <w:sz w:val="26"/>
          <w:szCs w:val="26"/>
        </w:rPr>
        <w:t>«Об утверждении</w:t>
      </w:r>
      <w:r w:rsidRPr="00F61418">
        <w:rPr>
          <w:b/>
          <w:color w:val="000000"/>
          <w:sz w:val="26"/>
          <w:szCs w:val="26"/>
        </w:rPr>
        <w:t xml:space="preserve">  </w:t>
      </w:r>
      <w:r w:rsidRPr="00F61418">
        <w:rPr>
          <w:sz w:val="26"/>
          <w:szCs w:val="26"/>
        </w:rPr>
        <w:t>Положения о разработке, утверждении,</w:t>
      </w:r>
    </w:p>
    <w:p w:rsidR="00FB4F06" w:rsidRPr="00F61418" w:rsidRDefault="00FB4F06" w:rsidP="00FB4F06">
      <w:pPr>
        <w:pStyle w:val="a3"/>
        <w:rPr>
          <w:sz w:val="26"/>
          <w:szCs w:val="26"/>
        </w:rPr>
      </w:pPr>
      <w:r w:rsidRPr="00F61418">
        <w:rPr>
          <w:sz w:val="26"/>
          <w:szCs w:val="26"/>
        </w:rPr>
        <w:t xml:space="preserve"> реализации и оценки эффективности  муниципальных программ </w:t>
      </w:r>
    </w:p>
    <w:p w:rsidR="00FB4F06" w:rsidRPr="00F61418" w:rsidRDefault="00FB4F06" w:rsidP="00FB4F06">
      <w:pPr>
        <w:pStyle w:val="a3"/>
        <w:rPr>
          <w:sz w:val="26"/>
          <w:szCs w:val="26"/>
        </w:rPr>
      </w:pPr>
      <w:r w:rsidRPr="00F61418">
        <w:rPr>
          <w:sz w:val="26"/>
          <w:szCs w:val="26"/>
        </w:rPr>
        <w:t>Охотинского сельского поселения»</w:t>
      </w:r>
    </w:p>
    <w:p w:rsidR="00FB4F06" w:rsidRPr="00F61418" w:rsidRDefault="00FB4F06" w:rsidP="00FB4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:rsidR="00FB4F06" w:rsidRPr="00F61418" w:rsidRDefault="00FB4F06" w:rsidP="00FB4F0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:rsidR="00FB4F06" w:rsidRPr="00F61418" w:rsidRDefault="00FB4F06" w:rsidP="00FB4F0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:rsidR="00FB4F06" w:rsidRPr="00F61418" w:rsidRDefault="00FB4F06" w:rsidP="00FB4F0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F61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В соответствии с Бюджетным Кодексом Российской Федерации, Уставом Охотинского сельского поселения Мышкинского муниципального района,</w:t>
      </w:r>
      <w:r w:rsidR="0022603B" w:rsidRPr="00F61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</w:t>
      </w:r>
    </w:p>
    <w:p w:rsidR="0022603B" w:rsidRPr="00F61418" w:rsidRDefault="0022603B" w:rsidP="00FB4F0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:rsidR="00FB4F06" w:rsidRPr="00F61418" w:rsidRDefault="0022603B" w:rsidP="00FB4F06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en-US"/>
        </w:rPr>
      </w:pPr>
      <w:r w:rsidRPr="00F614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en-US"/>
        </w:rPr>
        <w:t xml:space="preserve">АДМИНИСТРАЦИЯ </w:t>
      </w:r>
      <w:r w:rsidR="00FB4F06" w:rsidRPr="00F614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en-US"/>
        </w:rPr>
        <w:t>ПОСТАНОВЛЯЕТ:</w:t>
      </w:r>
    </w:p>
    <w:p w:rsidR="00FB4F06" w:rsidRPr="00F61418" w:rsidRDefault="00FB4F06" w:rsidP="00FB4F06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en-US"/>
        </w:rPr>
      </w:pPr>
    </w:p>
    <w:p w:rsidR="00FB4F06" w:rsidRPr="00F61418" w:rsidRDefault="00FB4F06" w:rsidP="00FB4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F6141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1. </w:t>
      </w:r>
      <w:r w:rsidR="0022603B" w:rsidRPr="00F6141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Внести изменения в</w:t>
      </w:r>
      <w:r w:rsidRPr="00F6141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Положение о разработке, утверждении, реализации и оценки эффективности  муниципальных программ  Охотинского сельского поселения (приложение № 1).</w:t>
      </w:r>
    </w:p>
    <w:p w:rsidR="0022603B" w:rsidRPr="00F61418" w:rsidRDefault="0022603B" w:rsidP="00FB4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F6141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1.1. Пункт 4.13 Положения изложить </w:t>
      </w:r>
      <w:r w:rsidR="000404F8" w:rsidRPr="00F6141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в следующей редакции:</w:t>
      </w:r>
    </w:p>
    <w:p w:rsidR="000404F8" w:rsidRPr="00F61418" w:rsidRDefault="000404F8" w:rsidP="000404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1418">
        <w:rPr>
          <w:rFonts w:ascii="Times New Roman" w:hAnsi="Times New Roman" w:cs="Times New Roman"/>
          <w:sz w:val="26"/>
          <w:szCs w:val="26"/>
        </w:rPr>
        <w:t xml:space="preserve">«4.13. </w:t>
      </w:r>
      <w:r w:rsidR="0013105F" w:rsidRPr="00F61418">
        <w:rPr>
          <w:rFonts w:ascii="Times New Roman" w:hAnsi="Times New Roman" w:cs="Times New Roman"/>
          <w:sz w:val="26"/>
          <w:szCs w:val="26"/>
        </w:rPr>
        <w:t>М</w:t>
      </w:r>
      <w:r w:rsidRPr="00F61418">
        <w:rPr>
          <w:rFonts w:ascii="Times New Roman" w:hAnsi="Times New Roman" w:cs="Times New Roman"/>
          <w:sz w:val="26"/>
          <w:szCs w:val="26"/>
        </w:rPr>
        <w:t>униципальная программа подлежит приведению в соответствие с решением Муниципального совета Охотинского сельского поселения о бюджете сельского поселения не позднее трех месяцев со дня вступления его в силу»;</w:t>
      </w:r>
    </w:p>
    <w:p w:rsidR="000404F8" w:rsidRPr="00F61418" w:rsidRDefault="000404F8" w:rsidP="000404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1418">
        <w:rPr>
          <w:rFonts w:ascii="Times New Roman" w:hAnsi="Times New Roman" w:cs="Times New Roman"/>
          <w:sz w:val="26"/>
          <w:szCs w:val="26"/>
        </w:rPr>
        <w:t xml:space="preserve">          1.2. Пунк 4.8 Положения изложить в следующей редакции:</w:t>
      </w:r>
    </w:p>
    <w:p w:rsidR="000404F8" w:rsidRPr="00F61418" w:rsidRDefault="000404F8" w:rsidP="000404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1418">
        <w:rPr>
          <w:rFonts w:ascii="Times New Roman" w:hAnsi="Times New Roman" w:cs="Times New Roman"/>
          <w:sz w:val="26"/>
          <w:szCs w:val="26"/>
        </w:rPr>
        <w:t>«4.8. По результатам оценки эффективности</w:t>
      </w:r>
      <w:r w:rsidR="00326E20" w:rsidRPr="00F61418">
        <w:rPr>
          <w:rFonts w:ascii="Times New Roman" w:hAnsi="Times New Roman" w:cs="Times New Roman"/>
          <w:sz w:val="26"/>
          <w:szCs w:val="26"/>
        </w:rPr>
        <w:t xml:space="preserve"> </w:t>
      </w:r>
      <w:r w:rsidRPr="00F61418">
        <w:rPr>
          <w:rFonts w:ascii="Times New Roman" w:hAnsi="Times New Roman" w:cs="Times New Roman"/>
          <w:sz w:val="26"/>
          <w:szCs w:val="26"/>
        </w:rPr>
        <w:t>муниципальной</w:t>
      </w:r>
      <w:r w:rsidR="00326E20" w:rsidRPr="00F61418">
        <w:rPr>
          <w:rFonts w:ascii="Times New Roman" w:hAnsi="Times New Roman" w:cs="Times New Roman"/>
          <w:sz w:val="26"/>
          <w:szCs w:val="26"/>
        </w:rPr>
        <w:t xml:space="preserve"> </w:t>
      </w:r>
      <w:r w:rsidRPr="00F61418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13105F" w:rsidRPr="00F61418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r w:rsidRPr="00F61418">
        <w:rPr>
          <w:rFonts w:ascii="Times New Roman" w:hAnsi="Times New Roman" w:cs="Times New Roman"/>
          <w:sz w:val="26"/>
          <w:szCs w:val="26"/>
        </w:rPr>
        <w:t xml:space="preserve">Охотинского сельского поселения может </w:t>
      </w:r>
      <w:r w:rsidR="00326E20" w:rsidRPr="00F61418">
        <w:rPr>
          <w:rFonts w:ascii="Times New Roman" w:hAnsi="Times New Roman" w:cs="Times New Roman"/>
          <w:sz w:val="26"/>
          <w:szCs w:val="26"/>
        </w:rPr>
        <w:t xml:space="preserve">быть </w:t>
      </w:r>
      <w:r w:rsidRPr="00F61418">
        <w:rPr>
          <w:rFonts w:ascii="Times New Roman" w:hAnsi="Times New Roman" w:cs="Times New Roman"/>
          <w:sz w:val="26"/>
          <w:szCs w:val="26"/>
        </w:rPr>
        <w:t>принят</w:t>
      </w:r>
      <w:r w:rsidR="00326E20" w:rsidRPr="00F61418">
        <w:rPr>
          <w:rFonts w:ascii="Times New Roman" w:hAnsi="Times New Roman" w:cs="Times New Roman"/>
          <w:sz w:val="26"/>
          <w:szCs w:val="26"/>
        </w:rPr>
        <w:t>о</w:t>
      </w:r>
      <w:r w:rsidRPr="00F61418">
        <w:rPr>
          <w:rFonts w:ascii="Times New Roman" w:hAnsi="Times New Roman" w:cs="Times New Roman"/>
          <w:sz w:val="26"/>
          <w:szCs w:val="26"/>
        </w:rPr>
        <w:t xml:space="preserve"> решение о необходимости прекращения или об изменении, начиная с очередного финансового года, ранее утверждённой муниципальной программы, в том числе необходимости изменения структуры и /или объёма бюджетных ассигнований на финансовое обеспечение реализации муниципальной программы.</w:t>
      </w:r>
    </w:p>
    <w:p w:rsidR="00FB4F06" w:rsidRPr="00F61418" w:rsidRDefault="000404F8" w:rsidP="00FB4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</w:pPr>
      <w:r w:rsidRPr="00F61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2</w:t>
      </w:r>
      <w:r w:rsidR="00FB4F06" w:rsidRPr="00F61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. Постановление вступает в силу с момента подписания.</w:t>
      </w:r>
    </w:p>
    <w:p w:rsidR="00FB4F06" w:rsidRPr="00F61418" w:rsidRDefault="000404F8" w:rsidP="00FB4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F61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3</w:t>
      </w:r>
      <w:r w:rsidR="00FB4F06" w:rsidRPr="00F61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. </w:t>
      </w:r>
      <w:proofErr w:type="gramStart"/>
      <w:r w:rsidR="00FB4F06" w:rsidRPr="00F61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Контроль за</w:t>
      </w:r>
      <w:proofErr w:type="gramEnd"/>
      <w:r w:rsidR="00FB4F06" w:rsidRPr="00F61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исполнением  постановления оставляю за собой.</w:t>
      </w:r>
    </w:p>
    <w:p w:rsidR="00FB4F06" w:rsidRPr="00F61418" w:rsidRDefault="000404F8" w:rsidP="00FB4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</w:pPr>
      <w:r w:rsidRPr="00F614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  <w:t>4</w:t>
      </w:r>
      <w:r w:rsidR="00FB4F06" w:rsidRPr="00F614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  <w:t xml:space="preserve">. </w:t>
      </w:r>
      <w:proofErr w:type="gramStart"/>
      <w:r w:rsidR="00FB4F06" w:rsidRPr="00F614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  <w:t>Разместить</w:t>
      </w:r>
      <w:proofErr w:type="gramEnd"/>
      <w:r w:rsidR="00FB4F06" w:rsidRPr="00F614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  <w:t xml:space="preserve"> данное постановление на официальном сайте Охотинского сельского поселения.</w:t>
      </w:r>
    </w:p>
    <w:p w:rsidR="00FB4F06" w:rsidRPr="00F61418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B4F06" w:rsidRPr="00F61418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B4F06" w:rsidRPr="00F61418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F6141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Глава Охотинского сельского поселения                                 </w:t>
      </w:r>
      <w:r w:rsidR="0022603B" w:rsidRPr="00F6141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М.Е.Борошнева</w:t>
      </w:r>
    </w:p>
    <w:p w:rsidR="00FB4F06" w:rsidRPr="00F61418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B4F06" w:rsidRPr="00F61418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ind w:left="4253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FB4F06" w:rsidRPr="00F61418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ind w:left="4253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887" w:rsidRDefault="00186887"/>
    <w:sectPr w:rsidR="00186887" w:rsidSect="0018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F06"/>
    <w:rsid w:val="000404F8"/>
    <w:rsid w:val="0013105F"/>
    <w:rsid w:val="00186887"/>
    <w:rsid w:val="0022603B"/>
    <w:rsid w:val="00326E20"/>
    <w:rsid w:val="006E20CB"/>
    <w:rsid w:val="00744DAA"/>
    <w:rsid w:val="00CA4361"/>
    <w:rsid w:val="00D11804"/>
    <w:rsid w:val="00F05896"/>
    <w:rsid w:val="00F61418"/>
    <w:rsid w:val="00FB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4F0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040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9</cp:revision>
  <cp:lastPrinted>2020-06-25T05:39:00Z</cp:lastPrinted>
  <dcterms:created xsi:type="dcterms:W3CDTF">2020-06-05T10:21:00Z</dcterms:created>
  <dcterms:modified xsi:type="dcterms:W3CDTF">2020-06-25T05:40:00Z</dcterms:modified>
</cp:coreProperties>
</file>