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9269A" w:rsidRPr="0055723C" w:rsidRDefault="0055723C" w:rsidP="0055723C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55723C">
        <w:rPr>
          <w:rFonts w:ascii="Times New Roman" w:eastAsia="Times New Roman" w:hAnsi="Times New Roman" w:cs="Times New Roman"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19C1" w:rsidRPr="0055723C">
        <w:rPr>
          <w:rFonts w:ascii="Times New Roman" w:eastAsia="Times New Roman" w:hAnsi="Times New Roman" w:cs="Times New Roman"/>
          <w:b/>
          <w:sz w:val="28"/>
          <w:szCs w:val="28"/>
        </w:rPr>
        <w:t>Прода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ем</w:t>
      </w:r>
      <w:r w:rsidR="009E19C1" w:rsidRPr="0055723C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69565F" w:rsidRPr="0055723C">
        <w:rPr>
          <w:rFonts w:ascii="Times New Roman" w:eastAsia="Times New Roman" w:hAnsi="Times New Roman" w:cs="Times New Roman"/>
          <w:b/>
          <w:sz w:val="28"/>
          <w:szCs w:val="28"/>
        </w:rPr>
        <w:t>комнат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>у</w:t>
      </w:r>
    </w:p>
    <w:p w:rsidR="0069565F" w:rsidRPr="0069565F" w:rsidRDefault="0069565F" w:rsidP="00557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55723C" w:rsidRDefault="0055723C" w:rsidP="00557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775279" w:rsidRDefault="00B40076" w:rsidP="00557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Сделка по п</w:t>
      </w:r>
      <w:r w:rsidR="009E19C1" w:rsidRPr="0069565F">
        <w:rPr>
          <w:rFonts w:ascii="Times New Roman" w:eastAsia="Times New Roman" w:hAnsi="Times New Roman" w:cs="Times New Roman"/>
          <w:sz w:val="28"/>
          <w:szCs w:val="28"/>
        </w:rPr>
        <w:t>родаж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 w:rsidR="009E19C1" w:rsidRPr="0069565F">
        <w:rPr>
          <w:rFonts w:ascii="Times New Roman" w:eastAsia="Times New Roman" w:hAnsi="Times New Roman" w:cs="Times New Roman"/>
          <w:sz w:val="28"/>
          <w:szCs w:val="28"/>
        </w:rPr>
        <w:t xml:space="preserve"> комнаты в коммунальной квартире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имеет ряд нюансов, которые необходимо учитывать еще на этапе планирования. Основное отличие заключается в том, что </w:t>
      </w:r>
      <w:r w:rsidR="000930B6">
        <w:rPr>
          <w:rFonts w:ascii="Times New Roman" w:eastAsia="Times New Roman" w:hAnsi="Times New Roman" w:cs="Times New Roman"/>
          <w:sz w:val="28"/>
          <w:szCs w:val="28"/>
        </w:rPr>
        <w:t xml:space="preserve">владельцы других комнат </w:t>
      </w:r>
      <w:r w:rsidR="0055723C">
        <w:rPr>
          <w:rFonts w:ascii="Times New Roman" w:eastAsia="Times New Roman" w:hAnsi="Times New Roman" w:cs="Times New Roman"/>
          <w:sz w:val="28"/>
          <w:szCs w:val="28"/>
        </w:rPr>
        <w:t xml:space="preserve">имеют </w:t>
      </w:r>
      <w:r w:rsidR="00525A65" w:rsidRPr="0069565F">
        <w:rPr>
          <w:rFonts w:ascii="Times New Roman" w:eastAsia="Times New Roman" w:hAnsi="Times New Roman" w:cs="Times New Roman"/>
          <w:sz w:val="28"/>
          <w:szCs w:val="28"/>
        </w:rPr>
        <w:t xml:space="preserve">право </w:t>
      </w:r>
      <w:r w:rsidR="0055723C" w:rsidRPr="0069565F">
        <w:rPr>
          <w:rFonts w:ascii="Times New Roman" w:eastAsia="Times New Roman" w:hAnsi="Times New Roman" w:cs="Times New Roman"/>
          <w:sz w:val="28"/>
          <w:szCs w:val="28"/>
        </w:rPr>
        <w:t>преимущественно</w:t>
      </w:r>
      <w:r w:rsidR="00525A65">
        <w:rPr>
          <w:rFonts w:ascii="Times New Roman" w:eastAsia="Times New Roman" w:hAnsi="Times New Roman" w:cs="Times New Roman"/>
          <w:sz w:val="28"/>
          <w:szCs w:val="28"/>
        </w:rPr>
        <w:t>й</w:t>
      </w:r>
      <w:r w:rsidR="0055723C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9E19C1" w:rsidRPr="0069565F">
        <w:rPr>
          <w:rFonts w:ascii="Times New Roman" w:eastAsia="Times New Roman" w:hAnsi="Times New Roman" w:cs="Times New Roman"/>
          <w:sz w:val="28"/>
          <w:szCs w:val="28"/>
        </w:rPr>
        <w:t xml:space="preserve">покупки. </w:t>
      </w:r>
      <w:r w:rsidR="000930B6">
        <w:rPr>
          <w:rFonts w:ascii="Times New Roman" w:eastAsia="Times New Roman" w:hAnsi="Times New Roman" w:cs="Times New Roman"/>
          <w:sz w:val="28"/>
          <w:szCs w:val="28"/>
        </w:rPr>
        <w:t>Это значит, что в первую очередь продаваема</w:t>
      </w:r>
      <w:r w:rsidR="00232B17">
        <w:rPr>
          <w:rFonts w:ascii="Times New Roman" w:eastAsia="Times New Roman" w:hAnsi="Times New Roman" w:cs="Times New Roman"/>
          <w:sz w:val="28"/>
          <w:szCs w:val="28"/>
        </w:rPr>
        <w:t>я</w:t>
      </w:r>
      <w:r w:rsidR="000930B6">
        <w:rPr>
          <w:rFonts w:ascii="Times New Roman" w:eastAsia="Times New Roman" w:hAnsi="Times New Roman" w:cs="Times New Roman"/>
          <w:sz w:val="28"/>
          <w:szCs w:val="28"/>
        </w:rPr>
        <w:t xml:space="preserve"> комната должна быть предложена остальным сособственникам и только в случае их отказа вы имеете право продать комнату постороннему лицу. </w:t>
      </w:r>
    </w:p>
    <w:p w:rsidR="00676D29" w:rsidRDefault="009E19C1" w:rsidP="00557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Известить соседей можно самостоятельно заказным письмом с уведомлением или </w:t>
      </w:r>
      <w:r w:rsidR="003B2431">
        <w:rPr>
          <w:rFonts w:ascii="Times New Roman" w:eastAsia="Times New Roman" w:hAnsi="Times New Roman" w:cs="Times New Roman"/>
          <w:sz w:val="28"/>
          <w:szCs w:val="28"/>
        </w:rPr>
        <w:t xml:space="preserve">обратившись к 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>нотариус</w:t>
      </w:r>
      <w:r w:rsidR="003B2431">
        <w:rPr>
          <w:rFonts w:ascii="Times New Roman" w:eastAsia="Times New Roman" w:hAnsi="Times New Roman" w:cs="Times New Roman"/>
          <w:sz w:val="28"/>
          <w:szCs w:val="28"/>
        </w:rPr>
        <w:t>у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. В извещении о намерении продажи </w:t>
      </w:r>
      <w:r w:rsidR="00B90650">
        <w:rPr>
          <w:rFonts w:ascii="Times New Roman" w:eastAsia="Times New Roman" w:hAnsi="Times New Roman" w:cs="Times New Roman"/>
          <w:sz w:val="28"/>
          <w:szCs w:val="28"/>
        </w:rPr>
        <w:t>следует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 указать реальную цену и другие существенные условия </w:t>
      </w:r>
      <w:r w:rsidR="00A268C6">
        <w:rPr>
          <w:rFonts w:ascii="Times New Roman" w:eastAsia="Times New Roman" w:hAnsi="Times New Roman" w:cs="Times New Roman"/>
          <w:sz w:val="28"/>
          <w:szCs w:val="28"/>
        </w:rPr>
        <w:t>сделки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r w:rsidR="00224B90">
        <w:rPr>
          <w:rFonts w:ascii="Times New Roman" w:eastAsia="Times New Roman" w:hAnsi="Times New Roman" w:cs="Times New Roman"/>
          <w:sz w:val="28"/>
          <w:szCs w:val="28"/>
        </w:rPr>
        <w:t>При этом п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родажа комнаты постороннему лицу возможна только по цене, указанной в извещении, либо выше </w:t>
      </w:r>
      <w:r w:rsidR="00224B90">
        <w:rPr>
          <w:rFonts w:ascii="Times New Roman" w:eastAsia="Times New Roman" w:hAnsi="Times New Roman" w:cs="Times New Roman"/>
          <w:sz w:val="28"/>
          <w:szCs w:val="28"/>
        </w:rPr>
        <w:t>нее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</w:p>
    <w:p w:rsidR="000A44D6" w:rsidRDefault="009E19C1" w:rsidP="00557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В течение одного месяца соседи могут </w:t>
      </w:r>
      <w:r w:rsidR="00CC3664">
        <w:rPr>
          <w:rFonts w:ascii="Times New Roman" w:eastAsia="Times New Roman" w:hAnsi="Times New Roman" w:cs="Times New Roman"/>
          <w:sz w:val="28"/>
          <w:szCs w:val="28"/>
        </w:rPr>
        <w:t>выразить</w:t>
      </w:r>
      <w:bookmarkStart w:id="0" w:name="_GoBack"/>
      <w:bookmarkEnd w:id="0"/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 своё волеизъявление о покупке комнаты и сообщить о </w:t>
      </w:r>
      <w:r w:rsidR="00B06B29">
        <w:rPr>
          <w:rFonts w:ascii="Times New Roman" w:eastAsia="Times New Roman" w:hAnsi="Times New Roman" w:cs="Times New Roman"/>
          <w:sz w:val="28"/>
          <w:szCs w:val="28"/>
        </w:rPr>
        <w:t>принятом решении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 продавцу. </w:t>
      </w:r>
      <w:r w:rsidR="000A44D6">
        <w:rPr>
          <w:rFonts w:ascii="Times New Roman" w:eastAsia="Times New Roman" w:hAnsi="Times New Roman" w:cs="Times New Roman"/>
          <w:sz w:val="28"/>
          <w:szCs w:val="28"/>
        </w:rPr>
        <w:t>Е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сли в течении месяца соседи не дали ответ, </w:t>
      </w:r>
      <w:r w:rsidR="00B06B29">
        <w:rPr>
          <w:rFonts w:ascii="Times New Roman" w:eastAsia="Times New Roman" w:hAnsi="Times New Roman" w:cs="Times New Roman"/>
          <w:sz w:val="28"/>
          <w:szCs w:val="28"/>
        </w:rPr>
        <w:t xml:space="preserve">то </w:t>
      </w:r>
      <w:r w:rsidR="000A44D6">
        <w:rPr>
          <w:rFonts w:ascii="Times New Roman" w:eastAsia="Times New Roman" w:hAnsi="Times New Roman" w:cs="Times New Roman"/>
          <w:sz w:val="28"/>
          <w:szCs w:val="28"/>
        </w:rPr>
        <w:t>предполагается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, что </w:t>
      </w:r>
      <w:r w:rsidR="000A44D6">
        <w:rPr>
          <w:rFonts w:ascii="Times New Roman" w:eastAsia="Times New Roman" w:hAnsi="Times New Roman" w:cs="Times New Roman"/>
          <w:sz w:val="28"/>
          <w:szCs w:val="28"/>
        </w:rPr>
        <w:t xml:space="preserve">они 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>отказались от права преимущественной покупки</w:t>
      </w:r>
      <w:r w:rsidR="000A44D6">
        <w:rPr>
          <w:rFonts w:ascii="Times New Roman" w:eastAsia="Times New Roman" w:hAnsi="Times New Roman" w:cs="Times New Roman"/>
          <w:sz w:val="28"/>
          <w:szCs w:val="28"/>
        </w:rPr>
        <w:t>.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19269A" w:rsidRPr="0069565F" w:rsidRDefault="009E19C1" w:rsidP="00557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65F">
        <w:rPr>
          <w:rFonts w:ascii="Times New Roman" w:eastAsia="Times New Roman" w:hAnsi="Times New Roman" w:cs="Times New Roman"/>
          <w:sz w:val="28"/>
          <w:szCs w:val="28"/>
        </w:rPr>
        <w:t>Если соседи желают приобрести предлагаемую к продаже комнату, то сделка должна заключаться непосредственно с ними</w:t>
      </w:r>
      <w:r w:rsidR="00B04CA4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 и продажа</w:t>
      </w:r>
      <w:r w:rsidR="00B04CA4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постороннему лицу неправомерна. Бывает так, что выкупить предлагаемую комнату </w:t>
      </w:r>
      <w:r w:rsidR="00B04CA4">
        <w:rPr>
          <w:rFonts w:ascii="Times New Roman" w:eastAsia="Times New Roman" w:hAnsi="Times New Roman" w:cs="Times New Roman"/>
          <w:sz w:val="28"/>
          <w:szCs w:val="28"/>
        </w:rPr>
        <w:t xml:space="preserve">хотят 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сразу несколько соседей, тогда продавец вправе сам выбрать, кому из соседей продать комнату. В случае, если в коммунальной квартире есть неприватизированные комнаты, являющиеся муниципальной собственностью, то необходимо уведомить о продаже администрацию населенного пункта, так как у неё так же есть право преимущественной покупки. </w:t>
      </w:r>
    </w:p>
    <w:p w:rsidR="00AC5195" w:rsidRDefault="009E19C1" w:rsidP="00557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В случае продажи комнаты, которая принадлежит продавцу на праве личной собственности, договор купли-продажи может быть заключен в простой письменной форме, нотариального заверения договора в этом случае не требуется. Стороны могут по обоюдному согласию обратиться к нотариусу для проверки и заверения сделки. Для сделок по продаже комнаты, принадлежащей продавцам на праве общей долевой собственности, договор может быть оформлен в простой письменной форме только при условии, что все собственники долей отчуждают их в одном договоре. </w:t>
      </w:r>
      <w:r w:rsidR="009A192D">
        <w:rPr>
          <w:rFonts w:ascii="Times New Roman" w:eastAsia="Times New Roman" w:hAnsi="Times New Roman" w:cs="Times New Roman"/>
          <w:sz w:val="28"/>
          <w:szCs w:val="28"/>
        </w:rPr>
        <w:t>В противном случае</w:t>
      </w:r>
      <w:r w:rsidRPr="0069565F">
        <w:rPr>
          <w:rFonts w:ascii="Times New Roman" w:eastAsia="Times New Roman" w:hAnsi="Times New Roman" w:cs="Times New Roman"/>
          <w:sz w:val="28"/>
          <w:szCs w:val="28"/>
        </w:rPr>
        <w:t xml:space="preserve"> сделка оформляется нотариально. </w:t>
      </w:r>
    </w:p>
    <w:p w:rsidR="0019269A" w:rsidRPr="0069565F" w:rsidRDefault="009E19C1" w:rsidP="0055723C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9565F">
        <w:rPr>
          <w:rFonts w:ascii="Times New Roman" w:eastAsia="Times New Roman" w:hAnsi="Times New Roman" w:cs="Times New Roman"/>
          <w:sz w:val="28"/>
          <w:szCs w:val="28"/>
        </w:rPr>
        <w:t>Так же при продаже комнаты нужно учитывать нормы законодательства в части защиты прав детей. Если собственником продаваемой комнаты является несовершеннолетний, то необходимо получить согласие органов опеки.</w:t>
      </w:r>
    </w:p>
    <w:sectPr w:rsidR="0019269A" w:rsidRPr="0069565F">
      <w:pgSz w:w="12240" w:h="15840"/>
      <w:pgMar w:top="1134" w:right="850" w:bottom="1134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1755E" w:rsidRDefault="0061755E">
      <w:r>
        <w:separator/>
      </w:r>
    </w:p>
  </w:endnote>
  <w:endnote w:type="continuationSeparator" w:id="0">
    <w:p w:rsidR="0061755E" w:rsidRDefault="0061755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1755E" w:rsidRDefault="0061755E">
      <w:r>
        <w:separator/>
      </w:r>
    </w:p>
  </w:footnote>
  <w:footnote w:type="continuationSeparator" w:id="0">
    <w:p w:rsidR="0061755E" w:rsidRDefault="0061755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19C1"/>
    <w:rsid w:val="000930B6"/>
    <w:rsid w:val="000A44D6"/>
    <w:rsid w:val="0019269A"/>
    <w:rsid w:val="00224B90"/>
    <w:rsid w:val="00232B17"/>
    <w:rsid w:val="00331D0B"/>
    <w:rsid w:val="003B2431"/>
    <w:rsid w:val="003E54F9"/>
    <w:rsid w:val="004A313F"/>
    <w:rsid w:val="004C5F93"/>
    <w:rsid w:val="00525A65"/>
    <w:rsid w:val="0055723C"/>
    <w:rsid w:val="0061755E"/>
    <w:rsid w:val="00661F92"/>
    <w:rsid w:val="00676D29"/>
    <w:rsid w:val="0069565F"/>
    <w:rsid w:val="00775279"/>
    <w:rsid w:val="0079248F"/>
    <w:rsid w:val="00943ECC"/>
    <w:rsid w:val="009A192D"/>
    <w:rsid w:val="009E19C1"/>
    <w:rsid w:val="00A009EB"/>
    <w:rsid w:val="00A268C6"/>
    <w:rsid w:val="00AC5195"/>
    <w:rsid w:val="00B04CA4"/>
    <w:rsid w:val="00B06B29"/>
    <w:rsid w:val="00B40076"/>
    <w:rsid w:val="00B90650"/>
    <w:rsid w:val="00CC3664"/>
    <w:rsid w:val="00D42F46"/>
    <w:rsid w:val="00F46DCF"/>
    <w:rsid w:val="00F479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053A139-5219-BC4D-AA34-706D39616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200" w:line="276" w:lineRule="auto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pPr>
      <w:keepNext/>
      <w:keepLines/>
      <w:spacing w:before="480" w:after="0"/>
      <w:outlineLvl w:val="0"/>
    </w:pPr>
    <w:rPr>
      <w:rFonts w:ascii="Arial" w:eastAsia="Arial" w:hAnsi="Arial"/>
      <w:b/>
      <w:color w:val="365F91"/>
      <w:sz w:val="28"/>
    </w:rPr>
  </w:style>
  <w:style w:type="paragraph" w:styleId="2">
    <w:name w:val="heading 2"/>
    <w:basedOn w:val="a"/>
    <w:next w:val="a"/>
    <w:link w:val="20"/>
    <w:uiPriority w:val="9"/>
    <w:qFormat/>
    <w:pPr>
      <w:keepNext/>
      <w:keepLines/>
      <w:spacing w:before="200" w:after="0"/>
      <w:outlineLvl w:val="1"/>
    </w:pPr>
    <w:rPr>
      <w:rFonts w:ascii="Arial" w:eastAsia="Arial" w:hAnsi="Arial"/>
      <w:b/>
      <w:color w:val="4F81BD"/>
      <w:sz w:val="26"/>
    </w:rPr>
  </w:style>
  <w:style w:type="paragraph" w:styleId="3">
    <w:name w:val="heading 3"/>
    <w:basedOn w:val="a"/>
    <w:next w:val="a"/>
    <w:link w:val="30"/>
    <w:uiPriority w:val="9"/>
    <w:qFormat/>
    <w:pPr>
      <w:keepNext/>
      <w:keepLines/>
      <w:spacing w:before="200" w:after="0"/>
      <w:outlineLvl w:val="2"/>
    </w:pPr>
    <w:rPr>
      <w:rFonts w:ascii="Arial" w:eastAsia="Arial" w:hAnsi="Arial"/>
      <w:b/>
      <w:color w:val="4F81BD"/>
    </w:rPr>
  </w:style>
  <w:style w:type="paragraph" w:styleId="4">
    <w:name w:val="heading 4"/>
    <w:basedOn w:val="a"/>
    <w:next w:val="a"/>
    <w:link w:val="40"/>
    <w:uiPriority w:val="9"/>
    <w:qFormat/>
    <w:pPr>
      <w:keepNext/>
      <w:keepLines/>
      <w:spacing w:before="200" w:after="0"/>
      <w:outlineLvl w:val="3"/>
    </w:pPr>
    <w:rPr>
      <w:rFonts w:ascii="Arial" w:eastAsia="Arial" w:hAnsi="Arial"/>
      <w:b/>
      <w:i/>
      <w:color w:val="4F81BD"/>
    </w:rPr>
  </w:style>
  <w:style w:type="paragraph" w:styleId="5">
    <w:name w:val="heading 5"/>
    <w:basedOn w:val="a"/>
    <w:next w:val="a"/>
    <w:link w:val="50"/>
    <w:uiPriority w:val="9"/>
    <w:qFormat/>
    <w:pPr>
      <w:keepNext/>
      <w:keepLines/>
      <w:spacing w:before="200" w:after="0"/>
      <w:outlineLvl w:val="4"/>
    </w:pPr>
    <w:rPr>
      <w:rFonts w:ascii="Arial" w:eastAsia="Arial" w:hAnsi="Arial"/>
      <w:color w:val="243F60"/>
    </w:rPr>
  </w:style>
  <w:style w:type="paragraph" w:styleId="6">
    <w:name w:val="heading 6"/>
    <w:basedOn w:val="a"/>
    <w:next w:val="a"/>
    <w:link w:val="60"/>
    <w:uiPriority w:val="9"/>
    <w:qFormat/>
    <w:pPr>
      <w:keepNext/>
      <w:keepLines/>
      <w:spacing w:before="200" w:after="0"/>
      <w:outlineLvl w:val="5"/>
    </w:pPr>
    <w:rPr>
      <w:rFonts w:ascii="Arial" w:eastAsia="Arial" w:hAnsi="Arial"/>
      <w:i/>
      <w:color w:val="243F60"/>
    </w:rPr>
  </w:style>
  <w:style w:type="paragraph" w:styleId="7">
    <w:name w:val="heading 7"/>
    <w:basedOn w:val="a"/>
    <w:next w:val="a"/>
    <w:link w:val="70"/>
    <w:uiPriority w:val="9"/>
    <w:qFormat/>
    <w:pPr>
      <w:keepNext/>
      <w:keepLines/>
      <w:spacing w:before="200" w:after="0"/>
      <w:outlineLvl w:val="6"/>
    </w:pPr>
    <w:rPr>
      <w:rFonts w:ascii="Arial" w:eastAsia="Arial" w:hAnsi="Arial"/>
      <w:i/>
      <w:color w:val="404040"/>
    </w:rPr>
  </w:style>
  <w:style w:type="paragraph" w:styleId="8">
    <w:name w:val="heading 8"/>
    <w:basedOn w:val="a"/>
    <w:next w:val="a"/>
    <w:link w:val="80"/>
    <w:uiPriority w:val="9"/>
    <w:qFormat/>
    <w:pPr>
      <w:keepNext/>
      <w:keepLines/>
      <w:spacing w:before="200" w:after="0"/>
      <w:outlineLvl w:val="7"/>
    </w:pPr>
    <w:rPr>
      <w:rFonts w:ascii="Arial" w:eastAsia="Arial" w:hAnsi="Arial"/>
      <w:color w:val="404040"/>
      <w:sz w:val="20"/>
    </w:rPr>
  </w:style>
  <w:style w:type="paragraph" w:styleId="9">
    <w:name w:val="heading 9"/>
    <w:basedOn w:val="a"/>
    <w:next w:val="a"/>
    <w:link w:val="90"/>
    <w:uiPriority w:val="9"/>
    <w:qFormat/>
    <w:pPr>
      <w:keepNext/>
      <w:keepLines/>
      <w:spacing w:before="200" w:after="0"/>
      <w:outlineLvl w:val="8"/>
    </w:pPr>
    <w:rPr>
      <w:rFonts w:ascii="Arial" w:eastAsia="Arial" w:hAnsi="Arial"/>
      <w:i/>
      <w:color w:val="404040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footnote reference"/>
    <w:basedOn w:val="a0"/>
    <w:uiPriority w:val="99"/>
    <w:semiHidden/>
    <w:unhideWhenUsed/>
    <w:rPr>
      <w:vertAlign w:val="superscript"/>
    </w:rPr>
  </w:style>
  <w:style w:type="character" w:styleId="a4">
    <w:name w:val="Strong"/>
    <w:basedOn w:val="a0"/>
    <w:uiPriority w:val="22"/>
    <w:qFormat/>
    <w:rPr>
      <w:b/>
    </w:rPr>
  </w:style>
  <w:style w:type="character" w:styleId="a5">
    <w:name w:val="Intense Reference"/>
    <w:basedOn w:val="a0"/>
    <w:uiPriority w:val="32"/>
    <w:qFormat/>
    <w:rPr>
      <w:b/>
      <w:smallCaps/>
      <w:color w:val="C0504D"/>
      <w:spacing w:val="5"/>
      <w:u w:val="single"/>
    </w:rPr>
  </w:style>
  <w:style w:type="character" w:customStyle="1" w:styleId="40">
    <w:name w:val="Заголовок 4 Знак"/>
    <w:basedOn w:val="a0"/>
    <w:link w:val="4"/>
    <w:uiPriority w:val="9"/>
    <w:rPr>
      <w:rFonts w:ascii="Arial" w:eastAsia="Arial" w:hAnsi="Arial" w:cs="Arial"/>
      <w:b/>
      <w:i/>
      <w:color w:val="4F81BD"/>
    </w:rPr>
  </w:style>
  <w:style w:type="paragraph" w:styleId="a6">
    <w:name w:val="Intense Quote"/>
    <w:basedOn w:val="a"/>
    <w:next w:val="a"/>
    <w:link w:val="a7"/>
    <w:uiPriority w:val="30"/>
    <w:qFormat/>
    <w:pPr>
      <w:pBdr>
        <w:bottom w:val="single" w:sz="4" w:space="0" w:color="4F81BD"/>
      </w:pBdr>
      <w:spacing w:before="200" w:after="280"/>
      <w:ind w:left="936" w:right="936"/>
    </w:pPr>
    <w:rPr>
      <w:b/>
      <w:i/>
      <w:color w:val="4F81BD"/>
    </w:rPr>
  </w:style>
  <w:style w:type="paragraph" w:styleId="a8">
    <w:name w:val="endnote text"/>
    <w:basedOn w:val="a"/>
    <w:next w:val="a"/>
    <w:link w:val="a9"/>
    <w:uiPriority w:val="99"/>
    <w:semiHidden/>
    <w:unhideWhenUsed/>
    <w:pPr>
      <w:spacing w:after="0" w:line="240" w:lineRule="auto"/>
    </w:pPr>
    <w:rPr>
      <w:sz w:val="20"/>
    </w:rPr>
  </w:style>
  <w:style w:type="character" w:styleId="aa">
    <w:name w:val="Emphasis"/>
    <w:basedOn w:val="a0"/>
    <w:uiPriority w:val="20"/>
    <w:qFormat/>
    <w:rPr>
      <w:i/>
    </w:rPr>
  </w:style>
  <w:style w:type="character" w:customStyle="1" w:styleId="ab">
    <w:name w:val="Текст сноски Знак"/>
    <w:basedOn w:val="a0"/>
    <w:link w:val="ac"/>
    <w:uiPriority w:val="99"/>
    <w:semiHidden/>
    <w:rPr>
      <w:sz w:val="20"/>
    </w:rPr>
  </w:style>
  <w:style w:type="character" w:styleId="ad">
    <w:name w:val="Book Title"/>
    <w:basedOn w:val="a0"/>
    <w:uiPriority w:val="33"/>
    <w:qFormat/>
    <w:rPr>
      <w:b/>
      <w:smallCaps/>
      <w:spacing w:val="5"/>
    </w:rPr>
  </w:style>
  <w:style w:type="paragraph" w:styleId="ac">
    <w:name w:val="footnote text"/>
    <w:basedOn w:val="a"/>
    <w:next w:val="a"/>
    <w:link w:val="ab"/>
    <w:uiPriority w:val="99"/>
    <w:semiHidden/>
    <w:unhideWhenUsed/>
    <w:pPr>
      <w:spacing w:after="0" w:line="240" w:lineRule="auto"/>
    </w:pPr>
    <w:rPr>
      <w:sz w:val="20"/>
    </w:rPr>
  </w:style>
  <w:style w:type="paragraph" w:styleId="21">
    <w:name w:val="Quote"/>
    <w:basedOn w:val="a"/>
    <w:next w:val="a"/>
    <w:link w:val="22"/>
    <w:uiPriority w:val="29"/>
    <w:qFormat/>
    <w:rPr>
      <w:i/>
      <w:color w:val="000000"/>
    </w:rPr>
  </w:style>
  <w:style w:type="character" w:customStyle="1" w:styleId="60">
    <w:name w:val="Заголовок 6 Знак"/>
    <w:basedOn w:val="a0"/>
    <w:link w:val="6"/>
    <w:uiPriority w:val="9"/>
    <w:rPr>
      <w:rFonts w:ascii="Arial" w:eastAsia="Arial" w:hAnsi="Arial" w:cs="Arial"/>
      <w:i/>
      <w:color w:val="243F60"/>
    </w:rPr>
  </w:style>
  <w:style w:type="paragraph" w:styleId="ae">
    <w:name w:val="Plain Text"/>
    <w:basedOn w:val="a"/>
    <w:next w:val="a"/>
    <w:link w:val="af"/>
    <w:uiPriority w:val="99"/>
    <w:semiHidden/>
    <w:unhideWhenUsed/>
    <w:pPr>
      <w:spacing w:after="0" w:line="240" w:lineRule="auto"/>
    </w:pPr>
    <w:rPr>
      <w:rFonts w:ascii="Courier New" w:hAnsi="Courier New" w:cs="Courier New"/>
      <w:sz w:val="21"/>
    </w:rPr>
  </w:style>
  <w:style w:type="character" w:styleId="af0">
    <w:name w:val="Subtle Reference"/>
    <w:basedOn w:val="a0"/>
    <w:uiPriority w:val="31"/>
    <w:qFormat/>
    <w:rPr>
      <w:smallCaps/>
      <w:color w:val="C0504D"/>
      <w:u w:val="single"/>
    </w:rPr>
  </w:style>
  <w:style w:type="character" w:customStyle="1" w:styleId="a7">
    <w:name w:val="Выделенная цитата Знак"/>
    <w:basedOn w:val="a0"/>
    <w:link w:val="a6"/>
    <w:uiPriority w:val="30"/>
    <w:rPr>
      <w:b/>
      <w:i/>
      <w:color w:val="4F81BD"/>
    </w:rPr>
  </w:style>
  <w:style w:type="character" w:customStyle="1" w:styleId="30">
    <w:name w:val="Заголовок 3 Знак"/>
    <w:basedOn w:val="a0"/>
    <w:link w:val="3"/>
    <w:uiPriority w:val="9"/>
    <w:rPr>
      <w:rFonts w:ascii="Arial" w:eastAsia="Arial" w:hAnsi="Arial" w:cs="Arial"/>
      <w:b/>
      <w:color w:val="4F81BD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color w:val="243F60"/>
    </w:rPr>
  </w:style>
  <w:style w:type="character" w:styleId="af1">
    <w:name w:val="Intense Emphasis"/>
    <w:basedOn w:val="a0"/>
    <w:uiPriority w:val="21"/>
    <w:qFormat/>
    <w:rPr>
      <w:b/>
      <w:i/>
      <w:color w:val="4F81BD"/>
    </w:rPr>
  </w:style>
  <w:style w:type="paragraph" w:styleId="af2">
    <w:name w:val="No Spacing"/>
    <w:next w:val="a"/>
    <w:uiPriority w:val="1"/>
    <w:qFormat/>
  </w:style>
  <w:style w:type="character" w:styleId="af3">
    <w:name w:val="Hyperlink"/>
    <w:basedOn w:val="a0"/>
    <w:uiPriority w:val="99"/>
    <w:unhideWhenUsed/>
    <w:rPr>
      <w:color w:val="0000FF"/>
      <w:u w:val="single"/>
    </w:rPr>
  </w:style>
  <w:style w:type="paragraph" w:styleId="af4">
    <w:name w:val="Subtitle"/>
    <w:basedOn w:val="a"/>
    <w:next w:val="a"/>
    <w:link w:val="af5"/>
    <w:uiPriority w:val="11"/>
    <w:qFormat/>
    <w:rPr>
      <w:rFonts w:ascii="Arial" w:eastAsia="Arial" w:hAnsi="Arial"/>
      <w:i/>
      <w:color w:val="4F81BD"/>
      <w:spacing w:val="15"/>
      <w:sz w:val="24"/>
    </w:rPr>
  </w:style>
  <w:style w:type="character" w:customStyle="1" w:styleId="20">
    <w:name w:val="Заголовок 2 Знак"/>
    <w:basedOn w:val="a0"/>
    <w:link w:val="2"/>
    <w:uiPriority w:val="9"/>
    <w:rPr>
      <w:rFonts w:ascii="Arial" w:eastAsia="Arial" w:hAnsi="Arial" w:cs="Arial"/>
      <w:b/>
      <w:color w:val="4F81BD"/>
      <w:sz w:val="26"/>
    </w:rPr>
  </w:style>
  <w:style w:type="character" w:customStyle="1" w:styleId="af6">
    <w:name w:val="Название Знак"/>
    <w:basedOn w:val="a0"/>
    <w:link w:val="af7"/>
    <w:uiPriority w:val="10"/>
    <w:rPr>
      <w:rFonts w:ascii="Arial" w:eastAsia="Arial" w:hAnsi="Arial" w:cs="Arial"/>
      <w:color w:val="17365D"/>
      <w:spacing w:val="5"/>
      <w:sz w:val="5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i/>
      <w:color w:val="404040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color w:val="404040"/>
      <w:sz w:val="20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color w:val="404040"/>
      <w:sz w:val="20"/>
    </w:rPr>
  </w:style>
  <w:style w:type="paragraph" w:styleId="af7">
    <w:name w:val="Title"/>
    <w:basedOn w:val="a"/>
    <w:next w:val="a"/>
    <w:link w:val="af6"/>
    <w:uiPriority w:val="10"/>
    <w:qFormat/>
    <w:pPr>
      <w:pBdr>
        <w:bottom w:val="single" w:sz="8" w:space="0" w:color="4F81BD"/>
      </w:pBdr>
      <w:spacing w:after="300" w:line="240" w:lineRule="auto"/>
    </w:pPr>
    <w:rPr>
      <w:rFonts w:ascii="Arial" w:eastAsia="Arial" w:hAnsi="Arial"/>
      <w:color w:val="17365D"/>
      <w:spacing w:val="5"/>
      <w:sz w:val="52"/>
    </w:rPr>
  </w:style>
  <w:style w:type="character" w:customStyle="1" w:styleId="10">
    <w:name w:val="Заголовок 1 Знак"/>
    <w:basedOn w:val="a0"/>
    <w:link w:val="1"/>
    <w:uiPriority w:val="9"/>
    <w:rPr>
      <w:rFonts w:ascii="Arial" w:eastAsia="Arial" w:hAnsi="Arial" w:cs="Arial"/>
      <w:b/>
      <w:color w:val="365F91"/>
      <w:sz w:val="28"/>
    </w:rPr>
  </w:style>
  <w:style w:type="character" w:customStyle="1" w:styleId="af">
    <w:name w:val="Текст Знак"/>
    <w:basedOn w:val="a0"/>
    <w:link w:val="ae"/>
    <w:uiPriority w:val="99"/>
    <w:rPr>
      <w:rFonts w:ascii="Courier New" w:hAnsi="Courier New" w:cs="Courier New"/>
      <w:sz w:val="21"/>
    </w:rPr>
  </w:style>
  <w:style w:type="character" w:styleId="af8">
    <w:name w:val="endnote reference"/>
    <w:basedOn w:val="a0"/>
    <w:uiPriority w:val="99"/>
    <w:semiHidden/>
    <w:unhideWhenUsed/>
    <w:rPr>
      <w:vertAlign w:val="superscript"/>
    </w:rPr>
  </w:style>
  <w:style w:type="character" w:styleId="af9">
    <w:name w:val="Subtle Emphasis"/>
    <w:basedOn w:val="a0"/>
    <w:uiPriority w:val="19"/>
    <w:qFormat/>
    <w:rPr>
      <w:i/>
      <w:color w:val="808080"/>
    </w:rPr>
  </w:style>
  <w:style w:type="character" w:customStyle="1" w:styleId="af5">
    <w:name w:val="Подзаголовок Знак"/>
    <w:basedOn w:val="a0"/>
    <w:link w:val="af4"/>
    <w:uiPriority w:val="11"/>
    <w:rPr>
      <w:rFonts w:ascii="Arial" w:eastAsia="Arial" w:hAnsi="Arial" w:cs="Arial"/>
      <w:i/>
      <w:color w:val="4F81BD"/>
      <w:spacing w:val="15"/>
      <w:sz w:val="24"/>
    </w:rPr>
  </w:style>
  <w:style w:type="character" w:customStyle="1" w:styleId="22">
    <w:name w:val="Цитата 2 Знак"/>
    <w:basedOn w:val="a0"/>
    <w:link w:val="21"/>
    <w:uiPriority w:val="29"/>
    <w:rPr>
      <w:i/>
      <w:color w:val="000000"/>
    </w:rPr>
  </w:style>
  <w:style w:type="paragraph" w:styleId="afa">
    <w:name w:val="List Paragraph"/>
    <w:basedOn w:val="a"/>
    <w:next w:val="a"/>
    <w:uiPriority w:val="34"/>
    <w:qFormat/>
    <w:pPr>
      <w:ind w:left="720"/>
    </w:pPr>
  </w:style>
  <w:style w:type="character" w:customStyle="1" w:styleId="a9">
    <w:name w:val="Текст концевой сноски Знак"/>
    <w:basedOn w:val="a0"/>
    <w:link w:val="a8"/>
    <w:uiPriority w:val="99"/>
    <w:semiHidden/>
    <w:rPr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345</Words>
  <Characters>1970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comp15115</dc:creator>
  <cp:keywords/>
  <cp:lastModifiedBy>Давыдова Елена Владимировна</cp:lastModifiedBy>
  <cp:revision>54</cp:revision>
  <dcterms:created xsi:type="dcterms:W3CDTF">2020-06-29T13:58:00Z</dcterms:created>
  <dcterms:modified xsi:type="dcterms:W3CDTF">2020-07-03T13:35:00Z</dcterms:modified>
</cp:coreProperties>
</file>