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26" w:rsidRDefault="00444A26" w:rsidP="00444A2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ВНИМАНИЕ</w:t>
      </w:r>
      <w:proofErr w:type="gramStart"/>
      <w:r>
        <w:rPr>
          <w:b/>
          <w:sz w:val="28"/>
          <w:u w:val="single"/>
        </w:rPr>
        <w:t xml:space="preserve"> !</w:t>
      </w:r>
      <w:proofErr w:type="gramEnd"/>
    </w:p>
    <w:p w:rsidR="00444A26" w:rsidRDefault="00444A26" w:rsidP="00444A2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Африканская чума</w:t>
      </w:r>
      <w:r>
        <w:rPr>
          <w:b/>
          <w:i/>
          <w:sz w:val="28"/>
          <w:u w:val="single"/>
        </w:rPr>
        <w:t xml:space="preserve"> </w:t>
      </w:r>
      <w:r>
        <w:rPr>
          <w:b/>
          <w:sz w:val="28"/>
          <w:u w:val="single"/>
        </w:rPr>
        <w:t>свиней (АЧС)</w:t>
      </w:r>
    </w:p>
    <w:p w:rsidR="00444A26" w:rsidRPr="00CC0FF7" w:rsidRDefault="00444A26" w:rsidP="00444A26">
      <w:pPr>
        <w:ind w:left="75"/>
        <w:jc w:val="both"/>
        <w:rPr>
          <w:spacing w:val="8"/>
          <w:sz w:val="24"/>
          <w:szCs w:val="24"/>
        </w:rPr>
      </w:pPr>
      <w:r w:rsidRPr="00CC0FF7">
        <w:rPr>
          <w:b/>
          <w:sz w:val="24"/>
          <w:szCs w:val="24"/>
        </w:rPr>
        <w:t xml:space="preserve">Инфекционная болезнь </w:t>
      </w:r>
      <w:r w:rsidRPr="00CC0FF7">
        <w:rPr>
          <w:sz w:val="24"/>
          <w:szCs w:val="24"/>
        </w:rPr>
        <w:t xml:space="preserve">только домашних и диких свиней, вызывается вирусом, который, независимо </w:t>
      </w:r>
      <w:r w:rsidRPr="00CC0FF7">
        <w:rPr>
          <w:spacing w:val="8"/>
          <w:sz w:val="24"/>
          <w:szCs w:val="24"/>
        </w:rPr>
        <w:t>от способа распространения поражает 100% животных всех пород и во</w:t>
      </w:r>
      <w:r w:rsidRPr="00CC0FF7">
        <w:rPr>
          <w:spacing w:val="8"/>
          <w:sz w:val="24"/>
          <w:szCs w:val="24"/>
        </w:rPr>
        <w:t>з</w:t>
      </w:r>
      <w:r w:rsidRPr="00CC0FF7">
        <w:rPr>
          <w:spacing w:val="8"/>
          <w:sz w:val="24"/>
          <w:szCs w:val="24"/>
        </w:rPr>
        <w:t>растов.</w:t>
      </w:r>
    </w:p>
    <w:p w:rsidR="00444A26" w:rsidRPr="00CC0FF7" w:rsidRDefault="00444A26" w:rsidP="00444A26">
      <w:pPr>
        <w:jc w:val="both"/>
        <w:rPr>
          <w:b/>
          <w:sz w:val="24"/>
          <w:szCs w:val="24"/>
        </w:rPr>
      </w:pPr>
      <w:r w:rsidRPr="00CC0FF7">
        <w:rPr>
          <w:b/>
          <w:spacing w:val="4"/>
          <w:sz w:val="24"/>
          <w:szCs w:val="24"/>
        </w:rPr>
        <w:t>Основные источники вируса</w:t>
      </w:r>
      <w:r w:rsidRPr="00CC0FF7">
        <w:rPr>
          <w:spacing w:val="4"/>
          <w:sz w:val="24"/>
          <w:szCs w:val="24"/>
        </w:rPr>
        <w:t xml:space="preserve">; кровь, ткани, секреты и </w:t>
      </w:r>
      <w:proofErr w:type="gramStart"/>
      <w:r w:rsidRPr="00CC0FF7">
        <w:rPr>
          <w:spacing w:val="4"/>
          <w:sz w:val="24"/>
          <w:szCs w:val="24"/>
        </w:rPr>
        <w:t>экскременты</w:t>
      </w:r>
      <w:proofErr w:type="gramEnd"/>
      <w:r w:rsidRPr="00CC0FF7">
        <w:rPr>
          <w:spacing w:val="4"/>
          <w:sz w:val="24"/>
          <w:szCs w:val="24"/>
        </w:rPr>
        <w:t xml:space="preserve"> выде</w:t>
      </w:r>
      <w:r w:rsidRPr="00CC0FF7">
        <w:rPr>
          <w:spacing w:val="4"/>
          <w:sz w:val="24"/>
          <w:szCs w:val="24"/>
        </w:rPr>
        <w:softHyphen/>
        <w:t>ляемые зар</w:t>
      </w:r>
      <w:r w:rsidRPr="00CC0FF7">
        <w:rPr>
          <w:spacing w:val="4"/>
          <w:sz w:val="24"/>
          <w:szCs w:val="24"/>
        </w:rPr>
        <w:t>а</w:t>
      </w:r>
      <w:r w:rsidRPr="00CC0FF7">
        <w:rPr>
          <w:spacing w:val="4"/>
          <w:sz w:val="24"/>
          <w:szCs w:val="24"/>
        </w:rPr>
        <w:t>жёнными живыми животными в инкубационном периоде, боль</w:t>
      </w:r>
      <w:r w:rsidRPr="00CC0FF7">
        <w:rPr>
          <w:spacing w:val="4"/>
          <w:sz w:val="24"/>
          <w:szCs w:val="24"/>
        </w:rPr>
        <w:softHyphen/>
      </w:r>
      <w:r w:rsidRPr="00CC0FF7">
        <w:rPr>
          <w:spacing w:val="6"/>
          <w:sz w:val="24"/>
          <w:szCs w:val="24"/>
        </w:rPr>
        <w:t>ными, от павших (трупы) и переболевших, а также мясо и мясные продукты от инфицированных</w:t>
      </w:r>
      <w:r w:rsidRPr="00CC0FF7">
        <w:rPr>
          <w:spacing w:val="1"/>
          <w:sz w:val="24"/>
          <w:szCs w:val="24"/>
        </w:rPr>
        <w:t xml:space="preserve"> свиней</w:t>
      </w:r>
      <w:r w:rsidRPr="00CC0FF7">
        <w:rPr>
          <w:b/>
          <w:spacing w:val="1"/>
          <w:sz w:val="24"/>
          <w:szCs w:val="24"/>
        </w:rPr>
        <w:t>.</w:t>
      </w:r>
    </w:p>
    <w:p w:rsidR="00444A26" w:rsidRPr="00CC0FF7" w:rsidRDefault="00444A26" w:rsidP="00444A26">
      <w:pPr>
        <w:jc w:val="both"/>
        <w:rPr>
          <w:spacing w:val="-1"/>
          <w:sz w:val="24"/>
          <w:szCs w:val="24"/>
        </w:rPr>
      </w:pPr>
      <w:r w:rsidRPr="00CC0FF7">
        <w:rPr>
          <w:b/>
          <w:spacing w:val="5"/>
          <w:sz w:val="24"/>
          <w:szCs w:val="24"/>
        </w:rPr>
        <w:t xml:space="preserve">Основные пути и способы передачи вируса: </w:t>
      </w:r>
      <w:r w:rsidRPr="00CC0FF7">
        <w:rPr>
          <w:spacing w:val="5"/>
          <w:sz w:val="24"/>
          <w:szCs w:val="24"/>
        </w:rPr>
        <w:t>транспортирование инфици</w:t>
      </w:r>
      <w:r w:rsidRPr="00CC0FF7">
        <w:rPr>
          <w:spacing w:val="4"/>
          <w:sz w:val="24"/>
          <w:szCs w:val="24"/>
        </w:rPr>
        <w:t>рованных свиней, в т.ч. м</w:t>
      </w:r>
      <w:r w:rsidRPr="00CC0FF7">
        <w:rPr>
          <w:spacing w:val="4"/>
          <w:sz w:val="24"/>
          <w:szCs w:val="24"/>
        </w:rPr>
        <w:t>я</w:t>
      </w:r>
      <w:r w:rsidRPr="00CC0FF7">
        <w:rPr>
          <w:spacing w:val="4"/>
          <w:sz w:val="24"/>
          <w:szCs w:val="24"/>
        </w:rPr>
        <w:t>сопродуктов и полуфабрикатов (ливер, кожи), об</w:t>
      </w:r>
      <w:r w:rsidRPr="00CC0FF7">
        <w:rPr>
          <w:spacing w:val="4"/>
          <w:sz w:val="24"/>
          <w:szCs w:val="24"/>
        </w:rPr>
        <w:softHyphen/>
      </w:r>
      <w:r w:rsidRPr="00CC0FF7">
        <w:rPr>
          <w:spacing w:val="3"/>
          <w:sz w:val="24"/>
          <w:szCs w:val="24"/>
        </w:rPr>
        <w:t xml:space="preserve">служивающий персонал, предметы ухода и т.д. Прямая передача - контакт </w:t>
      </w:r>
      <w:r w:rsidRPr="00CC0FF7">
        <w:rPr>
          <w:spacing w:val="4"/>
          <w:sz w:val="24"/>
          <w:szCs w:val="24"/>
        </w:rPr>
        <w:t>между больными и здоровыми животными, косвенная передача - скармлива</w:t>
      </w:r>
      <w:r w:rsidRPr="00CC0FF7">
        <w:rPr>
          <w:spacing w:val="4"/>
          <w:sz w:val="24"/>
          <w:szCs w:val="24"/>
        </w:rPr>
        <w:softHyphen/>
      </w:r>
      <w:r w:rsidRPr="00CC0FF7">
        <w:rPr>
          <w:sz w:val="24"/>
          <w:szCs w:val="24"/>
        </w:rPr>
        <w:t xml:space="preserve">ние свиньям помоев от мяса и мясных продуктов (колбасы, ветчина, сало), </w:t>
      </w:r>
      <w:r w:rsidRPr="00CC0FF7">
        <w:rPr>
          <w:spacing w:val="4"/>
          <w:sz w:val="24"/>
          <w:szCs w:val="24"/>
        </w:rPr>
        <w:t xml:space="preserve">полученных от инфицированных свиней, а также через  </w:t>
      </w:r>
      <w:r w:rsidRPr="00CC0FF7">
        <w:rPr>
          <w:spacing w:val="-1"/>
          <w:sz w:val="24"/>
          <w:szCs w:val="24"/>
        </w:rPr>
        <w:t>помещ</w:t>
      </w:r>
      <w:r w:rsidRPr="00CC0FF7">
        <w:rPr>
          <w:spacing w:val="-1"/>
          <w:sz w:val="24"/>
          <w:szCs w:val="24"/>
        </w:rPr>
        <w:t>е</w:t>
      </w:r>
      <w:r w:rsidRPr="00CC0FF7">
        <w:rPr>
          <w:spacing w:val="-1"/>
          <w:sz w:val="24"/>
          <w:szCs w:val="24"/>
        </w:rPr>
        <w:t>ния</w:t>
      </w:r>
      <w:r w:rsidRPr="00CC0FF7">
        <w:rPr>
          <w:spacing w:val="-1"/>
          <w:sz w:val="24"/>
          <w:szCs w:val="24"/>
          <w:vertAlign w:val="subscript"/>
        </w:rPr>
        <w:t>;</w:t>
      </w:r>
      <w:r w:rsidRPr="00CC0FF7">
        <w:rPr>
          <w:spacing w:val="-1"/>
          <w:sz w:val="24"/>
          <w:szCs w:val="24"/>
        </w:rPr>
        <w:t xml:space="preserve"> транспортные средства, инвентарь, одежду.</w:t>
      </w:r>
    </w:p>
    <w:p w:rsidR="00444A26" w:rsidRPr="00CC0FF7" w:rsidRDefault="00444A26" w:rsidP="00444A26">
      <w:pPr>
        <w:pStyle w:val="1"/>
        <w:jc w:val="both"/>
        <w:rPr>
          <w:szCs w:val="24"/>
        </w:rPr>
      </w:pPr>
      <w:r w:rsidRPr="00CC0FF7">
        <w:rPr>
          <w:szCs w:val="24"/>
        </w:rPr>
        <w:t xml:space="preserve">Основные симптомы </w:t>
      </w:r>
    </w:p>
    <w:p w:rsidR="00444A26" w:rsidRPr="00CC0FF7" w:rsidRDefault="00444A26" w:rsidP="00444A26">
      <w:pPr>
        <w:pStyle w:val="2"/>
        <w:jc w:val="both"/>
        <w:rPr>
          <w:szCs w:val="24"/>
        </w:rPr>
      </w:pPr>
      <w:r w:rsidRPr="00CC0FF7">
        <w:rPr>
          <w:rStyle w:val="mw-headline"/>
          <w:szCs w:val="24"/>
        </w:rPr>
        <w:t>Течение и симптомы</w:t>
      </w:r>
    </w:p>
    <w:p w:rsidR="00444A26" w:rsidRPr="00CC0FF7" w:rsidRDefault="00444A26" w:rsidP="00444A26">
      <w:pPr>
        <w:pStyle w:val="a5"/>
        <w:jc w:val="both"/>
      </w:pPr>
      <w:r w:rsidRPr="00CC0FF7">
        <w:t xml:space="preserve">- </w:t>
      </w:r>
      <w:r w:rsidRPr="00CC0FF7">
        <w:rPr>
          <w:b/>
        </w:rPr>
        <w:t>температура тела повышается до 40,5-42,0 °C</w:t>
      </w:r>
      <w:r w:rsidRPr="00CC0FF7">
        <w:t xml:space="preserve">, </w:t>
      </w:r>
    </w:p>
    <w:p w:rsidR="00444A26" w:rsidRPr="00CC0FF7" w:rsidRDefault="00444A26" w:rsidP="00444A26">
      <w:pPr>
        <w:pStyle w:val="a5"/>
        <w:jc w:val="both"/>
        <w:rPr>
          <w:b/>
        </w:rPr>
      </w:pPr>
      <w:r w:rsidRPr="00CC0FF7">
        <w:t xml:space="preserve">- </w:t>
      </w:r>
      <w:r w:rsidRPr="00CC0FF7">
        <w:rPr>
          <w:b/>
        </w:rPr>
        <w:t>отмечаются одышка, кашель, появляются приступы рвоты</w:t>
      </w:r>
    </w:p>
    <w:p w:rsidR="00444A26" w:rsidRPr="00CC0FF7" w:rsidRDefault="00444A26" w:rsidP="00444A26">
      <w:pPr>
        <w:pStyle w:val="a5"/>
        <w:jc w:val="both"/>
      </w:pPr>
      <w:r w:rsidRPr="00CC0FF7">
        <w:rPr>
          <w:b/>
        </w:rPr>
        <w:t>- парезы и параличи задних конечностей</w:t>
      </w:r>
      <w:r w:rsidRPr="00CC0FF7">
        <w:t>.</w:t>
      </w:r>
    </w:p>
    <w:p w:rsidR="00444A26" w:rsidRPr="00CC0FF7" w:rsidRDefault="00444A26" w:rsidP="00444A26">
      <w:pPr>
        <w:pStyle w:val="a5"/>
        <w:jc w:val="both"/>
      </w:pPr>
      <w:r w:rsidRPr="00CC0FF7">
        <w:t xml:space="preserve"> - </w:t>
      </w:r>
      <w:r w:rsidRPr="00CC0FF7">
        <w:rPr>
          <w:b/>
        </w:rPr>
        <w:t>серозные или слизисто-гнойные выделения из носа и глаз, иногда понос с кровью, чаще запор</w:t>
      </w:r>
      <w:r w:rsidRPr="00CC0FF7">
        <w:t>.</w:t>
      </w:r>
    </w:p>
    <w:p w:rsidR="00444A26" w:rsidRPr="00CC0FF7" w:rsidRDefault="00444A26" w:rsidP="00444A26">
      <w:pPr>
        <w:pStyle w:val="a5"/>
        <w:jc w:val="both"/>
      </w:pPr>
      <w:r w:rsidRPr="00CC0FF7">
        <w:t xml:space="preserve">- </w:t>
      </w:r>
      <w:r w:rsidRPr="00CC0FF7">
        <w:rPr>
          <w:b/>
        </w:rPr>
        <w:t>животные лежат, зарывшись в подстилку, вяло поднимаются, передвигаются и быс</w:t>
      </w:r>
      <w:r w:rsidRPr="00CC0FF7">
        <w:rPr>
          <w:b/>
        </w:rPr>
        <w:t>т</w:t>
      </w:r>
      <w:r w:rsidRPr="00CC0FF7">
        <w:rPr>
          <w:b/>
        </w:rPr>
        <w:t>ро устают</w:t>
      </w:r>
    </w:p>
    <w:p w:rsidR="00444A26" w:rsidRPr="00CC0FF7" w:rsidRDefault="00444A26" w:rsidP="00444A26">
      <w:pPr>
        <w:pStyle w:val="a5"/>
        <w:jc w:val="both"/>
      </w:pPr>
      <w:r w:rsidRPr="00CC0FF7">
        <w:t xml:space="preserve">- </w:t>
      </w:r>
      <w:r w:rsidRPr="00CC0FF7">
        <w:rPr>
          <w:b/>
        </w:rPr>
        <w:t>хвост раскручен, усилена жажда</w:t>
      </w:r>
      <w:r w:rsidRPr="00CC0FF7">
        <w:t xml:space="preserve">. </w:t>
      </w:r>
    </w:p>
    <w:p w:rsidR="00444A26" w:rsidRPr="00CC0FF7" w:rsidRDefault="00444A26" w:rsidP="00444A26">
      <w:pPr>
        <w:pStyle w:val="a5"/>
        <w:jc w:val="both"/>
      </w:pPr>
      <w:r w:rsidRPr="00CC0FF7">
        <w:t xml:space="preserve">- </w:t>
      </w:r>
      <w:r w:rsidRPr="00CC0FF7">
        <w:rPr>
          <w:b/>
        </w:rPr>
        <w:t>На коже в области внутренней поверхности бедер, на животе, шее, у основания ушей заметны кра</w:t>
      </w:r>
      <w:r w:rsidRPr="00CC0FF7">
        <w:rPr>
          <w:b/>
        </w:rPr>
        <w:t>с</w:t>
      </w:r>
      <w:r w:rsidRPr="00CC0FF7">
        <w:rPr>
          <w:b/>
        </w:rPr>
        <w:t>но-фиолетовые пятна, при надавливании они не бледнеют</w:t>
      </w:r>
      <w:r w:rsidRPr="00CC0FF7">
        <w:t xml:space="preserve">  </w:t>
      </w:r>
    </w:p>
    <w:p w:rsidR="00444A26" w:rsidRPr="00CC0FF7" w:rsidRDefault="00444A26" w:rsidP="00444A26">
      <w:pPr>
        <w:pStyle w:val="2"/>
        <w:jc w:val="both"/>
        <w:rPr>
          <w:b w:val="0"/>
          <w:szCs w:val="24"/>
        </w:rPr>
      </w:pPr>
      <w:r w:rsidRPr="00CC0FF7">
        <w:rPr>
          <w:szCs w:val="24"/>
        </w:rPr>
        <w:t xml:space="preserve"> Эффективных сре</w:t>
      </w:r>
      <w:proofErr w:type="gramStart"/>
      <w:r w:rsidRPr="00CC0FF7">
        <w:rPr>
          <w:szCs w:val="24"/>
        </w:rPr>
        <w:t>дств пр</w:t>
      </w:r>
      <w:proofErr w:type="gramEnd"/>
      <w:r w:rsidRPr="00CC0FF7">
        <w:rPr>
          <w:szCs w:val="24"/>
        </w:rPr>
        <w:t>офилактики африканской чумы свиней до настоящего времени не разработано, лечение запрещено. В случае появления очага инфекции практикуется т</w:t>
      </w:r>
      <w:r w:rsidRPr="00CC0FF7">
        <w:rPr>
          <w:szCs w:val="24"/>
        </w:rPr>
        <w:t>о</w:t>
      </w:r>
      <w:r w:rsidRPr="00CC0FF7">
        <w:rPr>
          <w:szCs w:val="24"/>
        </w:rPr>
        <w:t xml:space="preserve">тальное уничтожение больного </w:t>
      </w:r>
      <w:proofErr w:type="spellStart"/>
      <w:r w:rsidRPr="00CC0FF7">
        <w:rPr>
          <w:szCs w:val="24"/>
        </w:rPr>
        <w:t>свинопоголовья</w:t>
      </w:r>
      <w:proofErr w:type="spellEnd"/>
      <w:r w:rsidRPr="00CC0FF7">
        <w:rPr>
          <w:szCs w:val="24"/>
        </w:rPr>
        <w:t xml:space="preserve"> бескровным методом, а также ликвидация всех свиней в очаге и радиусе </w:t>
      </w:r>
      <w:smartTag w:uri="urn:schemas-microsoft-com:office:smarttags" w:element="metricconverter">
        <w:smartTagPr>
          <w:attr w:name="ProductID" w:val="20 км"/>
        </w:smartTagPr>
        <w:r w:rsidRPr="00CC0FF7">
          <w:rPr>
            <w:szCs w:val="24"/>
          </w:rPr>
          <w:t>20 км</w:t>
        </w:r>
      </w:smartTag>
      <w:r w:rsidRPr="00CC0FF7">
        <w:rPr>
          <w:szCs w:val="24"/>
        </w:rPr>
        <w:t xml:space="preserve"> от него. Больные и контактировавшие с больными животными свиньи подлежат убою с последующим сжиганием трупов.</w:t>
      </w:r>
    </w:p>
    <w:p w:rsidR="00444A26" w:rsidRPr="00064EB6" w:rsidRDefault="00444A26" w:rsidP="00444A26">
      <w:pPr>
        <w:jc w:val="both"/>
        <w:rPr>
          <w:b/>
          <w:sz w:val="28"/>
          <w:szCs w:val="28"/>
        </w:rPr>
      </w:pPr>
      <w:r w:rsidRPr="00064EB6">
        <w:rPr>
          <w:b/>
          <w:sz w:val="28"/>
          <w:szCs w:val="28"/>
        </w:rPr>
        <w:t>Меры предосторожности:</w:t>
      </w:r>
    </w:p>
    <w:p w:rsidR="00444A26" w:rsidRPr="00064EB6" w:rsidRDefault="00444A26" w:rsidP="00444A26">
      <w:pPr>
        <w:jc w:val="both"/>
        <w:rPr>
          <w:b/>
          <w:sz w:val="28"/>
          <w:szCs w:val="28"/>
          <w:u w:val="single"/>
        </w:rPr>
      </w:pPr>
      <w:r w:rsidRPr="00064EB6">
        <w:rPr>
          <w:b/>
          <w:sz w:val="28"/>
          <w:szCs w:val="28"/>
          <w:u w:val="single"/>
        </w:rPr>
        <w:t>-содержать свиней только в сараях,  не допуская свободного выгула;</w:t>
      </w:r>
    </w:p>
    <w:p w:rsidR="00444A26" w:rsidRPr="00064EB6" w:rsidRDefault="00444A26" w:rsidP="00444A26">
      <w:pPr>
        <w:jc w:val="both"/>
        <w:rPr>
          <w:b/>
          <w:sz w:val="28"/>
          <w:szCs w:val="28"/>
          <w:u w:val="single"/>
        </w:rPr>
      </w:pPr>
      <w:r w:rsidRPr="00064EB6">
        <w:rPr>
          <w:b/>
          <w:sz w:val="28"/>
          <w:szCs w:val="28"/>
          <w:u w:val="single"/>
        </w:rPr>
        <w:t>-ежедекадно обрабатывать животных  и помещения от кровососущих насекомых;</w:t>
      </w:r>
    </w:p>
    <w:p w:rsidR="00444A26" w:rsidRPr="00064EB6" w:rsidRDefault="00444A26" w:rsidP="00444A26">
      <w:pPr>
        <w:jc w:val="both"/>
        <w:rPr>
          <w:b/>
          <w:sz w:val="28"/>
          <w:szCs w:val="28"/>
          <w:u w:val="single"/>
        </w:rPr>
      </w:pPr>
      <w:r w:rsidRPr="00064EB6">
        <w:rPr>
          <w:b/>
          <w:sz w:val="28"/>
          <w:szCs w:val="28"/>
          <w:u w:val="single"/>
        </w:rPr>
        <w:t>-вести борьбу с грызунами.</w:t>
      </w:r>
    </w:p>
    <w:p w:rsidR="00444A26" w:rsidRPr="00064EB6" w:rsidRDefault="00444A26" w:rsidP="00444A26">
      <w:pPr>
        <w:jc w:val="both"/>
        <w:rPr>
          <w:sz w:val="28"/>
          <w:szCs w:val="28"/>
        </w:rPr>
      </w:pPr>
      <w:r w:rsidRPr="00064EB6">
        <w:rPr>
          <w:b/>
          <w:bCs/>
          <w:color w:val="000000"/>
          <w:sz w:val="28"/>
          <w:szCs w:val="28"/>
          <w:u w:val="single"/>
        </w:rPr>
        <w:t>- Запрещается ввоз в личные  подсобные хозяйства свиней, кормов, животных из н</w:t>
      </w:r>
      <w:r w:rsidRPr="00064EB6">
        <w:rPr>
          <w:b/>
          <w:bCs/>
          <w:color w:val="000000"/>
          <w:sz w:val="28"/>
          <w:szCs w:val="28"/>
          <w:u w:val="single"/>
        </w:rPr>
        <w:t>е</w:t>
      </w:r>
      <w:r w:rsidRPr="00064EB6">
        <w:rPr>
          <w:b/>
          <w:bCs/>
          <w:color w:val="000000"/>
          <w:sz w:val="28"/>
          <w:szCs w:val="28"/>
          <w:u w:val="single"/>
        </w:rPr>
        <w:t>благополучных районов</w:t>
      </w:r>
      <w:r w:rsidRPr="00064EB6">
        <w:rPr>
          <w:sz w:val="28"/>
          <w:szCs w:val="28"/>
        </w:rPr>
        <w:t xml:space="preserve"> </w:t>
      </w:r>
    </w:p>
    <w:p w:rsidR="00444A26" w:rsidRPr="00064EB6" w:rsidRDefault="00444A26" w:rsidP="00444A26">
      <w:pPr>
        <w:jc w:val="both"/>
        <w:rPr>
          <w:b/>
          <w:sz w:val="28"/>
          <w:szCs w:val="28"/>
          <w:u w:val="single"/>
        </w:rPr>
      </w:pPr>
      <w:r w:rsidRPr="00064EB6">
        <w:rPr>
          <w:b/>
          <w:sz w:val="28"/>
          <w:szCs w:val="28"/>
          <w:u w:val="single"/>
        </w:rPr>
        <w:t>-запрещается использование не обезвреженного корма животного происхождения;</w:t>
      </w:r>
    </w:p>
    <w:p w:rsidR="00444A26" w:rsidRPr="00064EB6" w:rsidRDefault="00444A26" w:rsidP="00444A26">
      <w:pPr>
        <w:jc w:val="both"/>
        <w:rPr>
          <w:sz w:val="28"/>
          <w:szCs w:val="28"/>
        </w:rPr>
      </w:pPr>
    </w:p>
    <w:p w:rsidR="00444A26" w:rsidRPr="00CC0FF7" w:rsidRDefault="00444A26" w:rsidP="00444A26">
      <w:pPr>
        <w:jc w:val="both"/>
        <w:rPr>
          <w:sz w:val="24"/>
          <w:szCs w:val="24"/>
        </w:rPr>
      </w:pPr>
      <w:r w:rsidRPr="00064EB6">
        <w:rPr>
          <w:sz w:val="28"/>
          <w:szCs w:val="28"/>
        </w:rPr>
        <w:t>-</w:t>
      </w:r>
      <w:r w:rsidRPr="00CC0FF7">
        <w:rPr>
          <w:sz w:val="24"/>
          <w:szCs w:val="24"/>
        </w:rPr>
        <w:t xml:space="preserve">  рекомендуется не скрывать наличие свиней в личных подсобных хозяйствах, с целью компенсации, в сл</w:t>
      </w:r>
      <w:r w:rsidRPr="00CC0FF7">
        <w:rPr>
          <w:sz w:val="24"/>
          <w:szCs w:val="24"/>
        </w:rPr>
        <w:t>у</w:t>
      </w:r>
      <w:r w:rsidRPr="00CC0FF7">
        <w:rPr>
          <w:sz w:val="24"/>
          <w:szCs w:val="24"/>
        </w:rPr>
        <w:t>чае изъятия</w:t>
      </w:r>
    </w:p>
    <w:p w:rsidR="00444A26" w:rsidRPr="00CC0FF7" w:rsidRDefault="00444A26" w:rsidP="00444A26">
      <w:pPr>
        <w:jc w:val="both"/>
        <w:rPr>
          <w:sz w:val="24"/>
          <w:szCs w:val="24"/>
        </w:rPr>
      </w:pPr>
      <w:r w:rsidRPr="00CC0FF7">
        <w:rPr>
          <w:sz w:val="24"/>
          <w:szCs w:val="24"/>
        </w:rPr>
        <w:t xml:space="preserve">-немедленно сообщать </w:t>
      </w:r>
      <w:proofErr w:type="gramStart"/>
      <w:r w:rsidRPr="00CC0FF7">
        <w:rPr>
          <w:sz w:val="24"/>
          <w:szCs w:val="24"/>
        </w:rPr>
        <w:t>о</w:t>
      </w:r>
      <w:proofErr w:type="gramEnd"/>
      <w:r w:rsidRPr="00CC0FF7">
        <w:rPr>
          <w:sz w:val="24"/>
          <w:szCs w:val="24"/>
        </w:rPr>
        <w:t xml:space="preserve"> всех случаях заболевания и падежа свиней в ЕДДС (телефон2-14-</w:t>
      </w:r>
      <w:r>
        <w:rPr>
          <w:sz w:val="24"/>
          <w:szCs w:val="24"/>
        </w:rPr>
        <w:t>1</w:t>
      </w:r>
      <w:r w:rsidRPr="00CC0FF7">
        <w:rPr>
          <w:sz w:val="24"/>
          <w:szCs w:val="24"/>
        </w:rPr>
        <w:t>6 или в райо</w:t>
      </w:r>
      <w:r w:rsidRPr="00CC0FF7">
        <w:rPr>
          <w:sz w:val="24"/>
          <w:szCs w:val="24"/>
        </w:rPr>
        <w:t>н</w:t>
      </w:r>
      <w:r>
        <w:rPr>
          <w:sz w:val="24"/>
          <w:szCs w:val="24"/>
        </w:rPr>
        <w:t xml:space="preserve">ную </w:t>
      </w:r>
      <w:proofErr w:type="spellStart"/>
      <w:r>
        <w:rPr>
          <w:sz w:val="24"/>
          <w:szCs w:val="24"/>
        </w:rPr>
        <w:t>госветслужбу</w:t>
      </w:r>
      <w:proofErr w:type="spellEnd"/>
      <w:r>
        <w:rPr>
          <w:sz w:val="24"/>
          <w:szCs w:val="24"/>
        </w:rPr>
        <w:t xml:space="preserve"> (</w:t>
      </w:r>
      <w:r w:rsidRPr="00CC0FF7">
        <w:rPr>
          <w:sz w:val="24"/>
          <w:szCs w:val="24"/>
        </w:rPr>
        <w:t>2-15-43)</w:t>
      </w:r>
    </w:p>
    <w:p w:rsidR="00444A26" w:rsidRPr="00CC0FF7" w:rsidRDefault="00444A26" w:rsidP="00444A26">
      <w:pPr>
        <w:pStyle w:val="a3"/>
        <w:rPr>
          <w:b w:val="0"/>
          <w:bCs/>
          <w:szCs w:val="24"/>
          <w:u w:val="single"/>
        </w:rPr>
      </w:pPr>
      <w:r w:rsidRPr="00CC0FF7">
        <w:rPr>
          <w:b w:val="0"/>
          <w:bCs/>
          <w:szCs w:val="24"/>
          <w:u w:val="single"/>
        </w:rPr>
        <w:t xml:space="preserve">Африканскую чуму свиней легче предупредить, чем ликвидировать. </w:t>
      </w:r>
    </w:p>
    <w:p w:rsidR="00444A26" w:rsidRPr="00CC0FF7" w:rsidRDefault="00444A26" w:rsidP="00444A26">
      <w:pPr>
        <w:pStyle w:val="21"/>
        <w:ind w:firstLine="645"/>
        <w:jc w:val="both"/>
        <w:rPr>
          <w:bCs/>
          <w:szCs w:val="24"/>
          <w:u w:val="single"/>
        </w:rPr>
      </w:pPr>
      <w:r w:rsidRPr="00CC0FF7">
        <w:rPr>
          <w:bCs/>
          <w:szCs w:val="24"/>
          <w:u w:val="single"/>
        </w:rPr>
        <w:t xml:space="preserve">Владельцы животных независимо от форм собственности в соответствии с законом РФ от 14 мая </w:t>
      </w:r>
      <w:smartTag w:uri="urn:schemas-microsoft-com:office:smarttags" w:element="metricconverter">
        <w:smartTagPr>
          <w:attr w:name="ProductID" w:val="1993 г"/>
        </w:smartTagPr>
        <w:r w:rsidRPr="00CC0FF7">
          <w:rPr>
            <w:bCs/>
            <w:szCs w:val="24"/>
            <w:u w:val="single"/>
          </w:rPr>
          <w:t>1993 г</w:t>
        </w:r>
      </w:smartTag>
      <w:r w:rsidRPr="00CC0FF7">
        <w:rPr>
          <w:bCs/>
          <w:szCs w:val="24"/>
          <w:u w:val="single"/>
        </w:rPr>
        <w:t>. «О ветеринарии» несут полную ответственность за соблюдение ветеринарно-санитарных правил при содержании и эксплуатации животных.</w:t>
      </w:r>
    </w:p>
    <w:p w:rsidR="00444A26" w:rsidRPr="00CC0FF7" w:rsidRDefault="00444A26" w:rsidP="00444A26">
      <w:pPr>
        <w:pStyle w:val="21"/>
        <w:jc w:val="both"/>
        <w:rPr>
          <w:bCs/>
          <w:szCs w:val="24"/>
          <w:u w:val="single"/>
        </w:rPr>
      </w:pPr>
      <w:r w:rsidRPr="00CC0FF7">
        <w:rPr>
          <w:bCs/>
          <w:szCs w:val="24"/>
          <w:u w:val="single"/>
        </w:rPr>
        <w:tab/>
        <w:t>Штрафы за нарушения законодательства в сфере ветеринарии в настоящий момент исчисляются т</w:t>
      </w:r>
      <w:r w:rsidRPr="00CC0FF7">
        <w:rPr>
          <w:bCs/>
          <w:szCs w:val="24"/>
          <w:u w:val="single"/>
        </w:rPr>
        <w:t>ы</w:t>
      </w:r>
      <w:r w:rsidRPr="00CC0FF7">
        <w:rPr>
          <w:bCs/>
          <w:szCs w:val="24"/>
          <w:u w:val="single"/>
        </w:rPr>
        <w:t>сячами рублей.</w:t>
      </w:r>
    </w:p>
    <w:p w:rsidR="00444A26" w:rsidRPr="00CC0FF7" w:rsidRDefault="00444A26" w:rsidP="00444A26">
      <w:pPr>
        <w:jc w:val="both"/>
        <w:rPr>
          <w:bCs/>
          <w:sz w:val="24"/>
          <w:szCs w:val="24"/>
          <w:u w:val="single"/>
        </w:rPr>
      </w:pPr>
    </w:p>
    <w:p w:rsidR="00444A26" w:rsidRDefault="00444A26" w:rsidP="00444A26">
      <w:pPr>
        <w:rPr>
          <w:bCs/>
          <w:sz w:val="28"/>
          <w:u w:val="single"/>
        </w:rPr>
      </w:pPr>
    </w:p>
    <w:p w:rsidR="00444A26" w:rsidRDefault="00444A26" w:rsidP="00444A26">
      <w:pPr>
        <w:rPr>
          <w:sz w:val="24"/>
        </w:rPr>
      </w:pPr>
      <w:r>
        <w:rPr>
          <w:sz w:val="24"/>
        </w:rPr>
        <w:lastRenderedPageBreak/>
        <w:t xml:space="preserve">                          </w:t>
      </w:r>
    </w:p>
    <w:p w:rsidR="008B1B3F" w:rsidRDefault="008B1B3F"/>
    <w:sectPr w:rsidR="008B1B3F" w:rsidSect="00444A26">
      <w:pgSz w:w="11909" w:h="16834"/>
      <w:pgMar w:top="426" w:right="285" w:bottom="426" w:left="42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A26"/>
    <w:rsid w:val="00295A74"/>
    <w:rsid w:val="00444A26"/>
    <w:rsid w:val="008B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4A26"/>
    <w:pPr>
      <w:keepNext/>
      <w:jc w:val="center"/>
      <w:outlineLvl w:val="0"/>
    </w:pPr>
    <w:rPr>
      <w:b/>
      <w:spacing w:val="21"/>
      <w:sz w:val="24"/>
      <w:u w:val="single"/>
    </w:rPr>
  </w:style>
  <w:style w:type="paragraph" w:styleId="2">
    <w:name w:val="heading 2"/>
    <w:basedOn w:val="a"/>
    <w:next w:val="a"/>
    <w:link w:val="20"/>
    <w:qFormat/>
    <w:rsid w:val="00444A26"/>
    <w:pPr>
      <w:keepNext/>
      <w:outlineLvl w:val="1"/>
    </w:pPr>
    <w:rPr>
      <w:b/>
      <w:spacing w:val="-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A26"/>
    <w:rPr>
      <w:rFonts w:ascii="Times New Roman" w:eastAsia="Times New Roman" w:hAnsi="Times New Roman" w:cs="Times New Roman"/>
      <w:b/>
      <w:spacing w:val="21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44A26"/>
    <w:rPr>
      <w:rFonts w:ascii="Times New Roman" w:eastAsia="Times New Roman" w:hAnsi="Times New Roman" w:cs="Times New Roman"/>
      <w:b/>
      <w:spacing w:val="-5"/>
      <w:sz w:val="24"/>
      <w:szCs w:val="20"/>
      <w:lang w:eastAsia="ru-RU"/>
    </w:rPr>
  </w:style>
  <w:style w:type="paragraph" w:styleId="a3">
    <w:name w:val="Body Text Indent"/>
    <w:basedOn w:val="a"/>
    <w:link w:val="a4"/>
    <w:rsid w:val="00444A26"/>
    <w:pPr>
      <w:ind w:firstLine="720"/>
      <w:jc w:val="both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44A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444A26"/>
    <w:pPr>
      <w:ind w:left="75"/>
    </w:pPr>
    <w:rPr>
      <w:color w:val="000000"/>
      <w:sz w:val="24"/>
    </w:rPr>
  </w:style>
  <w:style w:type="character" w:customStyle="1" w:styleId="22">
    <w:name w:val="Основной текст с отступом 2 Знак"/>
    <w:basedOn w:val="a0"/>
    <w:link w:val="21"/>
    <w:rsid w:val="00444A2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mw-headline">
    <w:name w:val="mw-headline"/>
    <w:basedOn w:val="a0"/>
    <w:rsid w:val="00444A26"/>
  </w:style>
  <w:style w:type="paragraph" w:styleId="a5">
    <w:name w:val="Normal (Web)"/>
    <w:basedOn w:val="a"/>
    <w:rsid w:val="00444A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2020-08-03T05:42:00Z</dcterms:created>
  <dcterms:modified xsi:type="dcterms:W3CDTF">2020-08-03T05:43:00Z</dcterms:modified>
</cp:coreProperties>
</file>