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1132"/>
        <w:tblW w:w="0" w:type="auto"/>
        <w:tblLayout w:type="fixed"/>
        <w:tblLook w:val="04A0"/>
      </w:tblPr>
      <w:tblGrid>
        <w:gridCol w:w="1101"/>
        <w:gridCol w:w="425"/>
        <w:gridCol w:w="567"/>
        <w:gridCol w:w="425"/>
        <w:gridCol w:w="1701"/>
        <w:gridCol w:w="1417"/>
        <w:gridCol w:w="852"/>
        <w:gridCol w:w="2308"/>
      </w:tblGrid>
      <w:tr w:rsidR="00FB4F06" w:rsidRPr="00FB4F06" w:rsidTr="00FB4F06">
        <w:trPr>
          <w:trHeight w:val="122"/>
        </w:trPr>
        <w:tc>
          <w:tcPr>
            <w:tcW w:w="1101" w:type="dxa"/>
            <w:hideMark/>
          </w:tcPr>
          <w:p w:rsidR="00FB4F06" w:rsidRPr="00FB4F06" w:rsidRDefault="00FB4F06" w:rsidP="00FB4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hideMark/>
          </w:tcPr>
          <w:p w:rsidR="00FB4F06" w:rsidRPr="00FB4F06" w:rsidRDefault="00FB4F06" w:rsidP="00FB4F0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2" w:type="dxa"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308" w:type="dxa"/>
          </w:tcPr>
          <w:p w:rsidR="00FB4F06" w:rsidRPr="00FB4F06" w:rsidRDefault="00FB4F06" w:rsidP="00FB4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</w:tr>
    </w:tbl>
    <w:p w:rsidR="00FB4F06" w:rsidRPr="00FB4F06" w:rsidRDefault="00FB4F06" w:rsidP="00FB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 w:bidi="en-US"/>
        </w:rPr>
      </w:pPr>
      <w:r w:rsidRPr="00FB4F06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 w:bidi="en-US"/>
        </w:rPr>
        <w:t>АДМИНИСТРАЦИЯ Охотинского сельского поселения</w:t>
      </w:r>
    </w:p>
    <w:p w:rsidR="00FB4F06" w:rsidRPr="00FB4F06" w:rsidRDefault="00FB4F06" w:rsidP="00FB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en-US"/>
        </w:rPr>
      </w:pPr>
    </w:p>
    <w:p w:rsidR="00FB4F06" w:rsidRDefault="00FB4F06" w:rsidP="00FB4F06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</w:pPr>
      <w:r w:rsidRPr="00FB4F06"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  <w:t>ПОСТАНОВЛЕНИЕ</w:t>
      </w:r>
      <w:r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  <w:t xml:space="preserve"> </w:t>
      </w:r>
    </w:p>
    <w:p w:rsidR="00FB4F06" w:rsidRDefault="00FB4F06" w:rsidP="00FB4F06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</w:pPr>
    </w:p>
    <w:p w:rsidR="00FB4F06" w:rsidRPr="009007E9" w:rsidRDefault="00FB4F06" w:rsidP="00FB4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от  </w:t>
      </w:r>
      <w:r w:rsidR="00A21F43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08.09.</w:t>
      </w: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2020                                           №</w:t>
      </w:r>
      <w:r w:rsidR="00F01C6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="00A21F43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120</w:t>
      </w:r>
    </w:p>
    <w:p w:rsidR="00FB4F06" w:rsidRPr="009007E9" w:rsidRDefault="00FB4F06" w:rsidP="00FB4F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:rsidR="00FB4F06" w:rsidRPr="009007E9" w:rsidRDefault="00FB4F06" w:rsidP="00BC5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О</w:t>
      </w:r>
      <w:r w:rsidR="00BC55CA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б отмене постановления Администрации</w:t>
      </w:r>
    </w:p>
    <w:p w:rsidR="00BC55CA" w:rsidRPr="009007E9" w:rsidRDefault="00BC55CA" w:rsidP="00BC5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Охотинского сельского поселения от </w:t>
      </w:r>
      <w:r w:rsidR="00A21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29.05.2015</w:t>
      </w: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№</w:t>
      </w:r>
      <w:r w:rsidR="00A21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59</w:t>
      </w:r>
    </w:p>
    <w:p w:rsidR="00BC55CA" w:rsidRDefault="00BC55CA" w:rsidP="00A21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«Об утверждении </w:t>
      </w:r>
      <w:r w:rsidR="00A21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Положения о реестре </w:t>
      </w:r>
      <w:proofErr w:type="gramStart"/>
      <w:r w:rsidR="00A21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муниципальной</w:t>
      </w:r>
      <w:proofErr w:type="gramEnd"/>
    </w:p>
    <w:p w:rsidR="00A21F43" w:rsidRPr="009007E9" w:rsidRDefault="00A21F43" w:rsidP="00A21F43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собственности Охотинского сельского поселения»</w:t>
      </w:r>
    </w:p>
    <w:p w:rsidR="00FB4F06" w:rsidRPr="009007E9" w:rsidRDefault="00FB4F06" w:rsidP="00FB4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:rsidR="00FB4F06" w:rsidRPr="009007E9" w:rsidRDefault="00FB4F06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:rsidR="00FB4F06" w:rsidRPr="009007E9" w:rsidRDefault="00FB4F06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:rsidR="00FB4F06" w:rsidRPr="009007E9" w:rsidRDefault="00FB4F06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В соответствии с </w:t>
      </w:r>
      <w:r w:rsidR="00A21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пунктом Порядка ведения</w:t>
      </w:r>
      <w:r w:rsidR="007E70C7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</w:t>
      </w:r>
      <w:r w:rsidR="00A21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органами местного самоуправления реестров муниципального имущества, утвержденного Приказом Минэкономразвития России от 30.08.2011 №424</w:t>
      </w:r>
      <w:r w:rsidR="009007E9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, протестом Прокуратуры Мышкинского района</w:t>
      </w:r>
    </w:p>
    <w:p w:rsidR="0022603B" w:rsidRPr="009007E9" w:rsidRDefault="0022603B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:rsidR="00FB4F06" w:rsidRPr="009007E9" w:rsidRDefault="0022603B" w:rsidP="00FB4F06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en-US"/>
        </w:rPr>
        <w:t xml:space="preserve">АДМИНИСТРАЦИЯ </w:t>
      </w:r>
      <w:r w:rsidR="00FB4F06" w:rsidRPr="009007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en-US"/>
        </w:rPr>
        <w:t>ПОСТАНОВЛЯЕТ:</w:t>
      </w:r>
    </w:p>
    <w:p w:rsidR="00FB4F06" w:rsidRPr="009007E9" w:rsidRDefault="00FB4F06" w:rsidP="00FB4F06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en-US"/>
        </w:rPr>
      </w:pPr>
    </w:p>
    <w:p w:rsidR="009007E9" w:rsidRPr="009007E9" w:rsidRDefault="00FB4F06" w:rsidP="00900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07E9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1. </w:t>
      </w:r>
      <w:r w:rsidR="009007E9" w:rsidRPr="009007E9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Отменить постановление Администрации Охотинского сельского поселения от </w:t>
      </w:r>
      <w:r w:rsidR="00A21F43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29.05.2015 №59 «Об утверждении Положения о реестре муниципальной собственности Охотинского сельского поселения»</w:t>
      </w:r>
    </w:p>
    <w:p w:rsidR="00FB4F06" w:rsidRPr="009007E9" w:rsidRDefault="000404F8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2</w:t>
      </w:r>
      <w:r w:rsidR="00FB4F06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. Постановление вступает в силу с момента подписания.</w:t>
      </w:r>
    </w:p>
    <w:p w:rsidR="00FB4F06" w:rsidRPr="009007E9" w:rsidRDefault="000404F8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3</w:t>
      </w:r>
      <w:r w:rsidR="00FB4F06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. </w:t>
      </w:r>
      <w:proofErr w:type="gramStart"/>
      <w:r w:rsidR="00FB4F06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Контроль за</w:t>
      </w:r>
      <w:proofErr w:type="gramEnd"/>
      <w:r w:rsidR="00FB4F06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исполнением  постановления оставляю за собой.</w:t>
      </w:r>
    </w:p>
    <w:p w:rsidR="00FB4F06" w:rsidRPr="009007E9" w:rsidRDefault="000404F8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  <w:t>4</w:t>
      </w:r>
      <w:r w:rsidR="00FB4F06" w:rsidRPr="009007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  <w:t xml:space="preserve">. </w:t>
      </w:r>
      <w:proofErr w:type="gramStart"/>
      <w:r w:rsidR="00FB4F06" w:rsidRPr="009007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  <w:t>Разместить</w:t>
      </w:r>
      <w:proofErr w:type="gramEnd"/>
      <w:r w:rsidR="00FB4F06" w:rsidRPr="009007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  <w:t xml:space="preserve"> данное постановление на официальном сайте Охотинского сельского поселения.</w:t>
      </w:r>
    </w:p>
    <w:p w:rsidR="00FB4F06" w:rsidRPr="009007E9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B4F06" w:rsidRPr="009007E9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B4F06" w:rsidRPr="009007E9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9007E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Глава Охотинского сельского поселения                                 </w:t>
      </w:r>
      <w:r w:rsidR="0022603B" w:rsidRPr="009007E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М.Е.Борошнева</w:t>
      </w:r>
    </w:p>
    <w:p w:rsidR="00FB4F06" w:rsidRPr="00FB4F06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ind w:left="4253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ind w:left="4253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887" w:rsidRDefault="00186887"/>
    <w:sectPr w:rsidR="00186887" w:rsidSect="0018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F06"/>
    <w:rsid w:val="000404F8"/>
    <w:rsid w:val="0013105F"/>
    <w:rsid w:val="00186887"/>
    <w:rsid w:val="0022603B"/>
    <w:rsid w:val="00326E20"/>
    <w:rsid w:val="00382DF3"/>
    <w:rsid w:val="003C182B"/>
    <w:rsid w:val="006309BA"/>
    <w:rsid w:val="006E20CB"/>
    <w:rsid w:val="007E70C7"/>
    <w:rsid w:val="00873F75"/>
    <w:rsid w:val="009007E9"/>
    <w:rsid w:val="009A73EE"/>
    <w:rsid w:val="00A21F43"/>
    <w:rsid w:val="00BC55CA"/>
    <w:rsid w:val="00CA4361"/>
    <w:rsid w:val="00D11804"/>
    <w:rsid w:val="00E0792F"/>
    <w:rsid w:val="00F01C6A"/>
    <w:rsid w:val="00F05896"/>
    <w:rsid w:val="00FB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4F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040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17</cp:revision>
  <cp:lastPrinted>2020-07-31T08:01:00Z</cp:lastPrinted>
  <dcterms:created xsi:type="dcterms:W3CDTF">2020-06-05T10:21:00Z</dcterms:created>
  <dcterms:modified xsi:type="dcterms:W3CDTF">2020-09-08T12:38:00Z</dcterms:modified>
</cp:coreProperties>
</file>