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/>
          <w:lang w:eastAsia="ar-SA"/>
        </w:rPr>
        <w:t>ПОСТАНОВЛЕНИЕ</w:t>
      </w:r>
      <w:r w:rsidR="00451E84">
        <w:rPr>
          <w:rFonts w:ascii="Times New Roman" w:eastAsia="Times New Roman" w:hAnsi="Times New Roman"/>
          <w:lang w:eastAsia="ar-SA"/>
        </w:rPr>
        <w:t xml:space="preserve"> </w:t>
      </w:r>
      <w:r w:rsidR="00451E84" w:rsidRPr="00451E84">
        <w:rPr>
          <w:rFonts w:ascii="Times New Roman" w:eastAsia="Times New Roman" w:hAnsi="Times New Roman"/>
          <w:b w:val="0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451E84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«О внесении изменений в Административный регламент осуществления муниципального контроля за соблюдением требований, </w:t>
      </w:r>
      <w:r w:rsidRPr="00451E84">
        <w:t xml:space="preserve">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установленных 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муниципальными правовыми актами в сфере благоустройства 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территории 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утвержденный постановление администрации Охотинского сельского поселения от 01.10.2018 №115»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протестом Ярославской межрайонной природоохранной прокуратуры от 07.12.2020 №02-02-2020, протестом прокуратуры Мышкинского района от 14.01.2021 №03-01-2021, Уставом Охотинского сельского поселения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06D37" w:rsidRDefault="00451E84" w:rsidP="00206D37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 Внести в 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 регламент осуществления муниципального контроля за соблюдением требований,  установленных муниципальными правовыми актами в сфере благоустройства территории Охотинского сельского поселения, утвержденный постановление администрации Охотинского сельского поселения от 01.10.2018 №115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Регламент) следующие изменения:</w:t>
      </w:r>
    </w:p>
    <w:p w:rsidR="00206D37" w:rsidRDefault="00206D37" w:rsidP="00206D37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1.1.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ункт 1.6.3 Регламента добавить абзацем следующего содержания:</w:t>
      </w:r>
    </w:p>
    <w:p w:rsidR="006179A9" w:rsidRDefault="00206D37" w:rsidP="00206D37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</w:t>
      </w:r>
      <w:r w:rsidR="006179A9">
        <w:rPr>
          <w:rFonts w:ascii="Times New Roman" w:eastAsia="Times New Roman" w:hAnsi="Times New Roman"/>
          <w:sz w:val="26"/>
          <w:szCs w:val="26"/>
          <w:lang w:eastAsia="ar-SA"/>
        </w:rPr>
        <w:t>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законами.»;</w:t>
      </w:r>
    </w:p>
    <w:p w:rsidR="00206D37" w:rsidRDefault="006179A9" w:rsidP="00206D37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1.2.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ункт 1.8. Регламента добавить абзац</w:t>
      </w:r>
      <w:r w:rsidR="00C16C02">
        <w:rPr>
          <w:rFonts w:ascii="Times New Roman" w:eastAsia="Times New Roman" w:hAnsi="Times New Roman"/>
          <w:sz w:val="26"/>
          <w:szCs w:val="26"/>
          <w:lang w:eastAsia="ar-SA"/>
        </w:rPr>
        <w:t>ами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следующего содержания:</w:t>
      </w:r>
    </w:p>
    <w:p w:rsidR="006179A9" w:rsidRDefault="006179A9" w:rsidP="00206D37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«-</w:t>
      </w:r>
      <w:r w:rsid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предостережения о недопустимости нарушения обязательных требований,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требований , установленных муниципальными правовыми актами, в соответствии с частями 5 – 7 статьи 8.2 Федерального закона от 26.12.2008 №294-ФЗ «О защите прав юридических лиц и индивидуальных предпринимателей</w:t>
      </w:r>
      <w:r w:rsid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при осуществлении государственного контроля (надзора) и муниципального контроля;</w:t>
      </w:r>
    </w:p>
    <w:p w:rsidR="00C16C02" w:rsidRDefault="00C16C02" w:rsidP="00206D37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акт рейдового осмотра.»;</w:t>
      </w:r>
    </w:p>
    <w:p w:rsidR="00C16C02" w:rsidRPr="00206D37" w:rsidRDefault="00C16C02" w:rsidP="00206D37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1.3.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бзац 5 пункта 3.3.2.1.3 Регламента – удалить.</w:t>
      </w:r>
    </w:p>
    <w:p w:rsidR="00C16C02" w:rsidRPr="00C16C02" w:rsidRDefault="00C16C02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C16C02" w:rsidRPr="00C16C02" w:rsidRDefault="00C16C02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Обнародовать настоящее постановление 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информационно – телекоммуникационной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сети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16C02" w:rsidRDefault="00C16C02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4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C16C02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 Охотинского сельского поселения                                   М.Е.Борошнева</w:t>
      </w:r>
    </w:p>
    <w:p w:rsidR="00451E84" w:rsidRPr="0099375E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99375E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B343A"/>
    <w:rsid w:val="00206D37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1E84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F2D8B"/>
    <w:rsid w:val="006179A9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C7CC7"/>
    <w:rsid w:val="009F2049"/>
    <w:rsid w:val="009F2620"/>
    <w:rsid w:val="009F6578"/>
    <w:rsid w:val="00A0731F"/>
    <w:rsid w:val="00A15030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E4B6E"/>
    <w:rsid w:val="00DF2592"/>
    <w:rsid w:val="00E05F9F"/>
    <w:rsid w:val="00E23D8B"/>
    <w:rsid w:val="00E42D4D"/>
    <w:rsid w:val="00E70AC4"/>
    <w:rsid w:val="00E869FD"/>
    <w:rsid w:val="00EB25B2"/>
    <w:rsid w:val="00EC395D"/>
    <w:rsid w:val="00EF3B20"/>
    <w:rsid w:val="00F0178E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01622-AAF5-422B-BF0D-41E478E2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90</cp:revision>
  <cp:lastPrinted>2020-03-03T10:14:00Z</cp:lastPrinted>
  <dcterms:created xsi:type="dcterms:W3CDTF">2017-02-28T07:22:00Z</dcterms:created>
  <dcterms:modified xsi:type="dcterms:W3CDTF">2021-01-25T07:16:00Z</dcterms:modified>
</cp:coreProperties>
</file>