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5A" w:rsidRPr="00DB355A" w:rsidRDefault="00101725" w:rsidP="00DB355A">
      <w:pPr>
        <w:shd w:val="clear" w:color="auto" w:fill="FFFFFF"/>
        <w:spacing w:line="540" w:lineRule="atLeast"/>
        <w:rPr>
          <w:rFonts w:ascii="Arial" w:eastAsia="Times New Roman" w:hAnsi="Arial" w:cs="Arial"/>
          <w:b/>
          <w:bCs/>
          <w:color w:val="333333"/>
          <w:sz w:val="28"/>
          <w:szCs w:val="28"/>
          <w:lang w:eastAsia="ru-RU"/>
        </w:rPr>
      </w:pPr>
      <w:r>
        <w:tab/>
      </w:r>
      <w:r w:rsidR="00DB355A" w:rsidRPr="00DB355A">
        <w:rPr>
          <w:rFonts w:ascii="Arial" w:eastAsia="Times New Roman" w:hAnsi="Arial" w:cs="Arial"/>
          <w:b/>
          <w:bCs/>
          <w:color w:val="333333"/>
          <w:sz w:val="28"/>
          <w:szCs w:val="28"/>
          <w:lang w:eastAsia="ru-RU"/>
        </w:rPr>
        <w:t>Основания и порядок привлечения работников к дисциплинарной ответственности</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Основания и порядок привлечения работников к дисциплинарной ответственности определены Трудовым кодексом Российской Федерации (далее – ТК РФ).</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В соответствии со статьей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виде замечания, выговора, увольнение по соответствующим основаниям.</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 xml:space="preserve">Не допускается применение дисциплинарных взысканий, не предусмотренных федеральными законами, уставами и положениями о </w:t>
      </w:r>
      <w:proofErr w:type="spellStart"/>
      <w:proofErr w:type="gramStart"/>
      <w:r w:rsidRPr="00DB355A">
        <w:rPr>
          <w:rFonts w:ascii="Roboto" w:eastAsia="Times New Roman" w:hAnsi="Roboto" w:cs="Times New Roman"/>
          <w:color w:val="333333"/>
          <w:sz w:val="24"/>
          <w:szCs w:val="24"/>
          <w:lang w:eastAsia="ru-RU"/>
        </w:rPr>
        <w:t>дисциплине.При</w:t>
      </w:r>
      <w:proofErr w:type="spellEnd"/>
      <w:proofErr w:type="gramEnd"/>
      <w:r w:rsidRPr="00DB355A">
        <w:rPr>
          <w:rFonts w:ascii="Roboto" w:eastAsia="Times New Roman" w:hAnsi="Roboto" w:cs="Times New Roman"/>
          <w:color w:val="333333"/>
          <w:sz w:val="24"/>
          <w:szCs w:val="24"/>
          <w:lang w:eastAsia="ru-RU"/>
        </w:rPr>
        <w:t xml:space="preserve"> наложении дисциплинарного взыскания должны учитываться тяжесть совершенного проступка и обстоятельства, при которых он был </w:t>
      </w:r>
      <w:proofErr w:type="spellStart"/>
      <w:r w:rsidRPr="00DB355A">
        <w:rPr>
          <w:rFonts w:ascii="Roboto" w:eastAsia="Times New Roman" w:hAnsi="Roboto" w:cs="Times New Roman"/>
          <w:color w:val="333333"/>
          <w:sz w:val="24"/>
          <w:szCs w:val="24"/>
          <w:lang w:eastAsia="ru-RU"/>
        </w:rPr>
        <w:t>совершен.Порядок</w:t>
      </w:r>
      <w:proofErr w:type="spellEnd"/>
      <w:r w:rsidRPr="00DB355A">
        <w:rPr>
          <w:rFonts w:ascii="Roboto" w:eastAsia="Times New Roman" w:hAnsi="Roboto" w:cs="Times New Roman"/>
          <w:color w:val="333333"/>
          <w:sz w:val="24"/>
          <w:szCs w:val="24"/>
          <w:lang w:eastAsia="ru-RU"/>
        </w:rPr>
        <w:t xml:space="preserve"> применения дисциплинарных взысканий определен в статье 193ТКРФ.</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Так,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proofErr w:type="spellStart"/>
      <w:r w:rsidRPr="00DB355A">
        <w:rPr>
          <w:rFonts w:ascii="Roboto" w:eastAsia="Times New Roman" w:hAnsi="Roboto" w:cs="Times New Roman"/>
          <w:color w:val="333333"/>
          <w:sz w:val="24"/>
          <w:szCs w:val="24"/>
          <w:lang w:eastAsia="ru-RU"/>
        </w:rPr>
        <w:t>Непредоставление</w:t>
      </w:r>
      <w:proofErr w:type="spellEnd"/>
      <w:r w:rsidRPr="00DB355A">
        <w:rPr>
          <w:rFonts w:ascii="Roboto" w:eastAsia="Times New Roman" w:hAnsi="Roboto" w:cs="Times New Roman"/>
          <w:color w:val="333333"/>
          <w:sz w:val="24"/>
          <w:szCs w:val="24"/>
          <w:lang w:eastAsia="ru-RU"/>
        </w:rPr>
        <w:t xml:space="preserve"> работником объяснения не является препятствием для применения дисциплинарного взыскания.</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w:t>
      </w:r>
      <w:proofErr w:type="spellStart"/>
      <w:proofErr w:type="gramStart"/>
      <w:r w:rsidRPr="00DB355A">
        <w:rPr>
          <w:rFonts w:ascii="Roboto" w:eastAsia="Times New Roman" w:hAnsi="Roboto" w:cs="Times New Roman"/>
          <w:color w:val="333333"/>
          <w:sz w:val="24"/>
          <w:szCs w:val="24"/>
          <w:lang w:eastAsia="ru-RU"/>
        </w:rPr>
        <w:t>делу.За</w:t>
      </w:r>
      <w:proofErr w:type="spellEnd"/>
      <w:proofErr w:type="gramEnd"/>
      <w:r w:rsidRPr="00DB355A">
        <w:rPr>
          <w:rFonts w:ascii="Roboto" w:eastAsia="Times New Roman" w:hAnsi="Roboto" w:cs="Times New Roman"/>
          <w:color w:val="333333"/>
          <w:sz w:val="24"/>
          <w:szCs w:val="24"/>
          <w:lang w:eastAsia="ru-RU"/>
        </w:rPr>
        <w:t xml:space="preserve"> каждый дисциплинарный проступок может быть применено только одно дисциплинарное взыскание.</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B355A" w:rsidRPr="00DB355A" w:rsidRDefault="00DB355A" w:rsidP="00557F1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B355A">
        <w:rPr>
          <w:rFonts w:ascii="Roboto" w:eastAsia="Times New Roman" w:hAnsi="Roboto" w:cs="Times New Roman"/>
          <w:color w:val="333333"/>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01725" w:rsidRPr="00BA74EE" w:rsidRDefault="001C6BB5" w:rsidP="00BA74EE">
      <w:pPr>
        <w:rPr>
          <w:rFonts w:cs="Aharoni"/>
        </w:rPr>
      </w:pPr>
      <w:proofErr w:type="gramStart"/>
      <w:r>
        <w:rPr>
          <w:rFonts w:cs="Aharoni"/>
        </w:rPr>
        <w:t>Информация  подготовлена</w:t>
      </w:r>
      <w:proofErr w:type="gramEnd"/>
      <w:r>
        <w:rPr>
          <w:rFonts w:cs="Aharoni"/>
        </w:rPr>
        <w:t xml:space="preserve">  прокуратурой  </w:t>
      </w:r>
      <w:r w:rsidR="00101725" w:rsidRPr="00BA74EE">
        <w:rPr>
          <w:rFonts w:cs="Aharoni"/>
        </w:rPr>
        <w:t>р</w:t>
      </w:r>
      <w:bookmarkStart w:id="0" w:name="_GoBack"/>
      <w:bookmarkEnd w:id="0"/>
      <w:r w:rsidR="00101725" w:rsidRPr="00BA74EE">
        <w:rPr>
          <w:rFonts w:cs="Aharoni"/>
        </w:rPr>
        <w:t>айона</w:t>
      </w:r>
    </w:p>
    <w:p w:rsidR="001C2D0E" w:rsidRPr="00BA74EE" w:rsidRDefault="001C2D0E">
      <w:pPr>
        <w:rPr>
          <w:rFonts w:cs="Aharoni"/>
        </w:rPr>
      </w:pPr>
    </w:p>
    <w:sectPr w:rsidR="001C2D0E" w:rsidRPr="00BA7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0E"/>
    <w:rsid w:val="00101725"/>
    <w:rsid w:val="001C2D0E"/>
    <w:rsid w:val="001C6BB5"/>
    <w:rsid w:val="00557F16"/>
    <w:rsid w:val="00A738A6"/>
    <w:rsid w:val="00BA74EE"/>
    <w:rsid w:val="00DB3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1885"/>
  <w15:chartTrackingRefBased/>
  <w15:docId w15:val="{7CECB8F4-DA87-4D93-8614-D839881D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7615">
      <w:bodyDiv w:val="1"/>
      <w:marLeft w:val="0"/>
      <w:marRight w:val="0"/>
      <w:marTop w:val="0"/>
      <w:marBottom w:val="0"/>
      <w:divBdr>
        <w:top w:val="none" w:sz="0" w:space="0" w:color="auto"/>
        <w:left w:val="none" w:sz="0" w:space="0" w:color="auto"/>
        <w:bottom w:val="none" w:sz="0" w:space="0" w:color="auto"/>
        <w:right w:val="none" w:sz="0" w:space="0" w:color="auto"/>
      </w:divBdr>
    </w:div>
    <w:div w:id="796411443">
      <w:bodyDiv w:val="1"/>
      <w:marLeft w:val="0"/>
      <w:marRight w:val="0"/>
      <w:marTop w:val="0"/>
      <w:marBottom w:val="0"/>
      <w:divBdr>
        <w:top w:val="none" w:sz="0" w:space="0" w:color="auto"/>
        <w:left w:val="none" w:sz="0" w:space="0" w:color="auto"/>
        <w:bottom w:val="none" w:sz="0" w:space="0" w:color="auto"/>
        <w:right w:val="none" w:sz="0" w:space="0" w:color="auto"/>
      </w:divBdr>
      <w:divsChild>
        <w:div w:id="1857384689">
          <w:marLeft w:val="0"/>
          <w:marRight w:val="0"/>
          <w:marTop w:val="0"/>
          <w:marBottom w:val="960"/>
          <w:divBdr>
            <w:top w:val="none" w:sz="0" w:space="0" w:color="auto"/>
            <w:left w:val="none" w:sz="0" w:space="0" w:color="auto"/>
            <w:bottom w:val="none" w:sz="0" w:space="0" w:color="auto"/>
            <w:right w:val="none" w:sz="0" w:space="0" w:color="auto"/>
          </w:divBdr>
        </w:div>
        <w:div w:id="1383942998">
          <w:marLeft w:val="0"/>
          <w:marRight w:val="720"/>
          <w:marTop w:val="0"/>
          <w:marBottom w:val="0"/>
          <w:divBdr>
            <w:top w:val="none" w:sz="0" w:space="0" w:color="auto"/>
            <w:left w:val="none" w:sz="0" w:space="0" w:color="auto"/>
            <w:bottom w:val="none" w:sz="0" w:space="0" w:color="auto"/>
            <w:right w:val="none" w:sz="0" w:space="0" w:color="auto"/>
          </w:divBdr>
          <w:divsChild>
            <w:div w:id="1867215134">
              <w:marLeft w:val="0"/>
              <w:marRight w:val="0"/>
              <w:marTop w:val="0"/>
              <w:marBottom w:val="120"/>
              <w:divBdr>
                <w:top w:val="none" w:sz="0" w:space="0" w:color="auto"/>
                <w:left w:val="none" w:sz="0" w:space="0" w:color="auto"/>
                <w:bottom w:val="none" w:sz="0" w:space="0" w:color="auto"/>
                <w:right w:val="none" w:sz="0" w:space="0" w:color="auto"/>
              </w:divBdr>
            </w:div>
            <w:div w:id="873495352">
              <w:marLeft w:val="0"/>
              <w:marRight w:val="0"/>
              <w:marTop w:val="0"/>
              <w:marBottom w:val="120"/>
              <w:divBdr>
                <w:top w:val="none" w:sz="0" w:space="0" w:color="auto"/>
                <w:left w:val="none" w:sz="0" w:space="0" w:color="auto"/>
                <w:bottom w:val="none" w:sz="0" w:space="0" w:color="auto"/>
                <w:right w:val="none" w:sz="0" w:space="0" w:color="auto"/>
              </w:divBdr>
            </w:div>
          </w:divsChild>
        </w:div>
        <w:div w:id="1060011465">
          <w:marLeft w:val="0"/>
          <w:marRight w:val="0"/>
          <w:marTop w:val="0"/>
          <w:marBottom w:val="0"/>
          <w:divBdr>
            <w:top w:val="none" w:sz="0" w:space="0" w:color="auto"/>
            <w:left w:val="none" w:sz="0" w:space="0" w:color="auto"/>
            <w:bottom w:val="none" w:sz="0" w:space="0" w:color="auto"/>
            <w:right w:val="none" w:sz="0" w:space="0" w:color="auto"/>
          </w:divBdr>
          <w:divsChild>
            <w:div w:id="1860701984">
              <w:marLeft w:val="0"/>
              <w:marRight w:val="0"/>
              <w:marTop w:val="0"/>
              <w:marBottom w:val="0"/>
              <w:divBdr>
                <w:top w:val="none" w:sz="0" w:space="0" w:color="auto"/>
                <w:left w:val="none" w:sz="0" w:space="0" w:color="auto"/>
                <w:bottom w:val="none" w:sz="0" w:space="0" w:color="auto"/>
                <w:right w:val="none" w:sz="0" w:space="0" w:color="auto"/>
              </w:divBdr>
              <w:divsChild>
                <w:div w:id="11008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7200">
      <w:bodyDiv w:val="1"/>
      <w:marLeft w:val="0"/>
      <w:marRight w:val="0"/>
      <w:marTop w:val="0"/>
      <w:marBottom w:val="0"/>
      <w:divBdr>
        <w:top w:val="none" w:sz="0" w:space="0" w:color="auto"/>
        <w:left w:val="none" w:sz="0" w:space="0" w:color="auto"/>
        <w:bottom w:val="none" w:sz="0" w:space="0" w:color="auto"/>
        <w:right w:val="none" w:sz="0" w:space="0" w:color="auto"/>
      </w:divBdr>
      <w:divsChild>
        <w:div w:id="409473734">
          <w:marLeft w:val="0"/>
          <w:marRight w:val="0"/>
          <w:marTop w:val="0"/>
          <w:marBottom w:val="960"/>
          <w:divBdr>
            <w:top w:val="none" w:sz="0" w:space="0" w:color="auto"/>
            <w:left w:val="none" w:sz="0" w:space="0" w:color="auto"/>
            <w:bottom w:val="none" w:sz="0" w:space="0" w:color="auto"/>
            <w:right w:val="none" w:sz="0" w:space="0" w:color="auto"/>
          </w:divBdr>
        </w:div>
        <w:div w:id="1412196528">
          <w:marLeft w:val="0"/>
          <w:marRight w:val="720"/>
          <w:marTop w:val="0"/>
          <w:marBottom w:val="0"/>
          <w:divBdr>
            <w:top w:val="none" w:sz="0" w:space="0" w:color="auto"/>
            <w:left w:val="none" w:sz="0" w:space="0" w:color="auto"/>
            <w:bottom w:val="none" w:sz="0" w:space="0" w:color="auto"/>
            <w:right w:val="none" w:sz="0" w:space="0" w:color="auto"/>
          </w:divBdr>
          <w:divsChild>
            <w:div w:id="1013191778">
              <w:marLeft w:val="0"/>
              <w:marRight w:val="0"/>
              <w:marTop w:val="0"/>
              <w:marBottom w:val="120"/>
              <w:divBdr>
                <w:top w:val="none" w:sz="0" w:space="0" w:color="auto"/>
                <w:left w:val="none" w:sz="0" w:space="0" w:color="auto"/>
                <w:bottom w:val="none" w:sz="0" w:space="0" w:color="auto"/>
                <w:right w:val="none" w:sz="0" w:space="0" w:color="auto"/>
              </w:divBdr>
            </w:div>
            <w:div w:id="2074349998">
              <w:marLeft w:val="0"/>
              <w:marRight w:val="0"/>
              <w:marTop w:val="0"/>
              <w:marBottom w:val="120"/>
              <w:divBdr>
                <w:top w:val="none" w:sz="0" w:space="0" w:color="auto"/>
                <w:left w:val="none" w:sz="0" w:space="0" w:color="auto"/>
                <w:bottom w:val="none" w:sz="0" w:space="0" w:color="auto"/>
                <w:right w:val="none" w:sz="0" w:space="0" w:color="auto"/>
              </w:divBdr>
            </w:div>
          </w:divsChild>
        </w:div>
        <w:div w:id="2139906150">
          <w:marLeft w:val="0"/>
          <w:marRight w:val="0"/>
          <w:marTop w:val="0"/>
          <w:marBottom w:val="0"/>
          <w:divBdr>
            <w:top w:val="none" w:sz="0" w:space="0" w:color="auto"/>
            <w:left w:val="none" w:sz="0" w:space="0" w:color="auto"/>
            <w:bottom w:val="none" w:sz="0" w:space="0" w:color="auto"/>
            <w:right w:val="none" w:sz="0" w:space="0" w:color="auto"/>
          </w:divBdr>
          <w:divsChild>
            <w:div w:id="2009822706">
              <w:marLeft w:val="0"/>
              <w:marRight w:val="0"/>
              <w:marTop w:val="0"/>
              <w:marBottom w:val="0"/>
              <w:divBdr>
                <w:top w:val="none" w:sz="0" w:space="0" w:color="auto"/>
                <w:left w:val="none" w:sz="0" w:space="0" w:color="auto"/>
                <w:bottom w:val="none" w:sz="0" w:space="0" w:color="auto"/>
                <w:right w:val="none" w:sz="0" w:space="0" w:color="auto"/>
              </w:divBdr>
              <w:divsChild>
                <w:div w:id="16453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2021-02-17T06:50:00Z</dcterms:created>
  <dcterms:modified xsi:type="dcterms:W3CDTF">2021-02-17T06:50:00Z</dcterms:modified>
</cp:coreProperties>
</file>