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8A" w:rsidRDefault="00A05AC2" w:rsidP="003E3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3E338A" w:rsidRPr="003E338A" w:rsidRDefault="003E338A" w:rsidP="003E338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3E338A">
        <w:rPr>
          <w:b/>
          <w:color w:val="000000"/>
          <w:kern w:val="2"/>
          <w:sz w:val="28"/>
          <w:szCs w:val="28"/>
          <w:lang w:eastAsia="ar-SA"/>
        </w:rPr>
        <w:t>АДМИНИСТРАЦИЯ   ОХОТИНСКОГО СЕЛЬСКОГО  ПОСЕЛЕНИЯ</w:t>
      </w:r>
    </w:p>
    <w:p w:rsidR="003E338A" w:rsidRPr="003E338A" w:rsidRDefault="003E338A" w:rsidP="003E338A">
      <w:pPr>
        <w:widowControl w:val="0"/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:rsidR="003E338A" w:rsidRPr="003E338A" w:rsidRDefault="003E338A" w:rsidP="003E338A">
      <w:pPr>
        <w:keepNext/>
        <w:widowControl w:val="0"/>
        <w:suppressAutoHyphens/>
        <w:jc w:val="center"/>
        <w:outlineLvl w:val="0"/>
        <w:rPr>
          <w:w w:val="200"/>
          <w:kern w:val="2"/>
          <w:sz w:val="28"/>
          <w:szCs w:val="28"/>
          <w:lang w:eastAsia="ar-SA"/>
        </w:rPr>
      </w:pPr>
      <w:r w:rsidRPr="003E338A">
        <w:rPr>
          <w:w w:val="200"/>
          <w:kern w:val="2"/>
          <w:sz w:val="28"/>
          <w:szCs w:val="28"/>
          <w:lang w:eastAsia="ar-SA"/>
        </w:rPr>
        <w:t>ПОСТАНОВЛЕНИЕ</w:t>
      </w:r>
    </w:p>
    <w:p w:rsidR="003E338A" w:rsidRPr="003E338A" w:rsidRDefault="003E338A" w:rsidP="003E338A">
      <w:pPr>
        <w:keepNext/>
        <w:widowControl w:val="0"/>
        <w:suppressAutoHyphens/>
        <w:jc w:val="center"/>
        <w:outlineLvl w:val="0"/>
        <w:rPr>
          <w:w w:val="200"/>
          <w:kern w:val="2"/>
          <w:sz w:val="28"/>
          <w:szCs w:val="20"/>
          <w:lang w:eastAsia="ar-SA"/>
        </w:rPr>
      </w:pPr>
    </w:p>
    <w:p w:rsidR="003E338A" w:rsidRPr="003E338A" w:rsidRDefault="003E338A" w:rsidP="003E338A">
      <w:pPr>
        <w:widowControl w:val="0"/>
        <w:suppressAutoHyphens/>
        <w:rPr>
          <w:kern w:val="2"/>
          <w:sz w:val="28"/>
          <w:szCs w:val="28"/>
          <w:lang w:eastAsia="ar-SA"/>
        </w:rPr>
      </w:pPr>
      <w:r w:rsidRPr="003E338A">
        <w:rPr>
          <w:kern w:val="2"/>
          <w:sz w:val="28"/>
          <w:szCs w:val="28"/>
          <w:lang w:eastAsia="ar-SA"/>
        </w:rPr>
        <w:t xml:space="preserve">                                                         </w:t>
      </w:r>
    </w:p>
    <w:p w:rsidR="003E338A" w:rsidRPr="003E338A" w:rsidRDefault="003E338A" w:rsidP="003E338A">
      <w:pPr>
        <w:widowControl w:val="0"/>
        <w:suppressAutoHyphens/>
        <w:rPr>
          <w:kern w:val="2"/>
          <w:sz w:val="26"/>
          <w:szCs w:val="26"/>
          <w:lang w:eastAsia="ar-SA"/>
        </w:rPr>
      </w:pPr>
      <w:r w:rsidRPr="003E338A">
        <w:rPr>
          <w:kern w:val="2"/>
          <w:sz w:val="26"/>
          <w:szCs w:val="26"/>
          <w:lang w:eastAsia="ar-SA"/>
        </w:rPr>
        <w:t>от  05.03.2021                                                       № 29</w:t>
      </w:r>
    </w:p>
    <w:p w:rsidR="003E338A" w:rsidRPr="003E338A" w:rsidRDefault="003E338A" w:rsidP="003E338A">
      <w:pPr>
        <w:widowControl w:val="0"/>
        <w:suppressAutoHyphens/>
        <w:rPr>
          <w:kern w:val="2"/>
          <w:sz w:val="26"/>
          <w:szCs w:val="26"/>
          <w:lang w:eastAsia="ar-SA"/>
        </w:rPr>
      </w:pPr>
    </w:p>
    <w:p w:rsidR="003E338A" w:rsidRPr="003E338A" w:rsidRDefault="003E338A" w:rsidP="003E338A">
      <w:pPr>
        <w:widowControl w:val="0"/>
        <w:tabs>
          <w:tab w:val="left" w:pos="1065"/>
        </w:tabs>
        <w:suppressAutoHyphens/>
        <w:jc w:val="both"/>
        <w:rPr>
          <w:kern w:val="2"/>
          <w:sz w:val="28"/>
          <w:szCs w:val="28"/>
          <w:lang w:eastAsia="ar-SA"/>
        </w:rPr>
      </w:pPr>
      <w:r w:rsidRPr="003E338A">
        <w:rPr>
          <w:kern w:val="2"/>
          <w:sz w:val="28"/>
          <w:szCs w:val="28"/>
          <w:lang w:eastAsia="ar-SA"/>
        </w:rPr>
        <w:t xml:space="preserve">Об утверждении Порядка учёта </w:t>
      </w:r>
      <w:proofErr w:type="gramStart"/>
      <w:r w:rsidRPr="003E338A">
        <w:rPr>
          <w:kern w:val="2"/>
          <w:sz w:val="28"/>
          <w:szCs w:val="28"/>
          <w:lang w:eastAsia="ar-SA"/>
        </w:rPr>
        <w:t>бюджетных</w:t>
      </w:r>
      <w:proofErr w:type="gramEnd"/>
      <w:r w:rsidRPr="003E338A">
        <w:rPr>
          <w:kern w:val="2"/>
          <w:sz w:val="28"/>
          <w:szCs w:val="28"/>
          <w:lang w:eastAsia="ar-SA"/>
        </w:rPr>
        <w:t xml:space="preserve"> </w:t>
      </w:r>
    </w:p>
    <w:p w:rsidR="003E338A" w:rsidRPr="003E338A" w:rsidRDefault="003E338A" w:rsidP="003E338A">
      <w:pPr>
        <w:widowControl w:val="0"/>
        <w:tabs>
          <w:tab w:val="left" w:pos="1065"/>
        </w:tabs>
        <w:suppressAutoHyphens/>
        <w:jc w:val="both"/>
        <w:rPr>
          <w:kern w:val="2"/>
          <w:sz w:val="28"/>
          <w:szCs w:val="28"/>
          <w:lang w:eastAsia="ar-SA"/>
        </w:rPr>
      </w:pPr>
      <w:r w:rsidRPr="003E338A">
        <w:rPr>
          <w:kern w:val="2"/>
          <w:sz w:val="28"/>
          <w:szCs w:val="28"/>
          <w:lang w:eastAsia="ar-SA"/>
        </w:rPr>
        <w:t>и денежных обязательств получателей средств</w:t>
      </w:r>
    </w:p>
    <w:p w:rsidR="003E338A" w:rsidRPr="003E338A" w:rsidRDefault="003E338A" w:rsidP="003E338A">
      <w:pPr>
        <w:widowControl w:val="0"/>
        <w:tabs>
          <w:tab w:val="left" w:pos="1065"/>
        </w:tabs>
        <w:suppressAutoHyphens/>
        <w:jc w:val="both"/>
        <w:rPr>
          <w:kern w:val="2"/>
          <w:sz w:val="28"/>
          <w:szCs w:val="28"/>
          <w:lang w:eastAsia="ar-SA"/>
        </w:rPr>
      </w:pPr>
      <w:r w:rsidRPr="003E338A">
        <w:rPr>
          <w:kern w:val="2"/>
          <w:sz w:val="28"/>
          <w:szCs w:val="28"/>
          <w:lang w:eastAsia="ar-SA"/>
        </w:rPr>
        <w:t>бюджета Охотинского сельского поселения</w:t>
      </w:r>
    </w:p>
    <w:p w:rsidR="003E338A" w:rsidRPr="003E338A" w:rsidRDefault="003E338A" w:rsidP="003E338A">
      <w:pPr>
        <w:widowControl w:val="0"/>
        <w:tabs>
          <w:tab w:val="left" w:pos="1065"/>
        </w:tabs>
        <w:suppressAutoHyphens/>
        <w:jc w:val="both"/>
        <w:rPr>
          <w:kern w:val="2"/>
          <w:lang w:eastAsia="ar-SA"/>
        </w:rPr>
      </w:pPr>
    </w:p>
    <w:p w:rsidR="003E338A" w:rsidRPr="003E338A" w:rsidRDefault="003E338A" w:rsidP="003E338A">
      <w:pPr>
        <w:widowControl w:val="0"/>
        <w:tabs>
          <w:tab w:val="left" w:pos="1065"/>
        </w:tabs>
        <w:suppressAutoHyphens/>
        <w:ind w:firstLine="737"/>
        <w:jc w:val="both"/>
        <w:rPr>
          <w:b/>
          <w:kern w:val="2"/>
          <w:sz w:val="28"/>
          <w:szCs w:val="28"/>
          <w:lang w:eastAsia="ar-SA"/>
        </w:rPr>
      </w:pPr>
      <w:r w:rsidRPr="003E338A">
        <w:rPr>
          <w:kern w:val="2"/>
          <w:sz w:val="26"/>
          <w:szCs w:val="26"/>
          <w:lang w:eastAsia="ar-SA"/>
        </w:rPr>
        <w:t xml:space="preserve">      </w:t>
      </w:r>
      <w:r w:rsidRPr="003E338A">
        <w:rPr>
          <w:kern w:val="2"/>
          <w:lang w:eastAsia="ar-SA"/>
        </w:rPr>
        <w:t xml:space="preserve">В </w:t>
      </w:r>
      <w:r w:rsidRPr="003E338A">
        <w:rPr>
          <w:kern w:val="2"/>
          <w:sz w:val="28"/>
          <w:szCs w:val="28"/>
          <w:lang w:eastAsia="ar-SA"/>
        </w:rPr>
        <w:t xml:space="preserve">соответствии со статьей 219 Бюджетного кодекса Российской Федерации. </w:t>
      </w:r>
    </w:p>
    <w:p w:rsidR="003E338A" w:rsidRPr="003E338A" w:rsidRDefault="003E338A" w:rsidP="003E338A">
      <w:pPr>
        <w:ind w:firstLine="737"/>
        <w:jc w:val="both"/>
        <w:outlineLvl w:val="0"/>
        <w:rPr>
          <w:b/>
          <w:bCs/>
          <w:kern w:val="36"/>
          <w:sz w:val="28"/>
          <w:szCs w:val="28"/>
        </w:rPr>
      </w:pPr>
      <w:r w:rsidRPr="003E338A">
        <w:rPr>
          <w:bCs/>
          <w:kern w:val="2"/>
          <w:sz w:val="28"/>
          <w:szCs w:val="28"/>
          <w:lang w:eastAsia="ar-SA"/>
        </w:rPr>
        <w:t>АДМИНИСТРАЦИЯ ПОСТАНОВЛЯЕТ:</w:t>
      </w:r>
      <w:r w:rsidRPr="003E338A">
        <w:rPr>
          <w:b/>
          <w:bCs/>
          <w:kern w:val="36"/>
          <w:sz w:val="28"/>
          <w:szCs w:val="28"/>
        </w:rPr>
        <w:t xml:space="preserve"> </w:t>
      </w:r>
    </w:p>
    <w:p w:rsidR="003E338A" w:rsidRPr="003E338A" w:rsidRDefault="003E338A" w:rsidP="003E338A">
      <w:pPr>
        <w:ind w:firstLine="737"/>
        <w:jc w:val="both"/>
        <w:outlineLvl w:val="0"/>
        <w:rPr>
          <w:b/>
          <w:bCs/>
          <w:kern w:val="36"/>
          <w:sz w:val="28"/>
          <w:szCs w:val="28"/>
        </w:rPr>
      </w:pPr>
    </w:p>
    <w:p w:rsidR="003E338A" w:rsidRPr="003E338A" w:rsidRDefault="003E338A" w:rsidP="003E338A">
      <w:pPr>
        <w:widowControl w:val="0"/>
        <w:tabs>
          <w:tab w:val="left" w:pos="1065"/>
        </w:tabs>
        <w:suppressAutoHyphens/>
        <w:jc w:val="both"/>
        <w:rPr>
          <w:kern w:val="2"/>
          <w:sz w:val="28"/>
          <w:szCs w:val="28"/>
          <w:lang w:eastAsia="ar-SA"/>
        </w:rPr>
      </w:pPr>
      <w:r w:rsidRPr="003E338A">
        <w:rPr>
          <w:kern w:val="2"/>
          <w:sz w:val="28"/>
          <w:szCs w:val="28"/>
          <w:lang w:eastAsia="ar-SA"/>
        </w:rPr>
        <w:t xml:space="preserve">    1.</w:t>
      </w:r>
      <w:r w:rsidRPr="003E338A">
        <w:rPr>
          <w:rFonts w:eastAsiaTheme="minorHAnsi"/>
          <w:sz w:val="28"/>
          <w:szCs w:val="28"/>
          <w:lang w:eastAsia="en-US"/>
        </w:rPr>
        <w:t xml:space="preserve"> </w:t>
      </w:r>
      <w:r w:rsidRPr="003E338A">
        <w:rPr>
          <w:rFonts w:eastAsia="Calibri"/>
          <w:sz w:val="28"/>
          <w:szCs w:val="28"/>
          <w:lang w:eastAsia="en-US"/>
        </w:rPr>
        <w:t>Утвердить прилагаемый Порядок учета бюджетных и денежных обязательств получателей средств бюджета</w:t>
      </w:r>
      <w:r w:rsidRPr="003E338A">
        <w:rPr>
          <w:rFonts w:eastAsiaTheme="minorHAnsi"/>
          <w:sz w:val="28"/>
          <w:szCs w:val="28"/>
          <w:lang w:eastAsia="en-US"/>
        </w:rPr>
        <w:t xml:space="preserve"> Охотинского</w:t>
      </w:r>
      <w:r w:rsidRPr="003E338A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3E338A">
        <w:rPr>
          <w:rFonts w:eastAsiaTheme="minorHAnsi"/>
          <w:sz w:val="28"/>
          <w:szCs w:val="28"/>
          <w:lang w:eastAsia="en-US"/>
        </w:rPr>
        <w:t>.</w:t>
      </w:r>
      <w:r w:rsidRPr="003E338A">
        <w:rPr>
          <w:kern w:val="2"/>
          <w:sz w:val="28"/>
          <w:szCs w:val="28"/>
          <w:lang w:eastAsia="ar-SA"/>
        </w:rPr>
        <w:t xml:space="preserve">     </w:t>
      </w:r>
    </w:p>
    <w:p w:rsidR="003E338A" w:rsidRPr="003E338A" w:rsidRDefault="003E338A" w:rsidP="003E338A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3E338A">
        <w:rPr>
          <w:sz w:val="28"/>
          <w:szCs w:val="28"/>
        </w:rPr>
        <w:t xml:space="preserve">   2.</w:t>
      </w:r>
      <w:proofErr w:type="gramStart"/>
      <w:r w:rsidRPr="003E338A">
        <w:rPr>
          <w:sz w:val="28"/>
          <w:szCs w:val="28"/>
        </w:rPr>
        <w:t>Контроль за</w:t>
      </w:r>
      <w:proofErr w:type="gramEnd"/>
      <w:r w:rsidRPr="003E338A"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3E338A" w:rsidRPr="003E338A" w:rsidRDefault="003E338A" w:rsidP="003E338A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3E338A">
        <w:rPr>
          <w:sz w:val="28"/>
          <w:szCs w:val="28"/>
        </w:rPr>
        <w:t xml:space="preserve">   3.Обнародовать настоящее постановление и разместить на официальном сайте администрации Охотинского сельского поселения в информационно – телекоммуникационной сети «Интернет»</w:t>
      </w:r>
    </w:p>
    <w:p w:rsidR="003E338A" w:rsidRPr="003E338A" w:rsidRDefault="003E338A" w:rsidP="003E338A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3E338A">
        <w:rPr>
          <w:sz w:val="28"/>
          <w:szCs w:val="28"/>
        </w:rPr>
        <w:t xml:space="preserve">   4.Настоящее постановление вступает в силу со дня его подписания и распространяется на правоотношения, возникшие с 01.01.2021 года. </w:t>
      </w:r>
    </w:p>
    <w:p w:rsidR="003E338A" w:rsidRPr="003E338A" w:rsidRDefault="003E338A" w:rsidP="003E338A">
      <w:pPr>
        <w:widowControl w:val="0"/>
        <w:suppressAutoHyphens/>
        <w:ind w:firstLine="737"/>
        <w:jc w:val="both"/>
        <w:rPr>
          <w:rFonts w:ascii="Arial" w:eastAsia="Lucida Sans Unicode" w:hAnsi="Arial"/>
          <w:kern w:val="2"/>
          <w:sz w:val="28"/>
          <w:szCs w:val="28"/>
        </w:rPr>
      </w:pPr>
    </w:p>
    <w:p w:rsidR="003E338A" w:rsidRPr="003E338A" w:rsidRDefault="003E338A" w:rsidP="003E338A">
      <w:pPr>
        <w:widowControl w:val="0"/>
        <w:suppressAutoHyphens/>
        <w:ind w:firstLine="737"/>
        <w:rPr>
          <w:rFonts w:ascii="Arial" w:eastAsia="Lucida Sans Unicode" w:hAnsi="Arial"/>
          <w:kern w:val="2"/>
          <w:sz w:val="28"/>
          <w:szCs w:val="28"/>
        </w:rPr>
      </w:pPr>
    </w:p>
    <w:p w:rsidR="003E338A" w:rsidRPr="003E338A" w:rsidRDefault="003E338A" w:rsidP="003E338A">
      <w:pPr>
        <w:widowControl w:val="0"/>
        <w:suppressAutoHyphens/>
        <w:ind w:firstLine="737"/>
        <w:rPr>
          <w:rFonts w:ascii="Arial" w:eastAsia="Lucida Sans Unicode" w:hAnsi="Arial"/>
          <w:kern w:val="2"/>
          <w:sz w:val="28"/>
          <w:szCs w:val="28"/>
        </w:rPr>
      </w:pPr>
    </w:p>
    <w:p w:rsidR="003E338A" w:rsidRPr="003E338A" w:rsidRDefault="003E338A" w:rsidP="003E338A">
      <w:pPr>
        <w:widowControl w:val="0"/>
        <w:suppressAutoHyphens/>
        <w:rPr>
          <w:bCs/>
          <w:kern w:val="2"/>
          <w:sz w:val="28"/>
          <w:szCs w:val="28"/>
          <w:lang w:eastAsia="ar-SA"/>
        </w:rPr>
      </w:pPr>
      <w:r w:rsidRPr="003E338A">
        <w:rPr>
          <w:bCs/>
          <w:kern w:val="2"/>
          <w:sz w:val="28"/>
          <w:szCs w:val="28"/>
          <w:lang w:eastAsia="ar-SA"/>
        </w:rPr>
        <w:t>Глава  Охотинского</w:t>
      </w:r>
    </w:p>
    <w:p w:rsidR="003E338A" w:rsidRDefault="003E338A" w:rsidP="008116E3">
      <w:pPr>
        <w:widowControl w:val="0"/>
        <w:suppressAutoHyphens/>
        <w:rPr>
          <w:rFonts w:ascii="Arial" w:hAnsi="Arial" w:cs="Arial"/>
        </w:rPr>
      </w:pPr>
      <w:r w:rsidRPr="003E338A">
        <w:rPr>
          <w:bCs/>
          <w:kern w:val="2"/>
          <w:sz w:val="28"/>
          <w:szCs w:val="28"/>
          <w:lang w:eastAsia="ar-SA"/>
        </w:rPr>
        <w:t xml:space="preserve">сельского поселения:                                                         М.Е.Борошнева </w:t>
      </w:r>
    </w:p>
    <w:p w:rsidR="003E338A" w:rsidRDefault="003E338A" w:rsidP="00A05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rFonts w:ascii="Arial" w:hAnsi="Arial" w:cs="Arial"/>
        </w:rPr>
      </w:pPr>
    </w:p>
    <w:p w:rsidR="003E338A" w:rsidRDefault="003E338A" w:rsidP="00A05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rFonts w:ascii="Arial" w:hAnsi="Arial" w:cs="Arial"/>
        </w:rPr>
      </w:pPr>
    </w:p>
    <w:p w:rsidR="003E338A" w:rsidRDefault="003E338A" w:rsidP="00A05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rFonts w:ascii="Arial" w:hAnsi="Arial" w:cs="Arial"/>
        </w:rPr>
      </w:pPr>
    </w:p>
    <w:p w:rsidR="003E338A" w:rsidRDefault="003E338A" w:rsidP="00A05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rFonts w:ascii="Arial" w:hAnsi="Arial" w:cs="Arial"/>
        </w:rPr>
      </w:pPr>
    </w:p>
    <w:p w:rsidR="003E338A" w:rsidRDefault="003E338A" w:rsidP="00A05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rFonts w:ascii="Arial" w:hAnsi="Arial" w:cs="Arial"/>
        </w:rPr>
      </w:pPr>
    </w:p>
    <w:p w:rsidR="003E338A" w:rsidRDefault="003E338A" w:rsidP="00A05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rFonts w:ascii="Arial" w:hAnsi="Arial" w:cs="Arial"/>
        </w:rPr>
      </w:pPr>
    </w:p>
    <w:p w:rsidR="003E338A" w:rsidRDefault="003E338A" w:rsidP="00A05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rFonts w:ascii="Arial" w:hAnsi="Arial" w:cs="Arial"/>
        </w:rPr>
      </w:pPr>
    </w:p>
    <w:p w:rsidR="003E338A" w:rsidRDefault="003E338A" w:rsidP="00A05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rFonts w:ascii="Arial" w:hAnsi="Arial" w:cs="Arial"/>
        </w:rPr>
      </w:pPr>
    </w:p>
    <w:p w:rsidR="003E338A" w:rsidRDefault="003E338A" w:rsidP="00A05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rFonts w:ascii="Arial" w:hAnsi="Arial" w:cs="Arial"/>
        </w:rPr>
      </w:pPr>
    </w:p>
    <w:p w:rsidR="003E338A" w:rsidRDefault="003E338A" w:rsidP="00A05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rFonts w:ascii="Arial" w:hAnsi="Arial" w:cs="Arial"/>
        </w:rPr>
      </w:pPr>
    </w:p>
    <w:p w:rsidR="003E338A" w:rsidRDefault="003E338A" w:rsidP="00A05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rFonts w:ascii="Arial" w:hAnsi="Arial" w:cs="Arial"/>
        </w:rPr>
      </w:pPr>
    </w:p>
    <w:p w:rsidR="003E338A" w:rsidRDefault="003E338A" w:rsidP="00A05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rFonts w:ascii="Arial" w:hAnsi="Arial" w:cs="Arial"/>
        </w:rPr>
      </w:pPr>
    </w:p>
    <w:p w:rsidR="003E338A" w:rsidRDefault="003E338A" w:rsidP="00A05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rFonts w:ascii="Arial" w:hAnsi="Arial" w:cs="Arial"/>
        </w:rPr>
      </w:pPr>
    </w:p>
    <w:p w:rsidR="003E338A" w:rsidRDefault="003E338A" w:rsidP="00A05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rFonts w:ascii="Arial" w:hAnsi="Arial" w:cs="Arial"/>
        </w:rPr>
      </w:pPr>
    </w:p>
    <w:p w:rsidR="003E338A" w:rsidRDefault="003E338A" w:rsidP="00A05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rFonts w:ascii="Arial" w:hAnsi="Arial" w:cs="Arial"/>
        </w:rPr>
      </w:pPr>
    </w:p>
    <w:p w:rsidR="003E338A" w:rsidRDefault="003E338A" w:rsidP="00A05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rFonts w:ascii="Arial" w:hAnsi="Arial" w:cs="Arial"/>
        </w:rPr>
      </w:pPr>
    </w:p>
    <w:p w:rsidR="003E338A" w:rsidRDefault="003E338A" w:rsidP="00A05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rFonts w:ascii="Arial" w:hAnsi="Arial" w:cs="Arial"/>
        </w:rPr>
      </w:pPr>
    </w:p>
    <w:p w:rsidR="008116E3" w:rsidRDefault="008116E3" w:rsidP="003E3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outlineLvl w:val="0"/>
        <w:rPr>
          <w:rFonts w:ascii="Arial" w:hAnsi="Arial" w:cs="Arial"/>
        </w:rPr>
        <w:sectPr w:rsidR="008116E3" w:rsidSect="008116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0ACC" w:rsidRDefault="00A05AC2" w:rsidP="003E3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</w:t>
      </w:r>
      <w:r w:rsidR="006A0ACC" w:rsidRPr="000B6B87">
        <w:rPr>
          <w:rFonts w:ascii="Arial" w:hAnsi="Arial" w:cs="Arial"/>
        </w:rPr>
        <w:t>ПРИЛОЖЕНИЕ № 1</w:t>
      </w:r>
    </w:p>
    <w:p w:rsidR="00CF4B30" w:rsidRDefault="00CF4B30" w:rsidP="000B6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CF5E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</w:t>
      </w:r>
      <w:r w:rsidR="00CF5ECA">
        <w:rPr>
          <w:rFonts w:ascii="Arial" w:hAnsi="Arial" w:cs="Arial"/>
        </w:rPr>
        <w:t>остановлению</w:t>
      </w:r>
      <w:r>
        <w:rPr>
          <w:rFonts w:ascii="Arial" w:hAnsi="Arial" w:cs="Arial"/>
        </w:rPr>
        <w:t xml:space="preserve"> администрации</w:t>
      </w:r>
    </w:p>
    <w:p w:rsidR="00CF4B30" w:rsidRDefault="00CF4B30" w:rsidP="000B6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Охотинского сельского поселения</w:t>
      </w:r>
    </w:p>
    <w:p w:rsidR="00CF5ECA" w:rsidRPr="000B6B87" w:rsidRDefault="00CF5ECA" w:rsidP="000B6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от 0</w:t>
      </w:r>
      <w:r w:rsidR="00CF4B30">
        <w:rPr>
          <w:rFonts w:ascii="Arial" w:hAnsi="Arial" w:cs="Arial"/>
        </w:rPr>
        <w:t>5</w:t>
      </w:r>
      <w:r>
        <w:rPr>
          <w:rFonts w:ascii="Arial" w:hAnsi="Arial" w:cs="Arial"/>
        </w:rPr>
        <w:t>.0</w:t>
      </w:r>
      <w:r w:rsidR="00CF4B30">
        <w:rPr>
          <w:rFonts w:ascii="Arial" w:hAnsi="Arial" w:cs="Arial"/>
        </w:rPr>
        <w:t>3</w:t>
      </w:r>
      <w:r>
        <w:rPr>
          <w:rFonts w:ascii="Arial" w:hAnsi="Arial" w:cs="Arial"/>
        </w:rPr>
        <w:t>.2021</w:t>
      </w:r>
      <w:r w:rsidR="00CF4B30">
        <w:rPr>
          <w:rFonts w:ascii="Arial" w:hAnsi="Arial" w:cs="Arial"/>
        </w:rPr>
        <w:t>№29</w:t>
      </w:r>
    </w:p>
    <w:p w:rsidR="00CF5ECA" w:rsidRDefault="00CF5ECA" w:rsidP="006A0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rFonts w:ascii="Arial" w:hAnsi="Arial" w:cs="Arial"/>
          <w:b/>
        </w:rPr>
      </w:pPr>
    </w:p>
    <w:p w:rsidR="00CF5ECA" w:rsidRDefault="00CF5ECA" w:rsidP="006A0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rFonts w:ascii="Arial" w:hAnsi="Arial" w:cs="Arial"/>
          <w:b/>
        </w:rPr>
      </w:pPr>
    </w:p>
    <w:p w:rsidR="006A0ACC" w:rsidRPr="00A5757C" w:rsidRDefault="006A0ACC" w:rsidP="006A0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rFonts w:ascii="Arial" w:hAnsi="Arial" w:cs="Arial"/>
          <w:sz w:val="32"/>
          <w:szCs w:val="32"/>
        </w:rPr>
      </w:pPr>
      <w:r w:rsidRPr="00A5757C">
        <w:rPr>
          <w:rFonts w:ascii="Arial" w:hAnsi="Arial" w:cs="Arial"/>
          <w:sz w:val="32"/>
          <w:szCs w:val="32"/>
        </w:rPr>
        <w:t>Порядок</w:t>
      </w:r>
      <w:r w:rsidR="00395CB0" w:rsidRPr="00A5757C">
        <w:rPr>
          <w:rFonts w:ascii="Arial" w:hAnsi="Arial" w:cs="Arial"/>
          <w:sz w:val="32"/>
          <w:szCs w:val="32"/>
        </w:rPr>
        <w:t xml:space="preserve"> учёта бюджетных</w:t>
      </w:r>
      <w:r w:rsidRPr="00A5757C">
        <w:rPr>
          <w:rFonts w:ascii="Arial" w:hAnsi="Arial" w:cs="Arial"/>
          <w:sz w:val="32"/>
          <w:szCs w:val="32"/>
        </w:rPr>
        <w:t xml:space="preserve"> </w:t>
      </w:r>
      <w:r w:rsidR="00BD5EBA" w:rsidRPr="00A5757C">
        <w:rPr>
          <w:rFonts w:ascii="Arial" w:hAnsi="Arial" w:cs="Arial"/>
          <w:sz w:val="32"/>
          <w:szCs w:val="32"/>
        </w:rPr>
        <w:t xml:space="preserve">и денежных </w:t>
      </w:r>
      <w:r w:rsidRPr="00A5757C">
        <w:rPr>
          <w:rFonts w:ascii="Arial" w:hAnsi="Arial" w:cs="Arial"/>
          <w:sz w:val="32"/>
          <w:szCs w:val="32"/>
        </w:rPr>
        <w:t>обязательств</w:t>
      </w:r>
      <w:r w:rsidR="00395CB0" w:rsidRPr="00A5757C">
        <w:rPr>
          <w:rFonts w:ascii="Arial" w:hAnsi="Arial" w:cs="Arial"/>
          <w:sz w:val="32"/>
          <w:szCs w:val="32"/>
        </w:rPr>
        <w:t xml:space="preserve"> получателей средств</w:t>
      </w:r>
      <w:r w:rsidR="00BD5EBA" w:rsidRPr="00A5757C">
        <w:rPr>
          <w:rFonts w:ascii="Arial" w:hAnsi="Arial" w:cs="Arial"/>
          <w:sz w:val="32"/>
          <w:szCs w:val="32"/>
        </w:rPr>
        <w:t xml:space="preserve"> бюджета</w:t>
      </w:r>
      <w:r w:rsidR="00267B1C">
        <w:rPr>
          <w:rFonts w:ascii="Arial" w:hAnsi="Arial" w:cs="Arial"/>
          <w:sz w:val="32"/>
          <w:szCs w:val="32"/>
        </w:rPr>
        <w:t xml:space="preserve"> Охотинского сельского поселения</w:t>
      </w:r>
      <w:r w:rsidR="00BD5EBA" w:rsidRPr="00A5757C">
        <w:rPr>
          <w:rFonts w:ascii="Arial" w:hAnsi="Arial" w:cs="Arial"/>
          <w:sz w:val="32"/>
          <w:szCs w:val="32"/>
        </w:rPr>
        <w:t xml:space="preserve"> </w:t>
      </w:r>
    </w:p>
    <w:p w:rsidR="00D304FA" w:rsidRDefault="00D304FA" w:rsidP="006A0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rFonts w:ascii="Arial" w:hAnsi="Arial" w:cs="Arial"/>
        </w:rPr>
      </w:pPr>
    </w:p>
    <w:p w:rsidR="00D304FA" w:rsidRPr="00A5757C" w:rsidRDefault="00D304FA" w:rsidP="006A0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rFonts w:ascii="Arial" w:hAnsi="Arial" w:cs="Arial"/>
          <w:sz w:val="28"/>
          <w:szCs w:val="28"/>
        </w:rPr>
      </w:pPr>
      <w:r w:rsidRPr="00A5757C">
        <w:rPr>
          <w:rFonts w:ascii="Arial" w:hAnsi="Arial" w:cs="Arial"/>
          <w:sz w:val="28"/>
          <w:szCs w:val="28"/>
        </w:rPr>
        <w:t>Общее положение</w:t>
      </w:r>
    </w:p>
    <w:p w:rsidR="004B781C" w:rsidRDefault="004B781C" w:rsidP="004B7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rFonts w:ascii="Arial" w:hAnsi="Arial" w:cs="Arial"/>
        </w:rPr>
      </w:pPr>
    </w:p>
    <w:p w:rsidR="004B781C" w:rsidRPr="00D304FA" w:rsidRDefault="004B781C" w:rsidP="00A5757C">
      <w:pPr>
        <w:pStyle w:val="a3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proofErr w:type="gramStart"/>
      <w:r w:rsidRPr="00D304FA">
        <w:rPr>
          <w:rFonts w:ascii="Arial" w:hAnsi="Arial" w:cs="Arial"/>
        </w:rPr>
        <w:t>Настоящий Порядок учета бюджетных и денежных обязательств получателей средств бюджета Охотинского сельского поселения (далее - Порядок) разработан на основании статьи 219 Бюджетного кодекса РФ, Инструкции №157-н, Инструкции № 162-н,</w:t>
      </w:r>
      <w:r w:rsidR="00304BE9">
        <w:rPr>
          <w:rFonts w:ascii="Arial" w:hAnsi="Arial" w:cs="Arial"/>
        </w:rPr>
        <w:t xml:space="preserve"> Инструкции № 191-н,</w:t>
      </w:r>
      <w:r w:rsidRPr="00D304FA">
        <w:rPr>
          <w:rFonts w:ascii="Arial" w:hAnsi="Arial" w:cs="Arial"/>
        </w:rPr>
        <w:t xml:space="preserve"> </w:t>
      </w:r>
      <w:r w:rsidRPr="00D304FA">
        <w:rPr>
          <w:rFonts w:ascii="Arial" w:hAnsi="Arial" w:cs="Arial"/>
          <w:color w:val="000000" w:themeColor="text1"/>
        </w:rPr>
        <w:t xml:space="preserve">а также в целях осуществления контроля при размещении субъектами контроля в единой информационной системе в сфере закупок, предусмотренных </w:t>
      </w:r>
      <w:hyperlink r:id="rId6" w:history="1">
        <w:r w:rsidRPr="00D304FA">
          <w:rPr>
            <w:rStyle w:val="a4"/>
            <w:rFonts w:ascii="Arial" w:hAnsi="Arial" w:cs="Arial"/>
            <w:color w:val="000000" w:themeColor="text1"/>
          </w:rPr>
          <w:t>частью 5 статьи 99</w:t>
        </w:r>
      </w:hyperlink>
      <w:r w:rsidRPr="00D304FA">
        <w:rPr>
          <w:rFonts w:ascii="Arial" w:hAnsi="Arial" w:cs="Arial"/>
          <w:color w:val="000000" w:themeColor="text1"/>
        </w:rPr>
        <w:t xml:space="preserve"> Федерального закона от 5 апреля 2013 года № 44-ФЗ «О</w:t>
      </w:r>
      <w:proofErr w:type="gramEnd"/>
      <w:r w:rsidRPr="00D304FA">
        <w:rPr>
          <w:rFonts w:ascii="Arial" w:hAnsi="Arial" w:cs="Arial"/>
          <w:color w:val="000000" w:themeColor="text1"/>
        </w:rPr>
        <w:t xml:space="preserve"> контрактной системе в сфере закупок товаров, работ, услуг для обеспечения государственных и муниципальных нужд».</w:t>
      </w:r>
    </w:p>
    <w:p w:rsidR="00D304FA" w:rsidRDefault="00D304FA" w:rsidP="00A5757C">
      <w:pPr>
        <w:pStyle w:val="a3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proofErr w:type="gramStart"/>
      <w:r w:rsidRPr="00D304FA">
        <w:rPr>
          <w:rFonts w:ascii="Arial" w:hAnsi="Arial" w:cs="Arial"/>
        </w:rPr>
        <w:t xml:space="preserve">Бюджетные обязательства учитываются на лицевом счете получателя бюджетных средств, открытым в установленном порядке в </w:t>
      </w:r>
      <w:r w:rsidR="007A17D2" w:rsidRPr="007A17D2">
        <w:rPr>
          <w:rFonts w:ascii="Arial" w:hAnsi="Arial" w:cs="Arial"/>
        </w:rPr>
        <w:t xml:space="preserve">Управлением Федерального казначейства по </w:t>
      </w:r>
      <w:r w:rsidR="007A17D2">
        <w:rPr>
          <w:rFonts w:ascii="Arial" w:hAnsi="Arial" w:cs="Arial"/>
        </w:rPr>
        <w:t>Ярославской</w:t>
      </w:r>
      <w:r w:rsidR="007A17D2" w:rsidRPr="007A17D2">
        <w:rPr>
          <w:rFonts w:ascii="Arial" w:hAnsi="Arial" w:cs="Arial"/>
        </w:rPr>
        <w:t xml:space="preserve"> области (далее - Управление)</w:t>
      </w:r>
      <w:r w:rsidR="007A17D2">
        <w:t xml:space="preserve"> </w:t>
      </w:r>
      <w:r w:rsidRPr="00D304FA">
        <w:rPr>
          <w:rFonts w:ascii="Arial" w:hAnsi="Arial" w:cs="Arial"/>
        </w:rPr>
        <w:t xml:space="preserve"> </w:t>
      </w:r>
      <w:r w:rsidRPr="00D304FA">
        <w:rPr>
          <w:rFonts w:ascii="Arial" w:hAnsi="Arial" w:cs="Arial"/>
          <w:snapToGrid w:val="0"/>
        </w:rPr>
        <w:t xml:space="preserve">в разрезе кодов классификации расходов бюджета </w:t>
      </w:r>
      <w:r w:rsidR="007A17D2">
        <w:rPr>
          <w:rFonts w:ascii="Arial" w:hAnsi="Arial" w:cs="Arial"/>
          <w:snapToGrid w:val="0"/>
        </w:rPr>
        <w:t>Охотинского сельского поселения</w:t>
      </w:r>
      <w:r w:rsidRPr="00D304FA">
        <w:rPr>
          <w:rFonts w:ascii="Arial" w:hAnsi="Arial" w:cs="Arial"/>
        </w:rPr>
        <w:t xml:space="preserve"> на основании сведений о бюджетном обязательств</w:t>
      </w:r>
      <w:r w:rsidR="00A05AC2">
        <w:rPr>
          <w:rFonts w:ascii="Arial" w:hAnsi="Arial" w:cs="Arial"/>
        </w:rPr>
        <w:t xml:space="preserve">е в автоматизированной системе </w:t>
      </w:r>
      <w:r w:rsidR="009E3C5B">
        <w:rPr>
          <w:rFonts w:ascii="Arial" w:hAnsi="Arial" w:cs="Arial"/>
        </w:rPr>
        <w:t>1С Предприятие «Бухгалтерия государственного учреждения»</w:t>
      </w:r>
      <w:r w:rsidR="00A05AC2">
        <w:rPr>
          <w:rFonts w:ascii="Arial" w:hAnsi="Arial" w:cs="Arial"/>
        </w:rPr>
        <w:t>,</w:t>
      </w:r>
      <w:r w:rsidR="009E3C5B">
        <w:rPr>
          <w:rFonts w:ascii="Arial" w:hAnsi="Arial" w:cs="Arial"/>
        </w:rPr>
        <w:t xml:space="preserve"> </w:t>
      </w:r>
      <w:r w:rsidR="00A05AC2">
        <w:rPr>
          <w:rFonts w:ascii="Arial" w:hAnsi="Arial" w:cs="Arial"/>
        </w:rPr>
        <w:t>1С Предприятия «</w:t>
      </w:r>
      <w:r w:rsidRPr="00D304FA">
        <w:rPr>
          <w:rFonts w:ascii="Arial" w:hAnsi="Arial" w:cs="Arial"/>
        </w:rPr>
        <w:t>Бюджет</w:t>
      </w:r>
      <w:r w:rsidR="00A05AC2">
        <w:rPr>
          <w:rFonts w:ascii="Arial" w:hAnsi="Arial" w:cs="Arial"/>
        </w:rPr>
        <w:t xml:space="preserve"> муниципального образования»</w:t>
      </w:r>
      <w:proofErr w:type="gramEnd"/>
    </w:p>
    <w:p w:rsidR="00375373" w:rsidRPr="00D304FA" w:rsidRDefault="00375373" w:rsidP="00A5757C">
      <w:pPr>
        <w:pStyle w:val="a3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Учёт бюджетных и денежных обязательств осуществляется на основании документов, подтверждающих их принятие отражено в Учётной политике учреждения п.13.Санкционарование расходов.</w:t>
      </w:r>
    </w:p>
    <w:p w:rsidR="00D304FA" w:rsidRPr="00375373" w:rsidRDefault="00D304FA" w:rsidP="00A5757C">
      <w:pPr>
        <w:pStyle w:val="a3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B050"/>
        </w:rPr>
      </w:pPr>
      <w:r w:rsidRPr="00A5757C">
        <w:rPr>
          <w:rFonts w:ascii="Arial" w:hAnsi="Arial" w:cs="Arial"/>
        </w:rPr>
        <w:t xml:space="preserve"> Лица, имеющие право действовать от имени получателя бюджетных средств, несут персональную ответственность за формирование сведений о бюджетном обязательстве, за их полноту и достоверность, а также</w:t>
      </w:r>
      <w:r w:rsidRPr="00A5757C">
        <w:rPr>
          <w:rFonts w:ascii="Arial" w:hAnsi="Arial" w:cs="Arial"/>
        </w:rPr>
        <w:br/>
        <w:t>за соблюдение установленных настоящим Порядком сроков их предоставления.</w:t>
      </w:r>
    </w:p>
    <w:p w:rsidR="001735AE" w:rsidRPr="001735AE" w:rsidRDefault="001735AE" w:rsidP="001735AE">
      <w:pPr>
        <w:pStyle w:val="a3"/>
        <w:widowControl w:val="0"/>
        <w:numPr>
          <w:ilvl w:val="0"/>
          <w:numId w:val="2"/>
        </w:numPr>
        <w:tabs>
          <w:tab w:val="left" w:pos="1065"/>
        </w:tabs>
        <w:suppressAutoHyphens/>
        <w:jc w:val="both"/>
        <w:rPr>
          <w:rFonts w:ascii="Arial" w:hAnsi="Arial" w:cs="Arial"/>
          <w:kern w:val="2"/>
          <w:lang w:eastAsia="ar-SA"/>
        </w:rPr>
      </w:pPr>
      <w:r w:rsidRPr="001735AE">
        <w:rPr>
          <w:rFonts w:ascii="Arial" w:hAnsi="Arial" w:cs="Arial"/>
        </w:rPr>
        <w:t>Контроль при постановке на учёт бюджетных и денежных обязательств осуществляется в соответствии с Постановлением Администрации Охотинского сельского поселения «</w:t>
      </w:r>
      <w:r w:rsidRPr="001735AE">
        <w:rPr>
          <w:rFonts w:ascii="Arial" w:hAnsi="Arial" w:cs="Arial"/>
          <w:kern w:val="2"/>
          <w:lang w:eastAsia="ar-SA"/>
        </w:rPr>
        <w:t>Об утверждении Стандартов внутреннего муниципального финансового контроля администрации Охотинского сельского поселения»</w:t>
      </w:r>
      <w:r>
        <w:rPr>
          <w:rFonts w:ascii="Arial" w:hAnsi="Arial" w:cs="Arial"/>
          <w:kern w:val="2"/>
          <w:lang w:eastAsia="ar-SA"/>
        </w:rPr>
        <w:t xml:space="preserve"> № 13 от 29.01.2021г.</w:t>
      </w:r>
    </w:p>
    <w:p w:rsidR="00375373" w:rsidRPr="00A5757C" w:rsidRDefault="00375373" w:rsidP="001735AE">
      <w:pPr>
        <w:pStyle w:val="a3"/>
        <w:spacing w:line="276" w:lineRule="auto"/>
        <w:ind w:left="786"/>
        <w:jc w:val="both"/>
        <w:rPr>
          <w:rFonts w:ascii="Arial" w:hAnsi="Arial" w:cs="Arial"/>
          <w:color w:val="00B050"/>
        </w:rPr>
      </w:pPr>
    </w:p>
    <w:p w:rsidR="00A5757C" w:rsidRPr="00A5757C" w:rsidRDefault="00A5757C" w:rsidP="00A5757C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  <w:b/>
        </w:rPr>
      </w:pPr>
      <w:r w:rsidRPr="00A5757C">
        <w:rPr>
          <w:rFonts w:ascii="Arial" w:hAnsi="Arial" w:cs="Arial"/>
        </w:rPr>
        <w:t xml:space="preserve">Бюджетные обязательства (принятые, принимаемые, отложенные) принимаются к учету в пределах доведенных лимитов   бюджетных обязательств (ЛБО). </w:t>
      </w:r>
    </w:p>
    <w:p w:rsidR="00A5757C" w:rsidRPr="00A5757C" w:rsidRDefault="00A5757C" w:rsidP="00A5757C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</w:rPr>
      </w:pPr>
      <w:r w:rsidRPr="00A5757C">
        <w:rPr>
          <w:rFonts w:ascii="Arial" w:hAnsi="Arial" w:cs="Arial"/>
        </w:rPr>
        <w:t>Операции по санкционированию обязательств, принимаемых, принятых в текущем финансовом году, формируются с учетом принимаемых, принятых и неисполненных обязатель</w:t>
      </w:r>
      <w:proofErr w:type="gramStart"/>
      <w:r w:rsidRPr="00A5757C">
        <w:rPr>
          <w:rFonts w:ascii="Arial" w:hAnsi="Arial" w:cs="Arial"/>
        </w:rPr>
        <w:t>ств пр</w:t>
      </w:r>
      <w:proofErr w:type="gramEnd"/>
      <w:r w:rsidRPr="00A5757C">
        <w:rPr>
          <w:rFonts w:ascii="Arial" w:hAnsi="Arial" w:cs="Arial"/>
        </w:rPr>
        <w:t>ошлых лет.</w:t>
      </w:r>
    </w:p>
    <w:p w:rsidR="00A5757C" w:rsidRPr="00A5757C" w:rsidRDefault="00A5757C" w:rsidP="00A5757C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</w:rPr>
      </w:pPr>
      <w:r w:rsidRPr="00A5757C">
        <w:rPr>
          <w:rFonts w:ascii="Arial" w:hAnsi="Arial" w:cs="Arial"/>
        </w:rPr>
        <w:t>К отложенным бюджетным обязательствам текущего финансового года относятся обязательства по созданным резервам предстоящих расходов (на оплату отпусков, по претензионным требованиям и искам</w:t>
      </w:r>
      <w:r>
        <w:rPr>
          <w:rFonts w:ascii="Arial" w:hAnsi="Arial" w:cs="Arial"/>
        </w:rPr>
        <w:t xml:space="preserve">, на ремонт основных средств и </w:t>
      </w:r>
      <w:r w:rsidRPr="00A5757C">
        <w:rPr>
          <w:rFonts w:ascii="Arial" w:hAnsi="Arial" w:cs="Arial"/>
        </w:rPr>
        <w:t xml:space="preserve">т. д.). </w:t>
      </w:r>
    </w:p>
    <w:p w:rsidR="00A5757C" w:rsidRPr="00A5757C" w:rsidRDefault="00A5757C" w:rsidP="00A5757C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</w:rPr>
      </w:pPr>
      <w:r w:rsidRPr="00A5757C">
        <w:rPr>
          <w:rFonts w:ascii="Arial" w:hAnsi="Arial" w:cs="Arial"/>
        </w:rPr>
        <w:t> </w:t>
      </w:r>
      <w:r w:rsidRPr="00D304FA">
        <w:rPr>
          <w:rFonts w:ascii="Arial" w:hAnsi="Arial" w:cs="Arial"/>
        </w:rPr>
        <w:t>Бюджетные обязательства, принятые на текущий финансовый год, на первый и второй год планового периода, на последующие годы после текущего финансового года, учитываются отдельно</w:t>
      </w:r>
      <w:r w:rsidR="00B06233">
        <w:rPr>
          <w:rFonts w:ascii="Arial" w:hAnsi="Arial" w:cs="Arial"/>
        </w:rPr>
        <w:t>.</w:t>
      </w:r>
    </w:p>
    <w:p w:rsidR="00A5757C" w:rsidRPr="00A5757C" w:rsidRDefault="00A5757C" w:rsidP="00A5757C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</w:rPr>
      </w:pPr>
      <w:r w:rsidRPr="00A5757C">
        <w:rPr>
          <w:rFonts w:ascii="Arial" w:hAnsi="Arial" w:cs="Arial"/>
          <w:color w:val="000000"/>
          <w:shd w:val="clear" w:color="auto" w:fill="FFFFFF"/>
        </w:rPr>
        <w:t xml:space="preserve">Показатели (остатки) обязательств текущего финансового года (за исключением исполненных денежных обязательств), сформированные по результатам отчетного года, подлежат перерегистрации в году, следующем </w:t>
      </w:r>
      <w:proofErr w:type="gramStart"/>
      <w:r w:rsidRPr="00A5757C">
        <w:rPr>
          <w:rFonts w:ascii="Arial" w:hAnsi="Arial" w:cs="Arial"/>
          <w:color w:val="000000"/>
          <w:shd w:val="clear" w:color="auto" w:fill="FFFFFF"/>
        </w:rPr>
        <w:t>за</w:t>
      </w:r>
      <w:proofErr w:type="gramEnd"/>
      <w:r w:rsidRPr="00A5757C">
        <w:rPr>
          <w:rFonts w:ascii="Arial" w:hAnsi="Arial" w:cs="Arial"/>
          <w:color w:val="000000"/>
          <w:shd w:val="clear" w:color="auto" w:fill="FFFFFF"/>
        </w:rPr>
        <w:t xml:space="preserve"> отчетным.</w:t>
      </w:r>
      <w:r w:rsidRPr="00A5757C">
        <w:rPr>
          <w:rFonts w:ascii="Arial" w:hAnsi="Arial" w:cs="Arial"/>
        </w:rPr>
        <w:t xml:space="preserve"> </w:t>
      </w:r>
    </w:p>
    <w:p w:rsidR="00A5757C" w:rsidRPr="00A5757C" w:rsidRDefault="00A5757C" w:rsidP="00A5757C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outlineLvl w:val="0"/>
        <w:rPr>
          <w:rFonts w:ascii="Arial" w:hAnsi="Arial" w:cs="Arial"/>
        </w:rPr>
      </w:pPr>
      <w:r w:rsidRPr="00A5757C">
        <w:rPr>
          <w:rFonts w:ascii="Arial" w:hAnsi="Arial" w:cs="Arial"/>
        </w:rPr>
        <w:t>Порядок принятия бюджетных обязательств (принятых, принимаемых, отложенных) приведен в таблице № 1.</w:t>
      </w:r>
    </w:p>
    <w:p w:rsidR="00A5757C" w:rsidRPr="00A5757C" w:rsidRDefault="00A5757C" w:rsidP="00A5757C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</w:rPr>
      </w:pPr>
      <w:r w:rsidRPr="00A5757C">
        <w:rPr>
          <w:rFonts w:ascii="Arial" w:hAnsi="Arial" w:cs="Arial"/>
        </w:rPr>
        <w:t>Денежные обязательства отражаются в учете не ранее принятия бюджетных обязательств. Денежные обязательства принимаются к учету в сумме документа, подтверждающего их возникновение. Порядок принятия денежных обязатель</w:t>
      </w:r>
      <w:proofErr w:type="gramStart"/>
      <w:r w:rsidRPr="00A5757C">
        <w:rPr>
          <w:rFonts w:ascii="Arial" w:hAnsi="Arial" w:cs="Arial"/>
        </w:rPr>
        <w:t>ств пр</w:t>
      </w:r>
      <w:proofErr w:type="gramEnd"/>
      <w:r w:rsidRPr="00A5757C">
        <w:rPr>
          <w:rFonts w:ascii="Arial" w:hAnsi="Arial" w:cs="Arial"/>
        </w:rPr>
        <w:t>иведен в таблице № 2.</w:t>
      </w:r>
    </w:p>
    <w:p w:rsidR="00A5757C" w:rsidRPr="00A5757C" w:rsidRDefault="00A5757C" w:rsidP="00A5757C">
      <w:pPr>
        <w:pStyle w:val="a3"/>
        <w:ind w:left="786"/>
        <w:jc w:val="both"/>
        <w:rPr>
          <w:rFonts w:ascii="Arial" w:hAnsi="Arial" w:cs="Arial"/>
          <w:color w:val="00B050"/>
        </w:rPr>
      </w:pPr>
    </w:p>
    <w:p w:rsidR="00A5757C" w:rsidRPr="00D304FA" w:rsidRDefault="00A05AC2" w:rsidP="00A57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A5757C">
        <w:rPr>
          <w:rFonts w:ascii="Arial" w:hAnsi="Arial" w:cs="Arial"/>
          <w:color w:val="00B050"/>
        </w:rPr>
        <w:t xml:space="preserve"> </w:t>
      </w:r>
      <w:r>
        <w:rPr>
          <w:rFonts w:ascii="Arial" w:hAnsi="Arial" w:cs="Arial"/>
        </w:rPr>
        <w:t xml:space="preserve">  </w:t>
      </w:r>
    </w:p>
    <w:p w:rsidR="006A0ACC" w:rsidRPr="000B6B87" w:rsidRDefault="006A0ACC" w:rsidP="006A0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6A0ACC" w:rsidRPr="000B6B87" w:rsidRDefault="006A0ACC" w:rsidP="006A0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0B6B87">
        <w:rPr>
          <w:rFonts w:ascii="Arial" w:hAnsi="Arial" w:cs="Arial"/>
        </w:rPr>
        <w:t> </w:t>
      </w:r>
    </w:p>
    <w:p w:rsidR="006A0ACC" w:rsidRPr="000B6B87" w:rsidRDefault="00B06233" w:rsidP="00B06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</w:t>
      </w:r>
      <w:r w:rsidR="006A0ACC" w:rsidRPr="000B6B87">
        <w:rPr>
          <w:rFonts w:ascii="Arial" w:hAnsi="Arial" w:cs="Arial"/>
        </w:rPr>
        <w:t>Таблица № 1</w:t>
      </w:r>
    </w:p>
    <w:p w:rsidR="006A0ACC" w:rsidRPr="000B6B87" w:rsidRDefault="006A0ACC" w:rsidP="006A0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rFonts w:ascii="Arial" w:hAnsi="Arial" w:cs="Arial"/>
          <w:b/>
        </w:rPr>
      </w:pPr>
      <w:r w:rsidRPr="000B6B87">
        <w:rPr>
          <w:rFonts w:ascii="Arial" w:hAnsi="Arial" w:cs="Arial"/>
          <w:b/>
        </w:rPr>
        <w:t>Порядок учета принятых (принимаемых, отложенных) бюджетных обязательств </w:t>
      </w:r>
    </w:p>
    <w:p w:rsidR="006A0ACC" w:rsidRPr="000B6B87" w:rsidRDefault="006A0ACC" w:rsidP="006A0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</w:rPr>
      </w:pPr>
    </w:p>
    <w:tbl>
      <w:tblPr>
        <w:tblW w:w="1437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2"/>
        <w:gridCol w:w="2112"/>
        <w:gridCol w:w="2755"/>
        <w:gridCol w:w="2775"/>
        <w:gridCol w:w="2202"/>
        <w:gridCol w:w="683"/>
        <w:gridCol w:w="1420"/>
        <w:gridCol w:w="2101"/>
      </w:tblGrid>
      <w:tr w:rsidR="003D1F2D" w:rsidRPr="000B6B87" w:rsidTr="001E0A9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  <w:b/>
                <w:bCs/>
              </w:rPr>
              <w:t xml:space="preserve">№ </w:t>
            </w:r>
            <w:r w:rsidRPr="000B6B87">
              <w:rPr>
                <w:rFonts w:ascii="Arial" w:hAnsi="Arial" w:cs="Arial"/>
              </w:rPr>
              <w:br/>
            </w:r>
            <w:proofErr w:type="gramStart"/>
            <w:r w:rsidRPr="000B6B87">
              <w:rPr>
                <w:rFonts w:ascii="Arial" w:hAnsi="Arial" w:cs="Arial"/>
                <w:b/>
                <w:bCs/>
              </w:rPr>
              <w:t>п</w:t>
            </w:r>
            <w:proofErr w:type="gramEnd"/>
            <w:r w:rsidRPr="000B6B87">
              <w:rPr>
                <w:rFonts w:ascii="Arial" w:hAnsi="Arial" w:cs="Arial"/>
                <w:b/>
                <w:bCs/>
              </w:rPr>
              <w:t>/п</w:t>
            </w:r>
          </w:p>
        </w:tc>
        <w:tc>
          <w:tcPr>
            <w:tcW w:w="2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  <w:b/>
                <w:bCs/>
              </w:rPr>
              <w:t>Вид обязательства</w:t>
            </w:r>
          </w:p>
        </w:tc>
        <w:tc>
          <w:tcPr>
            <w:tcW w:w="2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  <w:b/>
                <w:bCs/>
              </w:rPr>
              <w:t>Докумен</w:t>
            </w:r>
            <w:proofErr w:type="gramStart"/>
            <w:r w:rsidRPr="000B6B87">
              <w:rPr>
                <w:rFonts w:ascii="Arial" w:hAnsi="Arial" w:cs="Arial"/>
                <w:b/>
                <w:bCs/>
              </w:rPr>
              <w:t>т-</w:t>
            </w:r>
            <w:proofErr w:type="gramEnd"/>
            <w:r w:rsidRPr="000B6B87">
              <w:rPr>
                <w:rFonts w:ascii="Arial" w:hAnsi="Arial" w:cs="Arial"/>
              </w:rPr>
              <w:br/>
            </w:r>
            <w:r w:rsidRPr="000B6B87">
              <w:rPr>
                <w:rFonts w:ascii="Arial" w:hAnsi="Arial" w:cs="Arial"/>
                <w:b/>
                <w:bCs/>
              </w:rPr>
              <w:t xml:space="preserve">основание/первичный </w:t>
            </w:r>
            <w:r w:rsidRPr="000B6B87">
              <w:rPr>
                <w:rFonts w:ascii="Arial" w:hAnsi="Arial" w:cs="Arial"/>
              </w:rPr>
              <w:br/>
            </w:r>
            <w:r w:rsidRPr="000B6B87">
              <w:rPr>
                <w:rFonts w:ascii="Arial" w:hAnsi="Arial" w:cs="Arial"/>
                <w:b/>
                <w:bCs/>
              </w:rPr>
              <w:t>учетный документ</w:t>
            </w:r>
          </w:p>
        </w:tc>
        <w:tc>
          <w:tcPr>
            <w:tcW w:w="2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  <w:b/>
                <w:bCs/>
              </w:rPr>
              <w:t xml:space="preserve">Момент отражения </w:t>
            </w:r>
            <w:r w:rsidRPr="000B6B87">
              <w:rPr>
                <w:rFonts w:ascii="Arial" w:hAnsi="Arial" w:cs="Arial"/>
                <w:b/>
                <w:bCs/>
              </w:rPr>
              <w:br/>
              <w:t>в учете</w:t>
            </w:r>
          </w:p>
        </w:tc>
        <w:tc>
          <w:tcPr>
            <w:tcW w:w="24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  <w:b/>
                <w:bCs/>
              </w:rPr>
              <w:t>Сумма обязательства</w:t>
            </w:r>
          </w:p>
        </w:tc>
        <w:tc>
          <w:tcPr>
            <w:tcW w:w="3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  <w:b/>
                <w:bCs/>
              </w:rPr>
              <w:t>Бухгалтерские записи</w:t>
            </w:r>
          </w:p>
        </w:tc>
      </w:tr>
      <w:tr w:rsidR="003D1F2D" w:rsidRPr="000B6B87" w:rsidTr="001E0A9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1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  <w:b/>
                <w:bCs/>
              </w:rPr>
              <w:t xml:space="preserve">Дебет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  <w:b/>
                <w:bCs/>
              </w:rPr>
              <w:t>Кредит</w:t>
            </w:r>
          </w:p>
        </w:tc>
      </w:tr>
      <w:tr w:rsidR="003D1F2D" w:rsidRPr="000B6B87" w:rsidTr="001E0A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1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2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3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4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5</w:t>
            </w:r>
          </w:p>
        </w:tc>
        <w:tc>
          <w:tcPr>
            <w:tcW w:w="1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7</w:t>
            </w:r>
          </w:p>
        </w:tc>
      </w:tr>
      <w:tr w:rsidR="006A0ACC" w:rsidRPr="000B6B87" w:rsidTr="001E0A9B">
        <w:tc>
          <w:tcPr>
            <w:tcW w:w="143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3D1F2D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 xml:space="preserve">1. Обязательства по </w:t>
            </w:r>
            <w:r w:rsidR="003D1F2D">
              <w:rPr>
                <w:rFonts w:ascii="Arial" w:hAnsi="Arial" w:cs="Arial"/>
              </w:rPr>
              <w:t xml:space="preserve">муниципальным </w:t>
            </w:r>
            <w:r w:rsidRPr="000B6B87">
              <w:rPr>
                <w:rFonts w:ascii="Arial" w:hAnsi="Arial" w:cs="Arial"/>
              </w:rPr>
              <w:t>контрактам</w:t>
            </w:r>
          </w:p>
        </w:tc>
      </w:tr>
      <w:tr w:rsidR="006A0ACC" w:rsidRPr="000B6B87" w:rsidTr="001E0A9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lastRenderedPageBreak/>
              <w:t>1.1</w:t>
            </w:r>
          </w:p>
        </w:tc>
        <w:tc>
          <w:tcPr>
            <w:tcW w:w="138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 xml:space="preserve">Обязательства по контрактам с единственным поставщиком (подрядчиком, исполнителем), которые заключены </w:t>
            </w:r>
            <w:r w:rsidRPr="000B6B87">
              <w:rPr>
                <w:rFonts w:ascii="Arial" w:hAnsi="Arial" w:cs="Arial"/>
                <w:bCs/>
              </w:rPr>
              <w:t>без конкурентных процедур</w:t>
            </w:r>
          </w:p>
        </w:tc>
      </w:tr>
      <w:tr w:rsidR="003D1F2D" w:rsidRPr="000B6B87" w:rsidTr="001E0A9B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6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Заключение контракта на поставку продукции, выполнение работ, оказание услуг с единственным поставщиком (организацией или гражданином) без проведения закупки конкурентным способом в порядке, установленном Законом от 5 апреля 2013 г. № 44-ФЗ</w:t>
            </w:r>
          </w:p>
        </w:tc>
        <w:tc>
          <w:tcPr>
            <w:tcW w:w="24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3D1F2D" w:rsidP="001E0A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Муниципальный</w:t>
            </w:r>
            <w:r w:rsidR="006A0ACC" w:rsidRPr="000B6B87">
              <w:rPr>
                <w:rFonts w:ascii="Arial" w:hAnsi="Arial" w:cs="Arial"/>
              </w:rPr>
              <w:t xml:space="preserve"> контракт/ </w:t>
            </w:r>
            <w:r w:rsidR="006A0ACC" w:rsidRPr="000B6B87">
              <w:rPr>
                <w:rFonts w:ascii="Arial" w:hAnsi="Arial" w:cs="Arial"/>
              </w:rPr>
              <w:br/>
              <w:t>Бухгалтерская справка (ф. 0504833)</w:t>
            </w:r>
          </w:p>
        </w:tc>
        <w:tc>
          <w:tcPr>
            <w:tcW w:w="24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3D1F2D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 xml:space="preserve">Дата подписания </w:t>
            </w:r>
            <w:r w:rsidR="003D1F2D">
              <w:rPr>
                <w:rFonts w:ascii="Arial" w:hAnsi="Arial" w:cs="Arial"/>
              </w:rPr>
              <w:t>муниципального</w:t>
            </w:r>
            <w:r w:rsidRPr="000B6B87">
              <w:rPr>
                <w:rFonts w:ascii="Arial" w:hAnsi="Arial" w:cs="Arial"/>
              </w:rPr>
              <w:t xml:space="preserve"> контракта</w:t>
            </w:r>
          </w:p>
        </w:tc>
        <w:tc>
          <w:tcPr>
            <w:tcW w:w="24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В сумме заключенного контракта</w:t>
            </w:r>
          </w:p>
        </w:tc>
        <w:tc>
          <w:tcPr>
            <w:tcW w:w="3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На текущий финансовый период</w:t>
            </w:r>
          </w:p>
        </w:tc>
      </w:tr>
      <w:tr w:rsidR="003D1F2D" w:rsidRPr="000B6B87" w:rsidTr="001E0A9B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6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9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1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КРБ.1.501.13.000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КРБ.1.502.11.ХХХ</w:t>
            </w:r>
          </w:p>
        </w:tc>
      </w:tr>
      <w:tr w:rsidR="003D1F2D" w:rsidRPr="000B6B87" w:rsidTr="001E0A9B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6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9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3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На плановый период</w:t>
            </w:r>
          </w:p>
        </w:tc>
      </w:tr>
      <w:tr w:rsidR="003D1F2D" w:rsidRPr="000B6B87" w:rsidTr="001E0A9B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6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9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1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КРБ.1.501.Х3.000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КРБ.1.502.Х</w:t>
            </w:r>
            <w:proofErr w:type="gramStart"/>
            <w:r w:rsidRPr="000B6B87">
              <w:rPr>
                <w:rFonts w:ascii="Arial" w:hAnsi="Arial" w:cs="Arial"/>
              </w:rPr>
              <w:t>1</w:t>
            </w:r>
            <w:proofErr w:type="gramEnd"/>
            <w:r w:rsidRPr="000B6B87">
              <w:rPr>
                <w:rFonts w:ascii="Arial" w:hAnsi="Arial" w:cs="Arial"/>
              </w:rPr>
              <w:t>.ХХХ</w:t>
            </w:r>
          </w:p>
        </w:tc>
      </w:tr>
      <w:tr w:rsidR="006A0ACC" w:rsidRPr="000B6B87" w:rsidTr="001E0A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1.2</w:t>
            </w:r>
          </w:p>
        </w:tc>
        <w:tc>
          <w:tcPr>
            <w:tcW w:w="138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3D1F2D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 xml:space="preserve">Обязательства по </w:t>
            </w:r>
            <w:r w:rsidR="003D1F2D">
              <w:rPr>
                <w:rFonts w:ascii="Arial" w:hAnsi="Arial" w:cs="Arial"/>
              </w:rPr>
              <w:t xml:space="preserve">муниципальным </w:t>
            </w:r>
            <w:r w:rsidRPr="000B6B87">
              <w:rPr>
                <w:rFonts w:ascii="Arial" w:hAnsi="Arial" w:cs="Arial"/>
              </w:rPr>
              <w:t xml:space="preserve">контрактам, заключенным путем проведения конкурентных закупок (конкурсов, аукционов, запросов котировок, запросов </w:t>
            </w:r>
            <w:r w:rsidRPr="000B6B87">
              <w:rPr>
                <w:rFonts w:ascii="Arial" w:hAnsi="Arial" w:cs="Arial"/>
              </w:rPr>
              <w:br/>
              <w:t>предложений)</w:t>
            </w:r>
          </w:p>
        </w:tc>
      </w:tr>
      <w:tr w:rsidR="003D1F2D" w:rsidRPr="000B6B87" w:rsidTr="001E0A9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1.2.1</w:t>
            </w:r>
          </w:p>
        </w:tc>
        <w:tc>
          <w:tcPr>
            <w:tcW w:w="2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 xml:space="preserve">Принятие обязательств в сумме НМЦК при проведении конкурентной </w:t>
            </w:r>
            <w:r w:rsidRPr="000B6B87">
              <w:rPr>
                <w:rFonts w:ascii="Arial" w:hAnsi="Arial" w:cs="Arial"/>
              </w:rPr>
              <w:lastRenderedPageBreak/>
              <w:t xml:space="preserve">закупки, в том </w:t>
            </w:r>
            <w:proofErr w:type="gramStart"/>
            <w:r w:rsidRPr="000B6B87">
              <w:rPr>
                <w:rFonts w:ascii="Arial" w:hAnsi="Arial" w:cs="Arial"/>
              </w:rPr>
              <w:t>числе</w:t>
            </w:r>
            <w:proofErr w:type="gramEnd"/>
            <w:r w:rsidRPr="000B6B87">
              <w:rPr>
                <w:rFonts w:ascii="Arial" w:hAnsi="Arial" w:cs="Arial"/>
              </w:rPr>
              <w:t xml:space="preserve"> если закупка не состоялась и контракт заключен с единственным поставщиком (исполнителем, подрядчиком)</w:t>
            </w:r>
          </w:p>
        </w:tc>
        <w:tc>
          <w:tcPr>
            <w:tcW w:w="2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lastRenderedPageBreak/>
              <w:t xml:space="preserve">Извещение о проведении закупки/ Бухгалтерская </w:t>
            </w:r>
            <w:r w:rsidRPr="000B6B87">
              <w:rPr>
                <w:rFonts w:ascii="Arial" w:hAnsi="Arial" w:cs="Arial"/>
              </w:rPr>
              <w:br/>
              <w:t>справка (ф. 0504833)</w:t>
            </w:r>
          </w:p>
        </w:tc>
        <w:tc>
          <w:tcPr>
            <w:tcW w:w="2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Дата размещения извещения о закупке на официальном сайте www.zakupki.gov.ru</w:t>
            </w:r>
          </w:p>
        </w:tc>
        <w:tc>
          <w:tcPr>
            <w:tcW w:w="24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 xml:space="preserve">Обязательство отражается в учете по максимальной цене, </w:t>
            </w:r>
            <w:r w:rsidRPr="000B6B87">
              <w:rPr>
                <w:rFonts w:ascii="Arial" w:hAnsi="Arial" w:cs="Arial"/>
              </w:rPr>
              <w:lastRenderedPageBreak/>
              <w:t>объявленной в документации о закупке – НМЦК (с указанием контрагента «Конкурентная закупка»)</w:t>
            </w:r>
          </w:p>
        </w:tc>
        <w:tc>
          <w:tcPr>
            <w:tcW w:w="3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lastRenderedPageBreak/>
              <w:t>На текущий финансовый период</w:t>
            </w:r>
          </w:p>
        </w:tc>
      </w:tr>
      <w:tr w:rsidR="003D1F2D" w:rsidRPr="000B6B87" w:rsidTr="001E0A9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1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КРБ.1.501.13.000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КРБ.1.502.17.ХХХ</w:t>
            </w:r>
          </w:p>
        </w:tc>
      </w:tr>
      <w:tr w:rsidR="003D1F2D" w:rsidRPr="000B6B87" w:rsidTr="001E0A9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3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На плановый период</w:t>
            </w:r>
          </w:p>
        </w:tc>
      </w:tr>
      <w:tr w:rsidR="003D1F2D" w:rsidRPr="000B6B87" w:rsidTr="001E0A9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1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КРБ.1.501.Х3.000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КРБ.1.502.Х</w:t>
            </w:r>
            <w:proofErr w:type="gramStart"/>
            <w:r w:rsidRPr="000B6B87">
              <w:rPr>
                <w:rFonts w:ascii="Arial" w:hAnsi="Arial" w:cs="Arial"/>
              </w:rPr>
              <w:t>7</w:t>
            </w:r>
            <w:proofErr w:type="gramEnd"/>
            <w:r w:rsidRPr="000B6B87">
              <w:rPr>
                <w:rFonts w:ascii="Arial" w:hAnsi="Arial" w:cs="Arial"/>
              </w:rPr>
              <w:t>.ХХХ</w:t>
            </w:r>
          </w:p>
        </w:tc>
      </w:tr>
      <w:tr w:rsidR="003D1F2D" w:rsidRPr="000B6B87" w:rsidTr="001E0A9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lastRenderedPageBreak/>
              <w:t>1.2.2</w:t>
            </w:r>
          </w:p>
        </w:tc>
        <w:tc>
          <w:tcPr>
            <w:tcW w:w="2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3D1F2D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 xml:space="preserve">Принятие суммы расходного обязательства при заключении </w:t>
            </w:r>
            <w:r w:rsidR="003D1F2D">
              <w:rPr>
                <w:rFonts w:ascii="Arial" w:hAnsi="Arial" w:cs="Arial"/>
              </w:rPr>
              <w:t>муниципального</w:t>
            </w:r>
            <w:r w:rsidRPr="000B6B87">
              <w:rPr>
                <w:rFonts w:ascii="Arial" w:hAnsi="Arial" w:cs="Arial"/>
              </w:rPr>
              <w:t xml:space="preserve"> контракта по итогам конкурентной закупки (конкурса, аукциона, запроса котировок, запроса предложений)</w:t>
            </w:r>
          </w:p>
        </w:tc>
        <w:tc>
          <w:tcPr>
            <w:tcW w:w="2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3D1F2D" w:rsidP="001E0A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Муниципальный</w:t>
            </w:r>
            <w:r w:rsidR="006A0ACC" w:rsidRPr="000B6B87">
              <w:rPr>
                <w:rFonts w:ascii="Arial" w:hAnsi="Arial" w:cs="Arial"/>
              </w:rPr>
              <w:t xml:space="preserve"> контракт/ </w:t>
            </w:r>
            <w:r w:rsidR="006A0ACC" w:rsidRPr="000B6B87">
              <w:rPr>
                <w:rFonts w:ascii="Arial" w:hAnsi="Arial" w:cs="Arial"/>
              </w:rPr>
              <w:br/>
              <w:t>Бухгалтерская справка (ф. 0504833)</w:t>
            </w:r>
          </w:p>
        </w:tc>
        <w:tc>
          <w:tcPr>
            <w:tcW w:w="2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3D1F2D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 xml:space="preserve">Дата подписания </w:t>
            </w:r>
            <w:r w:rsidR="003D1F2D">
              <w:rPr>
                <w:rFonts w:ascii="Arial" w:hAnsi="Arial" w:cs="Arial"/>
              </w:rPr>
              <w:t>муниципального</w:t>
            </w:r>
            <w:r w:rsidRPr="000B6B87">
              <w:rPr>
                <w:rFonts w:ascii="Arial" w:hAnsi="Arial" w:cs="Arial"/>
              </w:rPr>
              <w:t xml:space="preserve"> контракта</w:t>
            </w:r>
          </w:p>
        </w:tc>
        <w:tc>
          <w:tcPr>
            <w:tcW w:w="24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Обязательство отражается в сумме заключенного контракта с учетом финансовых периодов, в которых он будет исполнен</w:t>
            </w:r>
          </w:p>
        </w:tc>
        <w:tc>
          <w:tcPr>
            <w:tcW w:w="3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На текущий финансовый период</w:t>
            </w:r>
          </w:p>
        </w:tc>
      </w:tr>
      <w:tr w:rsidR="003D1F2D" w:rsidRPr="000B6B87" w:rsidTr="001E0A9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1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КРБ.1.502.17.ХХХ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КРБ.1.502.11.ХХХ</w:t>
            </w:r>
          </w:p>
        </w:tc>
      </w:tr>
      <w:tr w:rsidR="003D1F2D" w:rsidRPr="000B6B87" w:rsidTr="001E0A9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3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На плановый период</w:t>
            </w:r>
          </w:p>
        </w:tc>
      </w:tr>
      <w:tr w:rsidR="003D1F2D" w:rsidRPr="000B6B87" w:rsidTr="001E0A9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1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КРБ.1.502.Х</w:t>
            </w:r>
            <w:proofErr w:type="gramStart"/>
            <w:r w:rsidRPr="000B6B87">
              <w:rPr>
                <w:rFonts w:ascii="Arial" w:hAnsi="Arial" w:cs="Arial"/>
              </w:rPr>
              <w:t>7</w:t>
            </w:r>
            <w:proofErr w:type="gramEnd"/>
            <w:r w:rsidRPr="000B6B87">
              <w:rPr>
                <w:rFonts w:ascii="Arial" w:hAnsi="Arial" w:cs="Arial"/>
              </w:rPr>
              <w:t>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КРБ.1.502.Х</w:t>
            </w:r>
            <w:proofErr w:type="gramStart"/>
            <w:r w:rsidRPr="000B6B87">
              <w:rPr>
                <w:rFonts w:ascii="Arial" w:hAnsi="Arial" w:cs="Arial"/>
              </w:rPr>
              <w:t>1</w:t>
            </w:r>
            <w:proofErr w:type="gramEnd"/>
            <w:r w:rsidRPr="000B6B87">
              <w:rPr>
                <w:rFonts w:ascii="Arial" w:hAnsi="Arial" w:cs="Arial"/>
              </w:rPr>
              <w:t>.ХХХ</w:t>
            </w:r>
          </w:p>
        </w:tc>
      </w:tr>
      <w:tr w:rsidR="006A0ACC" w:rsidRPr="000B6B87" w:rsidTr="001E0A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1.3</w:t>
            </w:r>
          </w:p>
        </w:tc>
        <w:tc>
          <w:tcPr>
            <w:tcW w:w="138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Уточнение обязательств по контрактам</w:t>
            </w:r>
          </w:p>
        </w:tc>
      </w:tr>
      <w:tr w:rsidR="003D1F2D" w:rsidRPr="000B6B87" w:rsidTr="001E0A9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1.3.1</w:t>
            </w:r>
          </w:p>
        </w:tc>
        <w:tc>
          <w:tcPr>
            <w:tcW w:w="2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3D1F2D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Уточнение принимаемых обязательств на сумму экономии</w:t>
            </w:r>
            <w:r w:rsidR="003D1F2D">
              <w:rPr>
                <w:rFonts w:ascii="Arial" w:hAnsi="Arial" w:cs="Arial"/>
              </w:rPr>
              <w:t xml:space="preserve"> </w:t>
            </w:r>
            <w:r w:rsidRPr="000B6B87">
              <w:rPr>
                <w:rFonts w:ascii="Arial" w:hAnsi="Arial" w:cs="Arial"/>
              </w:rPr>
              <w:t xml:space="preserve">при заключении </w:t>
            </w:r>
            <w:r w:rsidR="003D1F2D">
              <w:rPr>
                <w:rFonts w:ascii="Arial" w:hAnsi="Arial" w:cs="Arial"/>
              </w:rPr>
              <w:lastRenderedPageBreak/>
              <w:t>муниципального контракта</w:t>
            </w:r>
            <w:r w:rsidRPr="000B6B87">
              <w:rPr>
                <w:rFonts w:ascii="Arial" w:hAnsi="Arial" w:cs="Arial"/>
              </w:rPr>
              <w:t xml:space="preserve"> по результатам конкурентной закупки</w:t>
            </w:r>
          </w:p>
        </w:tc>
        <w:tc>
          <w:tcPr>
            <w:tcW w:w="2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lastRenderedPageBreak/>
              <w:t>Протокол подведения итогов конкурентной закупки/ Бухгалтерская справка (ф. 0504833)</w:t>
            </w:r>
          </w:p>
        </w:tc>
        <w:tc>
          <w:tcPr>
            <w:tcW w:w="2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Дата подписания государственного контракта</w:t>
            </w:r>
          </w:p>
        </w:tc>
        <w:tc>
          <w:tcPr>
            <w:tcW w:w="24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 xml:space="preserve">Корректировка обязательства на сумму, сэкономленную в результате </w:t>
            </w:r>
            <w:r w:rsidRPr="000B6B87">
              <w:rPr>
                <w:rFonts w:ascii="Arial" w:hAnsi="Arial" w:cs="Arial"/>
              </w:rPr>
              <w:lastRenderedPageBreak/>
              <w:t xml:space="preserve">проведения закупки </w:t>
            </w:r>
          </w:p>
        </w:tc>
        <w:tc>
          <w:tcPr>
            <w:tcW w:w="3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lastRenderedPageBreak/>
              <w:t>На текущий финансовый период</w:t>
            </w:r>
          </w:p>
        </w:tc>
      </w:tr>
      <w:tr w:rsidR="003D1F2D" w:rsidRPr="000B6B87" w:rsidTr="001E0A9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1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КРБ.1.502.17.ХХХ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КРБ.1.501.13.000</w:t>
            </w:r>
          </w:p>
        </w:tc>
      </w:tr>
      <w:tr w:rsidR="003D1F2D" w:rsidRPr="000B6B87" w:rsidTr="001E0A9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3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На плановый период</w:t>
            </w:r>
          </w:p>
        </w:tc>
      </w:tr>
      <w:tr w:rsidR="003D1F2D" w:rsidRPr="000B6B87" w:rsidTr="001E0A9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1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КРБ.1.502.Х</w:t>
            </w:r>
            <w:proofErr w:type="gramStart"/>
            <w:r w:rsidRPr="000B6B87">
              <w:rPr>
                <w:rFonts w:ascii="Arial" w:hAnsi="Arial" w:cs="Arial"/>
              </w:rPr>
              <w:t>7</w:t>
            </w:r>
            <w:proofErr w:type="gramEnd"/>
            <w:r w:rsidRPr="000B6B87">
              <w:rPr>
                <w:rFonts w:ascii="Arial" w:hAnsi="Arial" w:cs="Arial"/>
              </w:rPr>
              <w:t>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КРБ.1.501.Х3.000</w:t>
            </w:r>
          </w:p>
        </w:tc>
      </w:tr>
      <w:tr w:rsidR="003D1F2D" w:rsidRPr="000B6B87" w:rsidTr="001E0A9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lastRenderedPageBreak/>
              <w:t>1.3.2</w:t>
            </w:r>
          </w:p>
        </w:tc>
        <w:tc>
          <w:tcPr>
            <w:tcW w:w="2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Уменьшение принятого обязательства в случае:</w:t>
            </w:r>
          </w:p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– отмены закупки;</w:t>
            </w:r>
            <w:r w:rsidRPr="000B6B87">
              <w:rPr>
                <w:rFonts w:ascii="Arial" w:hAnsi="Arial" w:cs="Arial"/>
              </w:rPr>
              <w:br/>
              <w:t>– признания закупки несостоявшейся по причине того, что не было подано ни одной заявки;</w:t>
            </w:r>
            <w:r w:rsidRPr="000B6B87">
              <w:rPr>
                <w:rFonts w:ascii="Arial" w:hAnsi="Arial" w:cs="Arial"/>
              </w:rPr>
              <w:br/>
              <w:t>– признания победителя закупки уклонившимся от заключения контракта</w:t>
            </w:r>
          </w:p>
        </w:tc>
        <w:tc>
          <w:tcPr>
            <w:tcW w:w="2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 xml:space="preserve">Протокол подведения итогов конкурса, аукциона, запроса котировок или запроса предложений. Протокол </w:t>
            </w:r>
            <w:r w:rsidRPr="000B6B87">
              <w:rPr>
                <w:rFonts w:ascii="Arial" w:hAnsi="Arial" w:cs="Arial"/>
              </w:rPr>
              <w:br/>
              <w:t xml:space="preserve">признания победителя закупки </w:t>
            </w:r>
            <w:proofErr w:type="gramStart"/>
            <w:r w:rsidRPr="000B6B87">
              <w:rPr>
                <w:rFonts w:ascii="Arial" w:hAnsi="Arial" w:cs="Arial"/>
              </w:rPr>
              <w:t>уклонившимся</w:t>
            </w:r>
            <w:proofErr w:type="gramEnd"/>
            <w:r w:rsidRPr="000B6B87">
              <w:rPr>
                <w:rFonts w:ascii="Arial" w:hAnsi="Arial" w:cs="Arial"/>
              </w:rPr>
              <w:t xml:space="preserve"> от заключения контракта/ </w:t>
            </w:r>
            <w:r w:rsidRPr="000B6B87">
              <w:rPr>
                <w:rFonts w:ascii="Arial" w:hAnsi="Arial" w:cs="Arial"/>
              </w:rPr>
              <w:br/>
              <w:t xml:space="preserve">Бухгалтерская справка </w:t>
            </w:r>
            <w:r w:rsidRPr="000B6B87">
              <w:rPr>
                <w:rFonts w:ascii="Arial" w:hAnsi="Arial" w:cs="Arial"/>
              </w:rPr>
              <w:br/>
              <w:t>(ф. 0504833)</w:t>
            </w:r>
          </w:p>
        </w:tc>
        <w:tc>
          <w:tcPr>
            <w:tcW w:w="2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Дата протокола о признании конкурентной закупки несостоявшейся.</w:t>
            </w:r>
          </w:p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 xml:space="preserve">Дата признания победителя закупки </w:t>
            </w:r>
            <w:proofErr w:type="gramStart"/>
            <w:r w:rsidRPr="000B6B87">
              <w:rPr>
                <w:rFonts w:ascii="Arial" w:hAnsi="Arial" w:cs="Arial"/>
              </w:rPr>
              <w:t>уклонившимся</w:t>
            </w:r>
            <w:proofErr w:type="gramEnd"/>
            <w:r w:rsidRPr="000B6B87">
              <w:rPr>
                <w:rFonts w:ascii="Arial" w:hAnsi="Arial" w:cs="Arial"/>
              </w:rPr>
              <w:t xml:space="preserve"> от заключения контракта</w:t>
            </w:r>
          </w:p>
        </w:tc>
        <w:tc>
          <w:tcPr>
            <w:tcW w:w="24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Уменьшение ранее принятого обязательства на всю сумму способом «Красное сторно»</w:t>
            </w:r>
          </w:p>
        </w:tc>
        <w:tc>
          <w:tcPr>
            <w:tcW w:w="3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На текущий финансовый период</w:t>
            </w:r>
          </w:p>
        </w:tc>
      </w:tr>
      <w:tr w:rsidR="003D1F2D" w:rsidRPr="000B6B87" w:rsidTr="001E0A9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1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КРБ.1.501.13.000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КРБ.1.502.17.ХХХ</w:t>
            </w:r>
          </w:p>
        </w:tc>
      </w:tr>
      <w:tr w:rsidR="003D1F2D" w:rsidRPr="000B6B87" w:rsidTr="001E0A9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3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На плановый период</w:t>
            </w:r>
          </w:p>
        </w:tc>
      </w:tr>
      <w:tr w:rsidR="003D1F2D" w:rsidRPr="000B6B87" w:rsidTr="001E0A9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1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КРБ.1.501.Х3.000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КРБ.1.502.Х</w:t>
            </w:r>
            <w:proofErr w:type="gramStart"/>
            <w:r w:rsidRPr="000B6B87">
              <w:rPr>
                <w:rFonts w:ascii="Arial" w:hAnsi="Arial" w:cs="Arial"/>
              </w:rPr>
              <w:t>7</w:t>
            </w:r>
            <w:proofErr w:type="gramEnd"/>
            <w:r w:rsidRPr="000B6B87">
              <w:rPr>
                <w:rFonts w:ascii="Arial" w:hAnsi="Arial" w:cs="Arial"/>
              </w:rPr>
              <w:t>.ХХХ</w:t>
            </w:r>
          </w:p>
        </w:tc>
      </w:tr>
      <w:tr w:rsidR="006A0ACC" w:rsidRPr="000B6B87" w:rsidTr="001E0A9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1.4</w:t>
            </w:r>
          </w:p>
        </w:tc>
        <w:tc>
          <w:tcPr>
            <w:tcW w:w="138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3D1F2D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 xml:space="preserve">Обязательства по </w:t>
            </w:r>
            <w:r w:rsidR="003D1F2D">
              <w:rPr>
                <w:rFonts w:ascii="Arial" w:hAnsi="Arial" w:cs="Arial"/>
              </w:rPr>
              <w:t xml:space="preserve">муниципальным </w:t>
            </w:r>
            <w:r w:rsidRPr="000B6B87">
              <w:rPr>
                <w:rFonts w:ascii="Arial" w:hAnsi="Arial" w:cs="Arial"/>
              </w:rPr>
              <w:t>контрактам, принятые в прошлые годы и не исполненные по состоянию на начало текущего финансового года</w:t>
            </w:r>
          </w:p>
        </w:tc>
      </w:tr>
      <w:tr w:rsidR="003D1F2D" w:rsidRPr="000B6B87" w:rsidTr="001E0A9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3D1F2D" w:rsidP="001E0A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Муниципальные </w:t>
            </w:r>
            <w:r w:rsidR="006A0ACC" w:rsidRPr="000B6B87">
              <w:rPr>
                <w:rFonts w:ascii="Arial" w:hAnsi="Arial" w:cs="Arial"/>
              </w:rPr>
              <w:t xml:space="preserve">контракты, подлежащие исполнению за счет бюджета </w:t>
            </w:r>
            <w:r w:rsidR="006A0ACC" w:rsidRPr="000B6B87">
              <w:rPr>
                <w:rFonts w:ascii="Arial" w:hAnsi="Arial" w:cs="Arial"/>
              </w:rPr>
              <w:lastRenderedPageBreak/>
              <w:t>(бюджетных ассигнований) в текущем финансовом году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lastRenderedPageBreak/>
              <w:t>Заключенные контракты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Начало текущего финансового года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3D1F2D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 xml:space="preserve">Сумма не исполненных по условиям </w:t>
            </w:r>
            <w:r w:rsidR="003D1F2D">
              <w:rPr>
                <w:rFonts w:ascii="Arial" w:hAnsi="Arial" w:cs="Arial"/>
              </w:rPr>
              <w:t xml:space="preserve">муниципального </w:t>
            </w:r>
            <w:r w:rsidRPr="000B6B87">
              <w:rPr>
                <w:rFonts w:ascii="Arial" w:hAnsi="Arial" w:cs="Arial"/>
              </w:rPr>
              <w:t xml:space="preserve">контракта </w:t>
            </w:r>
            <w:r w:rsidRPr="000B6B87">
              <w:rPr>
                <w:rFonts w:ascii="Arial" w:hAnsi="Arial" w:cs="Arial"/>
              </w:rPr>
              <w:lastRenderedPageBreak/>
              <w:t xml:space="preserve">обязательств </w:t>
            </w:r>
          </w:p>
        </w:tc>
        <w:tc>
          <w:tcPr>
            <w:tcW w:w="1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lastRenderedPageBreak/>
              <w:t>КРБ.1.502.21.ХХХ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КРБ.1.502.11.ХХХ</w:t>
            </w:r>
          </w:p>
        </w:tc>
      </w:tr>
      <w:tr w:rsidR="006A0ACC" w:rsidRPr="000B6B87" w:rsidTr="001E0A9B">
        <w:tc>
          <w:tcPr>
            <w:tcW w:w="143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lastRenderedPageBreak/>
              <w:t>2. Обязательства по текущей деятельности учреждения</w:t>
            </w:r>
          </w:p>
        </w:tc>
      </w:tr>
      <w:tr w:rsidR="006A0ACC" w:rsidRPr="000B6B87" w:rsidTr="001E0A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2.1</w:t>
            </w:r>
          </w:p>
        </w:tc>
        <w:tc>
          <w:tcPr>
            <w:tcW w:w="138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Обязательства, связанные с оплатой труда</w:t>
            </w:r>
          </w:p>
        </w:tc>
      </w:tr>
      <w:tr w:rsidR="003D1F2D" w:rsidRPr="000B6B87" w:rsidTr="001E0A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2.1.1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Зарплата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 xml:space="preserve">Расходное расписание </w:t>
            </w:r>
            <w:r w:rsidRPr="000B6B87">
              <w:rPr>
                <w:rFonts w:ascii="Arial" w:hAnsi="Arial" w:cs="Arial"/>
              </w:rPr>
              <w:br/>
              <w:t xml:space="preserve">(ф. 0531722) 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Начало текущего финансового года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 xml:space="preserve">В объеме </w:t>
            </w:r>
            <w:proofErr w:type="gramStart"/>
            <w:r w:rsidRPr="000B6B87">
              <w:rPr>
                <w:rFonts w:ascii="Arial" w:hAnsi="Arial" w:cs="Arial"/>
              </w:rPr>
              <w:t>утвержденных</w:t>
            </w:r>
            <w:proofErr w:type="gramEnd"/>
            <w:r w:rsidRPr="000B6B87">
              <w:rPr>
                <w:rFonts w:ascii="Arial" w:hAnsi="Arial" w:cs="Arial"/>
              </w:rPr>
              <w:t xml:space="preserve"> ЛБО </w:t>
            </w:r>
          </w:p>
        </w:tc>
        <w:tc>
          <w:tcPr>
            <w:tcW w:w="1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КРБ.1.501.13.000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КРБ.1.502.11.211</w:t>
            </w:r>
          </w:p>
        </w:tc>
      </w:tr>
      <w:tr w:rsidR="003D1F2D" w:rsidRPr="000B6B87" w:rsidTr="001E0A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2.1.2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Взносы на обязательное пенсионное (социальное, медицинское) страхование, взносы на страхование от несчастных случаев и профзаболеваний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 xml:space="preserve">Расчетные ведомости </w:t>
            </w:r>
            <w:r w:rsidRPr="000B6B87">
              <w:rPr>
                <w:rFonts w:ascii="Arial" w:hAnsi="Arial" w:cs="Arial"/>
              </w:rPr>
              <w:br/>
              <w:t>(ф. 0504402).</w:t>
            </w:r>
          </w:p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Расчетно-платежные ведомости (ф. 0504401).</w:t>
            </w:r>
          </w:p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 xml:space="preserve">Карточки индивидуального учета сумм начисленных выплат и иных вознаграждений и сумм </w:t>
            </w:r>
            <w:r w:rsidRPr="000B6B87">
              <w:rPr>
                <w:rFonts w:ascii="Arial" w:hAnsi="Arial" w:cs="Arial"/>
              </w:rPr>
              <w:br/>
              <w:t xml:space="preserve">начисленных страховых </w:t>
            </w:r>
            <w:r w:rsidRPr="000B6B87">
              <w:rPr>
                <w:rFonts w:ascii="Arial" w:hAnsi="Arial" w:cs="Arial"/>
              </w:rPr>
              <w:br/>
              <w:t xml:space="preserve">взносов 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 xml:space="preserve">В момент образования </w:t>
            </w:r>
            <w:r w:rsidRPr="000B6B87">
              <w:rPr>
                <w:rFonts w:ascii="Arial" w:hAnsi="Arial" w:cs="Arial"/>
              </w:rPr>
              <w:br/>
              <w:t>кредиторской задолженности – не позднее последнего дня месяца, за который производится начисление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Сумма начисленных обязательств (платежей)</w:t>
            </w:r>
          </w:p>
        </w:tc>
        <w:tc>
          <w:tcPr>
            <w:tcW w:w="1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КРБ.1.501.13.000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КРБ.1.502.11.213</w:t>
            </w:r>
          </w:p>
        </w:tc>
      </w:tr>
      <w:tr w:rsidR="006A0ACC" w:rsidRPr="000B6B87" w:rsidTr="001E0A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2.2</w:t>
            </w:r>
          </w:p>
        </w:tc>
        <w:tc>
          <w:tcPr>
            <w:tcW w:w="138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Обязательства по расчетам с подотчетными лицами</w:t>
            </w:r>
          </w:p>
        </w:tc>
      </w:tr>
      <w:tr w:rsidR="003D1F2D" w:rsidRPr="000B6B87" w:rsidTr="001E0A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2.2.1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 xml:space="preserve">Выдача денег под отчет сотруднику на приобретение товаров (работ, услуг) за </w:t>
            </w:r>
            <w:r w:rsidRPr="000B6B87">
              <w:rPr>
                <w:rFonts w:ascii="Arial" w:hAnsi="Arial" w:cs="Arial"/>
              </w:rPr>
              <w:lastRenderedPageBreak/>
              <w:t>наличный расчет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lastRenderedPageBreak/>
              <w:t>Письменное заявление на выдачу денежных средств под отчет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Дата утверждения (подписания) заявления руководителем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Сумма начисленных обязательств (выплат)</w:t>
            </w:r>
          </w:p>
        </w:tc>
        <w:tc>
          <w:tcPr>
            <w:tcW w:w="1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КРБ.1.501.13.000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КРБ.1.502.11.ХХХ</w:t>
            </w:r>
          </w:p>
        </w:tc>
      </w:tr>
      <w:tr w:rsidR="003D1F2D" w:rsidRPr="000B6B87" w:rsidTr="001E0A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lastRenderedPageBreak/>
              <w:t>2.2.2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Выдача денег под отчет сотруднику при направлении в командировку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 xml:space="preserve">Распоряжение о направлении в </w:t>
            </w:r>
            <w:r w:rsidRPr="000B6B87">
              <w:rPr>
                <w:rFonts w:ascii="Arial" w:hAnsi="Arial" w:cs="Arial"/>
              </w:rPr>
              <w:br/>
              <w:t>командировку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Дата подписания приказа руководителем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Сумма начисленных обязательств (выплат)</w:t>
            </w:r>
          </w:p>
        </w:tc>
        <w:tc>
          <w:tcPr>
            <w:tcW w:w="1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КРБ.1.501.13.000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КРБ.1.502.11.ХХХ</w:t>
            </w:r>
          </w:p>
        </w:tc>
      </w:tr>
      <w:tr w:rsidR="003D1F2D" w:rsidRPr="000B6B87" w:rsidTr="001E0A9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2.2.3</w:t>
            </w:r>
          </w:p>
        </w:tc>
        <w:tc>
          <w:tcPr>
            <w:tcW w:w="2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Корректировка ранее принятых бюджетных обязательств в момент принятия к учету авансового отчета (ф. 0504505)</w:t>
            </w:r>
          </w:p>
        </w:tc>
        <w:tc>
          <w:tcPr>
            <w:tcW w:w="2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Авансовый отчет (ф. 0504505)</w:t>
            </w:r>
          </w:p>
        </w:tc>
        <w:tc>
          <w:tcPr>
            <w:tcW w:w="2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Дата утверждения авансового отчета (ф. 0504505)руководителем</w:t>
            </w:r>
          </w:p>
        </w:tc>
        <w:tc>
          <w:tcPr>
            <w:tcW w:w="24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 xml:space="preserve">Корректировка обязательства: </w:t>
            </w:r>
            <w:r w:rsidRPr="000B6B87">
              <w:rPr>
                <w:rFonts w:ascii="Arial" w:hAnsi="Arial" w:cs="Arial"/>
              </w:rPr>
              <w:br/>
              <w:t>при перерасходе – в сторону увеличения; при экономии – в сторону уменьшения</w:t>
            </w:r>
          </w:p>
        </w:tc>
        <w:tc>
          <w:tcPr>
            <w:tcW w:w="3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Перерасход</w:t>
            </w:r>
          </w:p>
        </w:tc>
      </w:tr>
      <w:tr w:rsidR="003D1F2D" w:rsidRPr="000B6B87" w:rsidTr="001E0A9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1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КРБ.1.501.13.000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КРБ.1.502.11.ХХХ</w:t>
            </w:r>
          </w:p>
        </w:tc>
      </w:tr>
      <w:tr w:rsidR="003D1F2D" w:rsidRPr="000B6B87" w:rsidTr="001E0A9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3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Экономия способом «</w:t>
            </w:r>
            <w:proofErr w:type="gramStart"/>
            <w:r w:rsidRPr="000B6B87">
              <w:rPr>
                <w:rFonts w:ascii="Arial" w:hAnsi="Arial" w:cs="Arial"/>
              </w:rPr>
              <w:t>Красное</w:t>
            </w:r>
            <w:proofErr w:type="gramEnd"/>
            <w:r w:rsidRPr="000B6B87">
              <w:rPr>
                <w:rFonts w:ascii="Arial" w:hAnsi="Arial" w:cs="Arial"/>
              </w:rPr>
              <w:t xml:space="preserve"> сторно»</w:t>
            </w:r>
          </w:p>
        </w:tc>
      </w:tr>
      <w:tr w:rsidR="003D1F2D" w:rsidRPr="000B6B87" w:rsidTr="001E0A9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1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КРБ.1.501.13.000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КРБ.1.502.11.ХХХ</w:t>
            </w:r>
          </w:p>
        </w:tc>
      </w:tr>
      <w:tr w:rsidR="006A0ACC" w:rsidRPr="000B6B87" w:rsidTr="001E0A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2.3.</w:t>
            </w:r>
          </w:p>
        </w:tc>
        <w:tc>
          <w:tcPr>
            <w:tcW w:w="138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Обязательства перед бюджетом, по возмещению вреда, по другим выплата</w:t>
            </w:r>
            <w:proofErr w:type="gramStart"/>
            <w:r w:rsidRPr="000B6B87">
              <w:rPr>
                <w:rFonts w:ascii="Arial" w:hAnsi="Arial" w:cs="Arial"/>
              </w:rPr>
              <w:t>м(</w:t>
            </w:r>
            <w:proofErr w:type="gramEnd"/>
            <w:r w:rsidRPr="000B6B87">
              <w:rPr>
                <w:rFonts w:ascii="Arial" w:hAnsi="Arial" w:cs="Arial"/>
              </w:rPr>
              <w:t>налоги, госпошлины, сборы, исполнительные документы)</w:t>
            </w:r>
          </w:p>
        </w:tc>
      </w:tr>
      <w:tr w:rsidR="003D1F2D" w:rsidRPr="000B6B87" w:rsidTr="001E0A9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2.3.1</w:t>
            </w:r>
          </w:p>
        </w:tc>
        <w:tc>
          <w:tcPr>
            <w:tcW w:w="2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Начисление налогов (налог на имущество, налог на прибыль, НДС)</w:t>
            </w:r>
          </w:p>
        </w:tc>
        <w:tc>
          <w:tcPr>
            <w:tcW w:w="2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Налоговые регистры, отражающие расчет налога</w:t>
            </w:r>
          </w:p>
        </w:tc>
        <w:tc>
          <w:tcPr>
            <w:tcW w:w="2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На дату образования кредиторской задолженности – ежеквартально, не позднее последнего дня текущего квартала</w:t>
            </w:r>
          </w:p>
        </w:tc>
        <w:tc>
          <w:tcPr>
            <w:tcW w:w="24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 xml:space="preserve">Сумма начисленных </w:t>
            </w:r>
            <w:r w:rsidRPr="000B6B87">
              <w:rPr>
                <w:rFonts w:ascii="Arial" w:hAnsi="Arial" w:cs="Arial"/>
              </w:rPr>
              <w:br/>
              <w:t>обязательств (платежей)</w:t>
            </w:r>
          </w:p>
        </w:tc>
        <w:tc>
          <w:tcPr>
            <w:tcW w:w="3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На текущий финансовый период</w:t>
            </w:r>
          </w:p>
        </w:tc>
      </w:tr>
      <w:tr w:rsidR="003D1F2D" w:rsidRPr="000B6B87" w:rsidTr="001E0A9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1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КРБ.1.501.13.000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КРБ.1.502.11.ХХХ</w:t>
            </w:r>
          </w:p>
        </w:tc>
      </w:tr>
      <w:tr w:rsidR="003D1F2D" w:rsidRPr="000B6B87" w:rsidTr="001E0A9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3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На плановый период</w:t>
            </w:r>
          </w:p>
        </w:tc>
      </w:tr>
      <w:tr w:rsidR="003D1F2D" w:rsidRPr="000B6B87" w:rsidTr="001E0A9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1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КРБ.1.501.Х3.000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КРБ.1.502.Х</w:t>
            </w:r>
            <w:proofErr w:type="gramStart"/>
            <w:r w:rsidRPr="000B6B87">
              <w:rPr>
                <w:rFonts w:ascii="Arial" w:hAnsi="Arial" w:cs="Arial"/>
              </w:rPr>
              <w:t>1</w:t>
            </w:r>
            <w:proofErr w:type="gramEnd"/>
            <w:r w:rsidRPr="000B6B87">
              <w:rPr>
                <w:rFonts w:ascii="Arial" w:hAnsi="Arial" w:cs="Arial"/>
              </w:rPr>
              <w:t>.ХХХ</w:t>
            </w:r>
          </w:p>
        </w:tc>
      </w:tr>
      <w:tr w:rsidR="003D1F2D" w:rsidRPr="000B6B87" w:rsidTr="001E0A9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2.3.2</w:t>
            </w:r>
          </w:p>
        </w:tc>
        <w:tc>
          <w:tcPr>
            <w:tcW w:w="2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Начисление всех видов с боров, пошлин, патентных платежей</w:t>
            </w:r>
          </w:p>
        </w:tc>
        <w:tc>
          <w:tcPr>
            <w:tcW w:w="2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 xml:space="preserve">Бухгалтерские справки </w:t>
            </w:r>
            <w:r w:rsidRPr="000B6B87">
              <w:rPr>
                <w:rFonts w:ascii="Arial" w:hAnsi="Arial" w:cs="Arial"/>
              </w:rPr>
              <w:br/>
              <w:t>(ф. 0504833) с приложением расчетов.</w:t>
            </w:r>
          </w:p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 xml:space="preserve">Служебные записки (другие распоряжения </w:t>
            </w:r>
            <w:r w:rsidRPr="000B6B87">
              <w:rPr>
                <w:rFonts w:ascii="Arial" w:hAnsi="Arial" w:cs="Arial"/>
              </w:rPr>
              <w:lastRenderedPageBreak/>
              <w:t xml:space="preserve">руководителя) </w:t>
            </w:r>
          </w:p>
        </w:tc>
        <w:tc>
          <w:tcPr>
            <w:tcW w:w="2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lastRenderedPageBreak/>
              <w:t>В момент подписания документа о необходимости платежа</w:t>
            </w:r>
          </w:p>
        </w:tc>
        <w:tc>
          <w:tcPr>
            <w:tcW w:w="24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Сумма начисленных обязательств (платежей)</w:t>
            </w:r>
          </w:p>
        </w:tc>
        <w:tc>
          <w:tcPr>
            <w:tcW w:w="3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На текущий финансовый период</w:t>
            </w:r>
          </w:p>
        </w:tc>
      </w:tr>
      <w:tr w:rsidR="003D1F2D" w:rsidRPr="000B6B87" w:rsidTr="001E0A9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1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КРБ.1.501.13.000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КРБ.1.502.11.290</w:t>
            </w:r>
          </w:p>
        </w:tc>
      </w:tr>
      <w:tr w:rsidR="003D1F2D" w:rsidRPr="000B6B87" w:rsidTr="001E0A9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3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На плановый период</w:t>
            </w:r>
          </w:p>
        </w:tc>
      </w:tr>
      <w:tr w:rsidR="003D1F2D" w:rsidRPr="000B6B87" w:rsidTr="001E0A9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1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КРБ.1.501.Х3.000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КРБ.1.502.Х</w:t>
            </w:r>
            <w:proofErr w:type="gramStart"/>
            <w:r w:rsidRPr="000B6B87">
              <w:rPr>
                <w:rFonts w:ascii="Arial" w:hAnsi="Arial" w:cs="Arial"/>
              </w:rPr>
              <w:t>1</w:t>
            </w:r>
            <w:proofErr w:type="gramEnd"/>
            <w:r w:rsidRPr="000B6B87">
              <w:rPr>
                <w:rFonts w:ascii="Arial" w:hAnsi="Arial" w:cs="Arial"/>
              </w:rPr>
              <w:t>.290</w:t>
            </w:r>
          </w:p>
        </w:tc>
      </w:tr>
      <w:tr w:rsidR="003D1F2D" w:rsidRPr="000B6B87" w:rsidTr="001E0A9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lastRenderedPageBreak/>
              <w:t>2.3.3</w:t>
            </w:r>
          </w:p>
        </w:tc>
        <w:tc>
          <w:tcPr>
            <w:tcW w:w="2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Начисление штрафных санкций и сумм, предписанных судом</w:t>
            </w:r>
          </w:p>
        </w:tc>
        <w:tc>
          <w:tcPr>
            <w:tcW w:w="2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Исполнительный лист.</w:t>
            </w:r>
          </w:p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Судебный приказ.</w:t>
            </w:r>
          </w:p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Постановления судебных (следственных) органов.</w:t>
            </w:r>
          </w:p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Иные документы, устанавливающие обязательства учреждения</w:t>
            </w:r>
          </w:p>
        </w:tc>
        <w:tc>
          <w:tcPr>
            <w:tcW w:w="2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Дата поступления исполнительных документов в бухгалтерию</w:t>
            </w:r>
          </w:p>
        </w:tc>
        <w:tc>
          <w:tcPr>
            <w:tcW w:w="24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Сумма начисленных обязательств (выплат)</w:t>
            </w:r>
          </w:p>
        </w:tc>
        <w:tc>
          <w:tcPr>
            <w:tcW w:w="3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На текущий финансовый период</w:t>
            </w:r>
          </w:p>
        </w:tc>
      </w:tr>
      <w:tr w:rsidR="003D1F2D" w:rsidRPr="000B6B87" w:rsidTr="001E0A9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1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КРБ.1.501.13.000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КРБ.1.502.11.290</w:t>
            </w:r>
          </w:p>
        </w:tc>
      </w:tr>
      <w:tr w:rsidR="003D1F2D" w:rsidRPr="000B6B87" w:rsidTr="001E0A9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3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На плановый период</w:t>
            </w:r>
          </w:p>
        </w:tc>
      </w:tr>
      <w:tr w:rsidR="003D1F2D" w:rsidRPr="000B6B87" w:rsidTr="001E0A9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1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КРБ.1.501.Х3.000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КРБ.1.502.Х</w:t>
            </w:r>
            <w:proofErr w:type="gramStart"/>
            <w:r w:rsidRPr="000B6B87">
              <w:rPr>
                <w:rFonts w:ascii="Arial" w:hAnsi="Arial" w:cs="Arial"/>
              </w:rPr>
              <w:t>1</w:t>
            </w:r>
            <w:proofErr w:type="gramEnd"/>
            <w:r w:rsidRPr="000B6B87">
              <w:rPr>
                <w:rFonts w:ascii="Arial" w:hAnsi="Arial" w:cs="Arial"/>
              </w:rPr>
              <w:t>.290</w:t>
            </w:r>
          </w:p>
        </w:tc>
      </w:tr>
      <w:tr w:rsidR="006A0ACC" w:rsidRPr="000B6B87" w:rsidTr="001E0A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2.4.</w:t>
            </w:r>
          </w:p>
        </w:tc>
        <w:tc>
          <w:tcPr>
            <w:tcW w:w="138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Публичные нормативные обязательств</w:t>
            </w:r>
            <w:proofErr w:type="gramStart"/>
            <w:r w:rsidRPr="000B6B87">
              <w:rPr>
                <w:rFonts w:ascii="Arial" w:hAnsi="Arial" w:cs="Arial"/>
              </w:rPr>
              <w:t>а(</w:t>
            </w:r>
            <w:proofErr w:type="gramEnd"/>
            <w:r w:rsidRPr="000B6B87">
              <w:rPr>
                <w:rFonts w:ascii="Arial" w:hAnsi="Arial" w:cs="Arial"/>
              </w:rPr>
              <w:t>социальное обеспечение, пособия)</w:t>
            </w:r>
          </w:p>
        </w:tc>
      </w:tr>
      <w:tr w:rsidR="003D1F2D" w:rsidRPr="000B6B87" w:rsidTr="001E0A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2.4.1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Все виды компенсационных выплат, осуществляемых в адрес физических лиц, – пенсии, пособия и т. д.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Расчетные ведомости.</w:t>
            </w:r>
          </w:p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 xml:space="preserve">Бухгалтерская справка (ф. 0504833) (с указанием нормативных </w:t>
            </w:r>
            <w:r w:rsidRPr="000B6B87">
              <w:rPr>
                <w:rFonts w:ascii="Arial" w:hAnsi="Arial" w:cs="Arial"/>
              </w:rPr>
              <w:br/>
              <w:t>документов, на основании которых осуществляются выплаты)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На дату образования кредиторской задолженности – дата поступления документов в бухгалтерию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Сумма начисленных публичных нормативных обязательств (выплат)</w:t>
            </w:r>
          </w:p>
        </w:tc>
        <w:tc>
          <w:tcPr>
            <w:tcW w:w="1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КРБ.1.503.13.000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КРБ.1.502.11.ХХХ</w:t>
            </w:r>
          </w:p>
        </w:tc>
      </w:tr>
      <w:tr w:rsidR="006A0ACC" w:rsidRPr="000B6B87" w:rsidTr="001E0A9B">
        <w:tc>
          <w:tcPr>
            <w:tcW w:w="143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3. Обязательства по предоставлению субсидий и межбюджетных трансфертов</w:t>
            </w:r>
          </w:p>
        </w:tc>
      </w:tr>
      <w:tr w:rsidR="006A0ACC" w:rsidRPr="000B6B87" w:rsidTr="001E0A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3.1</w:t>
            </w:r>
          </w:p>
        </w:tc>
        <w:tc>
          <w:tcPr>
            <w:tcW w:w="138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Предоставление субсидий:</w:t>
            </w:r>
          </w:p>
        </w:tc>
      </w:tr>
      <w:tr w:rsidR="003D1F2D" w:rsidRPr="000B6B87" w:rsidTr="001E0A9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3.1.</w:t>
            </w:r>
          </w:p>
        </w:tc>
        <w:tc>
          <w:tcPr>
            <w:tcW w:w="2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Предоставление межбюджетных трансфертов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Соглашение о предоставлении субсидий, субвенций или иных межбюджетных трансфертов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Дата подписания соглашения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Сумма заключенных соглашений</w:t>
            </w:r>
          </w:p>
        </w:tc>
        <w:tc>
          <w:tcPr>
            <w:tcW w:w="192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КРБ.1.503.13.000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КРБ.1.502.11.ХХХ</w:t>
            </w:r>
          </w:p>
        </w:tc>
      </w:tr>
      <w:tr w:rsidR="003D1F2D" w:rsidRPr="000B6B87" w:rsidTr="001E0A9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Соответствующие нормативно-правовые акты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Дата в соответствии с нормативно-правовым актом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Объем бюджетных ассигнований на предоставление обусловленных законом дотаций, субсидий, субвенций и иных межбюджетных трансфертов</w:t>
            </w:r>
          </w:p>
        </w:tc>
        <w:tc>
          <w:tcPr>
            <w:tcW w:w="192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</w:tr>
      <w:tr w:rsidR="006A0ACC" w:rsidRPr="000B6B87" w:rsidTr="001E0A9B">
        <w:tc>
          <w:tcPr>
            <w:tcW w:w="143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4. Прочие обязательства</w:t>
            </w:r>
          </w:p>
        </w:tc>
      </w:tr>
      <w:tr w:rsidR="003D1F2D" w:rsidRPr="000B6B87" w:rsidTr="001E0A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4.1.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Иные обязательства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Документы, подтверждающие возникновение обязательства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Дата подписания (утверждения) соответствующих документов либо дата их представления в бухгалтерию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Сумма принятых обязательств</w:t>
            </w:r>
          </w:p>
        </w:tc>
        <w:tc>
          <w:tcPr>
            <w:tcW w:w="1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КРБ.1.501.13.000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КРБ.1.502.11.ХХХ</w:t>
            </w:r>
          </w:p>
        </w:tc>
      </w:tr>
      <w:tr w:rsidR="006A0ACC" w:rsidRPr="000B6B87" w:rsidTr="001E0A9B">
        <w:tc>
          <w:tcPr>
            <w:tcW w:w="143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5. Отложенные обязательства</w:t>
            </w:r>
          </w:p>
        </w:tc>
      </w:tr>
      <w:tr w:rsidR="003D1F2D" w:rsidRPr="000B6B87" w:rsidTr="001E0A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5.1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Принятие обязательства на сумму созданного резерва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Бухгалтерская справка (ф. 0504833) с приложением расчетов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Дата расчета резерва, согласно положениям учетной политики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 xml:space="preserve">Сумма оценочного значения, по методу, предусмотренному в учетной политике </w:t>
            </w:r>
          </w:p>
        </w:tc>
        <w:tc>
          <w:tcPr>
            <w:tcW w:w="1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КРБ.1.501.93.000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КРБ.1.502.99.ХХХ</w:t>
            </w:r>
          </w:p>
        </w:tc>
      </w:tr>
      <w:tr w:rsidR="003D1F2D" w:rsidRPr="000B6B87" w:rsidTr="001E0A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5.2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Уменьшение размера созданного резерва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Приказ руководителя. Бухгалтерская справка (ф. 0504833) с приложением расчетов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Дата, определенная в приказе об уменьшении размера резерва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 xml:space="preserve">Сумма, на которую будет уменьшен резерв, отражается способом </w:t>
            </w:r>
            <w:r w:rsidRPr="000B6B87">
              <w:rPr>
                <w:rFonts w:ascii="Arial" w:hAnsi="Arial" w:cs="Arial"/>
              </w:rPr>
              <w:lastRenderedPageBreak/>
              <w:t>«Красное сторно»</w:t>
            </w:r>
          </w:p>
        </w:tc>
        <w:tc>
          <w:tcPr>
            <w:tcW w:w="1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lastRenderedPageBreak/>
              <w:t>КРБ.1.501.93.000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КРБ.1.502.99.ХХХ</w:t>
            </w:r>
          </w:p>
        </w:tc>
      </w:tr>
      <w:tr w:rsidR="003D1F2D" w:rsidRPr="000B6B87" w:rsidTr="001E0A9B">
        <w:trPr>
          <w:trHeight w:val="337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lastRenderedPageBreak/>
              <w:t>5.3</w:t>
            </w:r>
          </w:p>
        </w:tc>
        <w:tc>
          <w:tcPr>
            <w:tcW w:w="26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Отражение принятого обязательства при осуществлении расходов за счет созданных резервов</w:t>
            </w:r>
          </w:p>
        </w:tc>
        <w:tc>
          <w:tcPr>
            <w:tcW w:w="24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 xml:space="preserve">Документы, подтверждающие возникновение обязательства/ </w:t>
            </w:r>
            <w:r w:rsidRPr="000B6B87">
              <w:rPr>
                <w:rFonts w:ascii="Arial" w:hAnsi="Arial" w:cs="Arial"/>
              </w:rPr>
              <w:br/>
              <w:t xml:space="preserve">Бухгалтерская справка </w:t>
            </w:r>
            <w:r w:rsidRPr="000B6B87">
              <w:rPr>
                <w:rFonts w:ascii="Arial" w:hAnsi="Arial" w:cs="Arial"/>
              </w:rPr>
              <w:br/>
              <w:t>(ф. 0504833)</w:t>
            </w:r>
          </w:p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 </w:t>
            </w:r>
          </w:p>
        </w:tc>
        <w:tc>
          <w:tcPr>
            <w:tcW w:w="24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В момент образования кредиторской задолженности</w:t>
            </w:r>
          </w:p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 </w:t>
            </w:r>
          </w:p>
        </w:tc>
        <w:tc>
          <w:tcPr>
            <w:tcW w:w="24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 xml:space="preserve">Сумма принятого обязательства в рамках созданного резерва </w:t>
            </w:r>
          </w:p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 </w:t>
            </w:r>
          </w:p>
        </w:tc>
        <w:tc>
          <w:tcPr>
            <w:tcW w:w="3842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На текущий финансовый период</w:t>
            </w:r>
          </w:p>
        </w:tc>
      </w:tr>
      <w:tr w:rsidR="003D1F2D" w:rsidRPr="000B6B87" w:rsidTr="001E0A9B">
        <w:trPr>
          <w:trHeight w:val="30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0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9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1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КРБ.1.502.99.ХХХ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КРБ.1.502.11.ХХХ</w:t>
            </w:r>
          </w:p>
        </w:tc>
      </w:tr>
      <w:tr w:rsidR="003D1F2D" w:rsidRPr="000B6B87" w:rsidTr="001E0A9B">
        <w:trPr>
          <w:trHeight w:val="224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0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9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На плановый период</w:t>
            </w:r>
          </w:p>
        </w:tc>
      </w:tr>
      <w:tr w:rsidR="003D1F2D" w:rsidRPr="000B6B87" w:rsidTr="001E0A9B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0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9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КРБ.1.502.99.ХХХ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КРБ.1.502.Х</w:t>
            </w:r>
            <w:proofErr w:type="gramStart"/>
            <w:r w:rsidRPr="000B6B87">
              <w:rPr>
                <w:rFonts w:ascii="Arial" w:hAnsi="Arial" w:cs="Arial"/>
              </w:rPr>
              <w:t>1</w:t>
            </w:r>
            <w:proofErr w:type="gramEnd"/>
            <w:r w:rsidRPr="000B6B87">
              <w:rPr>
                <w:rFonts w:ascii="Arial" w:hAnsi="Arial" w:cs="Arial"/>
              </w:rPr>
              <w:t>.ХХХ</w:t>
            </w:r>
          </w:p>
        </w:tc>
      </w:tr>
      <w:tr w:rsidR="003D1F2D" w:rsidRPr="000B6B87" w:rsidTr="001E0A9B"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5.4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Скорректирована сумма ЛБО</w:t>
            </w:r>
          </w:p>
        </w:tc>
        <w:tc>
          <w:tcPr>
            <w:tcW w:w="24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0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9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На текущий финансовый период</w:t>
            </w:r>
          </w:p>
        </w:tc>
      </w:tr>
      <w:tr w:rsidR="003D1F2D" w:rsidRPr="000B6B87" w:rsidTr="001E0A9B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0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9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КРБ.1.501.13.000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КРБ.1.501.93.000</w:t>
            </w:r>
          </w:p>
        </w:tc>
      </w:tr>
      <w:tr w:rsidR="003D1F2D" w:rsidRPr="000B6B87" w:rsidTr="001E0A9B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0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9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На плановый период</w:t>
            </w:r>
          </w:p>
        </w:tc>
      </w:tr>
      <w:tr w:rsidR="003D1F2D" w:rsidRPr="000B6B87" w:rsidTr="001E0A9B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КРБ.1.501.Х3.000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КРБ.1.501.93.000</w:t>
            </w:r>
          </w:p>
        </w:tc>
      </w:tr>
      <w:tr w:rsidR="003D1F2D" w:rsidRPr="000B6B87" w:rsidTr="001E0A9B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5.5</w:t>
            </w:r>
          </w:p>
        </w:tc>
        <w:tc>
          <w:tcPr>
            <w:tcW w:w="26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Скорректированы ранее принятые бюджетные обязательства по зарплате – в части отпускных, начисленных за счет резерва на отпуск</w:t>
            </w:r>
          </w:p>
        </w:tc>
        <w:tc>
          <w:tcPr>
            <w:tcW w:w="24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 xml:space="preserve">Документы, подтверждающие возникновение обязательства по отпускным/ </w:t>
            </w:r>
            <w:r w:rsidRPr="000B6B87">
              <w:rPr>
                <w:rFonts w:ascii="Arial" w:hAnsi="Arial" w:cs="Arial"/>
              </w:rPr>
              <w:br/>
              <w:t xml:space="preserve">Бухгалтерская справка </w:t>
            </w:r>
            <w:r w:rsidRPr="000B6B87">
              <w:rPr>
                <w:rFonts w:ascii="Arial" w:hAnsi="Arial" w:cs="Arial"/>
              </w:rPr>
              <w:br/>
              <w:t>(ф. 0504833)</w:t>
            </w:r>
          </w:p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 </w:t>
            </w:r>
          </w:p>
        </w:tc>
        <w:tc>
          <w:tcPr>
            <w:tcW w:w="2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В момент образования кредиторской задолженности по отпускным</w:t>
            </w:r>
          </w:p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 </w:t>
            </w:r>
          </w:p>
        </w:tc>
        <w:tc>
          <w:tcPr>
            <w:tcW w:w="24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Сумма принятого обязательства по отпускным за счет резерва способом «</w:t>
            </w:r>
            <w:proofErr w:type="gramStart"/>
            <w:r w:rsidRPr="000B6B87">
              <w:rPr>
                <w:rFonts w:ascii="Arial" w:hAnsi="Arial" w:cs="Arial"/>
              </w:rPr>
              <w:t>Красное</w:t>
            </w:r>
            <w:proofErr w:type="gramEnd"/>
            <w:r w:rsidRPr="000B6B87">
              <w:rPr>
                <w:rFonts w:ascii="Arial" w:hAnsi="Arial" w:cs="Arial"/>
              </w:rPr>
              <w:t xml:space="preserve"> сторно»</w:t>
            </w:r>
          </w:p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КРБ.1.501.13.000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  <w:color w:val="000000"/>
                <w:shd w:val="clear" w:color="auto" w:fill="FFFFFF"/>
              </w:rPr>
              <w:t>КРБ.1.502.11.211</w:t>
            </w:r>
          </w:p>
        </w:tc>
      </w:tr>
      <w:tr w:rsidR="003D1F2D" w:rsidRPr="000B6B87" w:rsidTr="001E0A9B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…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</w:tr>
      <w:tr w:rsidR="003D1F2D" w:rsidRPr="000B6B87" w:rsidTr="001E0A9B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 </w:t>
            </w:r>
          </w:p>
        </w:tc>
        <w:tc>
          <w:tcPr>
            <w:tcW w:w="267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 </w:t>
            </w:r>
          </w:p>
        </w:tc>
        <w:tc>
          <w:tcPr>
            <w:tcW w:w="240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 </w:t>
            </w:r>
          </w:p>
        </w:tc>
        <w:tc>
          <w:tcPr>
            <w:tcW w:w="240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 </w:t>
            </w:r>
          </w:p>
        </w:tc>
        <w:tc>
          <w:tcPr>
            <w:tcW w:w="249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 </w:t>
            </w:r>
          </w:p>
        </w:tc>
        <w:tc>
          <w:tcPr>
            <w:tcW w:w="52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 </w:t>
            </w:r>
          </w:p>
        </w:tc>
      </w:tr>
    </w:tbl>
    <w:p w:rsidR="006A0ACC" w:rsidRPr="000B6B87" w:rsidRDefault="006A0ACC" w:rsidP="006A0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</w:rPr>
      </w:pPr>
      <w:r w:rsidRPr="000B6B87">
        <w:rPr>
          <w:rFonts w:ascii="Arial" w:hAnsi="Arial" w:cs="Arial"/>
        </w:rPr>
        <w:t> </w:t>
      </w:r>
    </w:p>
    <w:p w:rsidR="00CF5ECA" w:rsidRDefault="00CF5ECA" w:rsidP="006A0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outlineLvl w:val="0"/>
        <w:rPr>
          <w:rFonts w:ascii="Arial" w:hAnsi="Arial" w:cs="Arial"/>
        </w:rPr>
      </w:pPr>
    </w:p>
    <w:p w:rsidR="00CF5ECA" w:rsidRDefault="00CF5ECA" w:rsidP="006A0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outlineLvl w:val="0"/>
        <w:rPr>
          <w:rFonts w:ascii="Arial" w:hAnsi="Arial" w:cs="Arial"/>
        </w:rPr>
      </w:pPr>
    </w:p>
    <w:p w:rsidR="006A0ACC" w:rsidRPr="000B6B87" w:rsidRDefault="006A0ACC" w:rsidP="006A0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outlineLvl w:val="0"/>
        <w:rPr>
          <w:rFonts w:ascii="Arial" w:hAnsi="Arial" w:cs="Arial"/>
        </w:rPr>
      </w:pPr>
      <w:r w:rsidRPr="000B6B87">
        <w:rPr>
          <w:rFonts w:ascii="Arial" w:hAnsi="Arial" w:cs="Arial"/>
        </w:rPr>
        <w:t>Таблица № 2</w:t>
      </w:r>
    </w:p>
    <w:p w:rsidR="00CF5ECA" w:rsidRDefault="00CF5ECA" w:rsidP="006A0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rFonts w:ascii="Arial" w:hAnsi="Arial" w:cs="Arial"/>
          <w:b/>
        </w:rPr>
      </w:pPr>
    </w:p>
    <w:p w:rsidR="006A0ACC" w:rsidRPr="000B6B87" w:rsidRDefault="006A0ACC" w:rsidP="006A0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rFonts w:ascii="Arial" w:hAnsi="Arial" w:cs="Arial"/>
          <w:b/>
        </w:rPr>
      </w:pPr>
      <w:r w:rsidRPr="000B6B87">
        <w:rPr>
          <w:rFonts w:ascii="Arial" w:hAnsi="Arial" w:cs="Arial"/>
          <w:b/>
        </w:rPr>
        <w:t>Порядок принятия денежных обязательств текущего финансового года</w:t>
      </w:r>
    </w:p>
    <w:p w:rsidR="006A0ACC" w:rsidRPr="000B6B87" w:rsidRDefault="006A0ACC" w:rsidP="006A0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  <w:r w:rsidRPr="000B6B87">
        <w:rPr>
          <w:rFonts w:ascii="Arial" w:hAnsi="Arial" w:cs="Arial"/>
        </w:rPr>
        <w:t> </w:t>
      </w:r>
    </w:p>
    <w:p w:rsidR="006A0ACC" w:rsidRPr="000B6B87" w:rsidRDefault="006A0ACC" w:rsidP="006A0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0B6B87">
        <w:rPr>
          <w:rFonts w:ascii="Arial" w:hAnsi="Arial" w:cs="Arial"/>
        </w:rPr>
        <w:t> </w:t>
      </w:r>
    </w:p>
    <w:tbl>
      <w:tblPr>
        <w:tblW w:w="146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5"/>
        <w:gridCol w:w="2855"/>
        <w:gridCol w:w="2373"/>
        <w:gridCol w:w="2306"/>
        <w:gridCol w:w="2075"/>
        <w:gridCol w:w="2128"/>
        <w:gridCol w:w="2128"/>
      </w:tblGrid>
      <w:tr w:rsidR="001E0A9B" w:rsidRPr="000B6B87" w:rsidTr="001E0A9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  <w:b/>
                <w:bCs/>
              </w:rPr>
              <w:t>№</w:t>
            </w:r>
            <w:proofErr w:type="gramStart"/>
            <w:r w:rsidRPr="000B6B87">
              <w:rPr>
                <w:rFonts w:ascii="Arial" w:hAnsi="Arial" w:cs="Arial"/>
                <w:b/>
                <w:bCs/>
              </w:rPr>
              <w:t>п</w:t>
            </w:r>
            <w:proofErr w:type="gramEnd"/>
            <w:r w:rsidRPr="000B6B87">
              <w:rPr>
                <w:rFonts w:ascii="Arial" w:hAnsi="Arial" w:cs="Arial"/>
                <w:b/>
                <w:bCs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  <w:b/>
                <w:bCs/>
              </w:rPr>
              <w:t>Вид обязательства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  <w:b/>
                <w:bCs/>
              </w:rPr>
              <w:t>Докумен</w:t>
            </w:r>
            <w:proofErr w:type="gramStart"/>
            <w:r w:rsidRPr="000B6B87">
              <w:rPr>
                <w:rFonts w:ascii="Arial" w:hAnsi="Arial" w:cs="Arial"/>
                <w:b/>
                <w:bCs/>
              </w:rPr>
              <w:t>т-</w:t>
            </w:r>
            <w:proofErr w:type="gramEnd"/>
            <w:r w:rsidRPr="000B6B87">
              <w:rPr>
                <w:rFonts w:ascii="Arial" w:hAnsi="Arial" w:cs="Arial"/>
              </w:rPr>
              <w:br/>
            </w:r>
            <w:r w:rsidRPr="000B6B87">
              <w:rPr>
                <w:rFonts w:ascii="Arial" w:hAnsi="Arial" w:cs="Arial"/>
                <w:b/>
                <w:bCs/>
              </w:rPr>
              <w:t>основание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  <w:b/>
                <w:bCs/>
              </w:rPr>
              <w:t xml:space="preserve">Момент </w:t>
            </w:r>
            <w:r w:rsidRPr="000B6B87">
              <w:rPr>
                <w:rFonts w:ascii="Arial" w:hAnsi="Arial" w:cs="Arial"/>
                <w:b/>
                <w:bCs/>
              </w:rPr>
              <w:br/>
              <w:t xml:space="preserve">отражения </w:t>
            </w:r>
            <w:r w:rsidRPr="000B6B87">
              <w:rPr>
                <w:rFonts w:ascii="Arial" w:hAnsi="Arial" w:cs="Arial"/>
              </w:rPr>
              <w:br/>
            </w:r>
            <w:r w:rsidRPr="000B6B87">
              <w:rPr>
                <w:rFonts w:ascii="Arial" w:hAnsi="Arial" w:cs="Arial"/>
                <w:b/>
                <w:bCs/>
              </w:rPr>
              <w:t>в учете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  <w:b/>
                <w:bCs/>
              </w:rPr>
              <w:t>Сумма обязательства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  <w:b/>
                <w:bCs/>
              </w:rPr>
              <w:t>Бухгалтерские записи</w:t>
            </w:r>
          </w:p>
        </w:tc>
      </w:tr>
      <w:tr w:rsidR="001E0A9B" w:rsidRPr="000B6B87" w:rsidTr="001E0A9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  <w:b/>
                <w:bCs/>
              </w:rPr>
              <w:t>Дебет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  <w:b/>
                <w:bCs/>
              </w:rPr>
              <w:t>Кредит</w:t>
            </w:r>
          </w:p>
        </w:tc>
      </w:tr>
      <w:tr w:rsidR="001E0A9B" w:rsidRPr="000B6B87" w:rsidTr="001E0A9B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7</w:t>
            </w:r>
          </w:p>
        </w:tc>
      </w:tr>
      <w:tr w:rsidR="006A0ACC" w:rsidRPr="000B6B87" w:rsidTr="001E0A9B"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 xml:space="preserve">1. Денежные обязательства по </w:t>
            </w:r>
            <w:r w:rsidR="001E0A9B">
              <w:rPr>
                <w:rFonts w:ascii="Arial" w:hAnsi="Arial" w:cs="Arial"/>
              </w:rPr>
              <w:t xml:space="preserve">муниципальным </w:t>
            </w:r>
            <w:r w:rsidRPr="000B6B87">
              <w:rPr>
                <w:rFonts w:ascii="Arial" w:hAnsi="Arial" w:cs="Arial"/>
              </w:rPr>
              <w:t>контрактам</w:t>
            </w:r>
          </w:p>
        </w:tc>
      </w:tr>
      <w:tr w:rsidR="001E0A9B" w:rsidRPr="000B6B87" w:rsidTr="001E0A9B"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 xml:space="preserve">Оплата </w:t>
            </w:r>
            <w:r w:rsidR="001E0A9B">
              <w:rPr>
                <w:rFonts w:ascii="Arial" w:hAnsi="Arial" w:cs="Arial"/>
              </w:rPr>
              <w:t xml:space="preserve">муниципальных </w:t>
            </w:r>
            <w:r w:rsidRPr="000B6B87">
              <w:rPr>
                <w:rFonts w:ascii="Arial" w:hAnsi="Arial" w:cs="Arial"/>
              </w:rPr>
              <w:t>контрактов на поставку материальных ценностей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 xml:space="preserve">Товарная накладная и (или) акт приемки-передачи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Дата подписания подтверждающих документов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Сумма начисленного обязательства за минусом ранее выплаченного аванса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КРБ.1.502.11.ХХХ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КРБ.1.502.12.ХХХ</w:t>
            </w:r>
          </w:p>
        </w:tc>
      </w:tr>
      <w:tr w:rsidR="006A0ACC" w:rsidRPr="000B6B87" w:rsidTr="001E0A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1.2.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 xml:space="preserve">Оплата </w:t>
            </w:r>
            <w:r w:rsidR="001E0A9B">
              <w:rPr>
                <w:rFonts w:ascii="Arial" w:hAnsi="Arial" w:cs="Arial"/>
              </w:rPr>
              <w:t xml:space="preserve">муниципальных </w:t>
            </w:r>
            <w:r w:rsidRPr="000B6B87">
              <w:rPr>
                <w:rFonts w:ascii="Arial" w:hAnsi="Arial" w:cs="Arial"/>
              </w:rPr>
              <w:t>контрактов на выполнение работ, оказание услуг, в том числе:</w:t>
            </w:r>
          </w:p>
        </w:tc>
      </w:tr>
      <w:tr w:rsidR="001E0A9B" w:rsidRPr="000B6B87" w:rsidTr="001E0A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1.2.1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1E0A9B" w:rsidP="001E0A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Муниципальные </w:t>
            </w:r>
            <w:r w:rsidR="006A0ACC" w:rsidRPr="000B6B87">
              <w:rPr>
                <w:rFonts w:ascii="Arial" w:hAnsi="Arial" w:cs="Arial"/>
              </w:rPr>
              <w:t>контракты на оказание коммунальных, эксплуатационных услуг, услуг связи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Счет, счет-фактура (согласно условиям контракта). Акт оказания услуг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Дата подписания подтверждающих документов. При задержке документации – дата поступления документации в бухгалтерию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Сумма начисленного обязательства за минусом ранее выплаченного аванса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КРБ.1.502.11.ХХХ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КРБ.1.502.12.ХХХ</w:t>
            </w:r>
          </w:p>
        </w:tc>
      </w:tr>
      <w:tr w:rsidR="001E0A9B" w:rsidRPr="000B6B87" w:rsidTr="001E0A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1.2.2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1E0A9B" w:rsidP="001E0A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Муниципальные </w:t>
            </w:r>
            <w:r w:rsidR="006A0ACC" w:rsidRPr="000B6B87">
              <w:rPr>
                <w:rFonts w:ascii="Arial" w:hAnsi="Arial" w:cs="Arial"/>
              </w:rPr>
              <w:t xml:space="preserve">контракты на выполнение подрядных работ по строительству, реконструкции, техническому перевооружению, расширению, модернизации </w:t>
            </w:r>
            <w:r w:rsidR="006A0ACC" w:rsidRPr="000B6B87">
              <w:rPr>
                <w:rFonts w:ascii="Arial" w:hAnsi="Arial" w:cs="Arial"/>
              </w:rPr>
              <w:lastRenderedPageBreak/>
              <w:t>основных средств, текущему и капитальному ремонту зданий, сооружений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lastRenderedPageBreak/>
              <w:t>Акт выполненных работ. Справка о стоимости выполненных работ и затрат (форма КС-3)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КРБ.1.502.11.ХХХ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КРБ.1.502.12.ХХХ</w:t>
            </w:r>
          </w:p>
        </w:tc>
      </w:tr>
      <w:tr w:rsidR="001E0A9B" w:rsidRPr="000B6B87" w:rsidTr="001E0A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lastRenderedPageBreak/>
              <w:t>1.2.3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1E0A9B" w:rsidP="001E0A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Муниципальные </w:t>
            </w:r>
            <w:r w:rsidR="006A0ACC" w:rsidRPr="000B6B87">
              <w:rPr>
                <w:rFonts w:ascii="Arial" w:hAnsi="Arial" w:cs="Arial"/>
              </w:rPr>
              <w:t xml:space="preserve">контракты на выполнение иных </w:t>
            </w:r>
            <w:r w:rsidR="006A0ACC" w:rsidRPr="000B6B87">
              <w:rPr>
                <w:rFonts w:ascii="Arial" w:hAnsi="Arial" w:cs="Arial"/>
              </w:rPr>
              <w:br/>
              <w:t>работ (оказание иных услуг)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Акт выполненных работ (оказанных услуг). Иной документ, подтверждающий выполнение работ (оказание услуг)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КРБ.1.502.11.ХХХ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КРБ.1.502.12.ХХХ</w:t>
            </w:r>
          </w:p>
        </w:tc>
      </w:tr>
      <w:tr w:rsidR="001E0A9B" w:rsidRPr="000B6B87" w:rsidTr="001E0A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Принятие денежного обяз</w:t>
            </w:r>
            <w:r w:rsidR="001E0A9B">
              <w:rPr>
                <w:rFonts w:ascii="Arial" w:hAnsi="Arial" w:cs="Arial"/>
              </w:rPr>
              <w:t xml:space="preserve">ательства в том случае, если муниципальным </w:t>
            </w:r>
            <w:r w:rsidRPr="000B6B87">
              <w:rPr>
                <w:rFonts w:ascii="Arial" w:hAnsi="Arial" w:cs="Arial"/>
              </w:rPr>
              <w:t>контрактом предусмотрена выплата аванса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1E0A9B" w:rsidP="001E0A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Муниципальный </w:t>
            </w:r>
            <w:r w:rsidR="006A0ACC" w:rsidRPr="000B6B87">
              <w:rPr>
                <w:rFonts w:ascii="Arial" w:hAnsi="Arial" w:cs="Arial"/>
              </w:rPr>
              <w:t>контракт. Счет на оплату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1E0A9B" w:rsidP="001E0A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Дата, определенная условиями муниципального </w:t>
            </w:r>
            <w:r w:rsidR="006A0ACC" w:rsidRPr="000B6B87">
              <w:rPr>
                <w:rFonts w:ascii="Arial" w:hAnsi="Arial" w:cs="Arial"/>
              </w:rPr>
              <w:t>контракта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Сумма аванса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КРБ.1.502.11.ХХХ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КРБ.1.502.12.ХХХ</w:t>
            </w:r>
          </w:p>
        </w:tc>
      </w:tr>
      <w:tr w:rsidR="006A0ACC" w:rsidRPr="000B6B87" w:rsidTr="001E0A9B"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2. Денежные обязательства по текущей деятельности учреждения</w:t>
            </w:r>
          </w:p>
        </w:tc>
      </w:tr>
      <w:tr w:rsidR="006A0ACC" w:rsidRPr="000B6B87" w:rsidTr="001E0A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2.1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Денежные обязательства, связанные с оплатой труда</w:t>
            </w:r>
          </w:p>
        </w:tc>
      </w:tr>
      <w:tr w:rsidR="001E0A9B" w:rsidRPr="000B6B87" w:rsidTr="001E0A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2.1.1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Выплата зарплаты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Расчетные ведомости (ф. 0504402).</w:t>
            </w:r>
          </w:p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Расчетно-платежные ведомости (ф. 0504401)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Дата утверждения (подписания) соответствующих документов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Сумма начисленных обязательств (выплат)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КРБ.1.502.11.211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КРБ.1.502.12.211</w:t>
            </w:r>
          </w:p>
        </w:tc>
      </w:tr>
      <w:tr w:rsidR="001E0A9B" w:rsidRPr="000B6B87" w:rsidTr="001E0A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2.1.2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 xml:space="preserve">Уплата взносов на обязательное пенсионное </w:t>
            </w:r>
            <w:r w:rsidRPr="000B6B87">
              <w:rPr>
                <w:rFonts w:ascii="Arial" w:hAnsi="Arial" w:cs="Arial"/>
              </w:rPr>
              <w:lastRenderedPageBreak/>
              <w:t>(социальное, медицинское) страхование, взносов на страхование от несчастных случаев и профзаболеваний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lastRenderedPageBreak/>
              <w:t>Расчетные ведомости (ф. 0504402).</w:t>
            </w:r>
          </w:p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lastRenderedPageBreak/>
              <w:t>Расчетно-платежные ведомости (ф. 0504401)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lastRenderedPageBreak/>
              <w:t>Дата принятия бюджетного обязательства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 xml:space="preserve">Сумма начисленных обязательств </w:t>
            </w:r>
            <w:r w:rsidRPr="000B6B87">
              <w:rPr>
                <w:rFonts w:ascii="Arial" w:hAnsi="Arial" w:cs="Arial"/>
              </w:rPr>
              <w:lastRenderedPageBreak/>
              <w:t>(платежей)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lastRenderedPageBreak/>
              <w:t>КРБ.1.502.11.213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КРБ.1.502.12.213</w:t>
            </w:r>
          </w:p>
        </w:tc>
      </w:tr>
      <w:tr w:rsidR="006A0ACC" w:rsidRPr="000B6B87" w:rsidTr="001E0A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lastRenderedPageBreak/>
              <w:t>2.2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Денежные обязательства по расчетам с подотчетными лицами</w:t>
            </w:r>
          </w:p>
        </w:tc>
      </w:tr>
      <w:tr w:rsidR="001E0A9B" w:rsidRPr="000B6B87" w:rsidTr="001E0A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2.2.1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Выдача денег под отчет сотруднику на приобретение товаров (работ, услуг) за наличный расчет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Письменное заявление на выдачу денежных средств под отчет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Дата утверждения (подписания) заявления руководителем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Сумма начисленных обязательств (выплат)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КРБ.1.502.11.ХХХ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КРБ.1.502.12.ХХХ</w:t>
            </w:r>
          </w:p>
        </w:tc>
      </w:tr>
      <w:tr w:rsidR="001E0A9B" w:rsidRPr="000B6B87" w:rsidTr="001E0A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2.2.2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Выдача денег под отчет сотруднику при направлении в командировку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Распоряжение о направлении в командировку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Дата подписания распоряжения руководителем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Сумма начисленных обязательств (выплат)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КРБ.1.502.11.ХХХ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КРБ.1.502.12.ХХХ</w:t>
            </w:r>
          </w:p>
        </w:tc>
      </w:tr>
      <w:tr w:rsidR="001E0A9B" w:rsidRPr="000B6B87" w:rsidTr="001E0A9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2.2.3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 xml:space="preserve">Корректировка ранее принятых денежных обязательств в момент принятия к учету авансового отчета (ф. 0504505).Сумму превышения принятых к учету расходов подотчетного лица над ранее выданным авансом (сумму утвержденного перерасхода) отражать на соответствующих счетах и признавать </w:t>
            </w:r>
            <w:r w:rsidRPr="000B6B87">
              <w:rPr>
                <w:rFonts w:ascii="Arial" w:hAnsi="Arial" w:cs="Arial"/>
              </w:rPr>
              <w:lastRenderedPageBreak/>
              <w:t>принятым перед подотчетным лицом денежным обязательством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lastRenderedPageBreak/>
              <w:t>Авансовый отчет (ф. 0504505)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Дата утверждения авансового отчета (ф. 0504505) руководителем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Корректировка обязательства: при перерасходе – в сторону увеличения; при экономии – в сторону уменьшения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Перерасход</w:t>
            </w:r>
          </w:p>
        </w:tc>
      </w:tr>
      <w:tr w:rsidR="001E0A9B" w:rsidRPr="000B6B87" w:rsidTr="001E0A9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КРБ.1.502.11.ХХХ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КРБ.1.502.12.ХХХ</w:t>
            </w:r>
          </w:p>
        </w:tc>
      </w:tr>
      <w:tr w:rsidR="001E0A9B" w:rsidRPr="000B6B87" w:rsidTr="001E0A9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Экономия способом «</w:t>
            </w:r>
            <w:proofErr w:type="gramStart"/>
            <w:r w:rsidRPr="000B6B87">
              <w:rPr>
                <w:rFonts w:ascii="Arial" w:hAnsi="Arial" w:cs="Arial"/>
              </w:rPr>
              <w:t>Красное</w:t>
            </w:r>
            <w:proofErr w:type="gramEnd"/>
            <w:r w:rsidRPr="000B6B87">
              <w:rPr>
                <w:rFonts w:ascii="Arial" w:hAnsi="Arial" w:cs="Arial"/>
              </w:rPr>
              <w:t xml:space="preserve"> сторно»</w:t>
            </w:r>
          </w:p>
        </w:tc>
      </w:tr>
      <w:tr w:rsidR="001E0A9B" w:rsidRPr="000B6B87" w:rsidTr="001E0A9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КРБ.1.502.11.ХХХ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КРБ.1.502.12.ХХХ</w:t>
            </w:r>
          </w:p>
        </w:tc>
      </w:tr>
      <w:tr w:rsidR="006A0ACC" w:rsidRPr="000B6B87" w:rsidTr="001E0A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lastRenderedPageBreak/>
              <w:t>2.3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Денежные обязательства перед бюджетом, по возмещению вреда, по другим выплатам</w:t>
            </w:r>
          </w:p>
        </w:tc>
      </w:tr>
      <w:tr w:rsidR="001E0A9B" w:rsidRPr="000B6B87" w:rsidTr="001E0A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2.3.1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Уплата налогов (налог на имущество, налог на прибыль, НДС)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Налоговые декларации, расчеты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Дата принятия бюджетного обязательства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Сумма начисленных обязательств (платежей)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КРБ.1.502.11.ХХХ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КРБ.1.502.12.ХХХ</w:t>
            </w:r>
          </w:p>
        </w:tc>
      </w:tr>
      <w:tr w:rsidR="001E0A9B" w:rsidRPr="000B6B87" w:rsidTr="001E0A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2.3.2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Уплата всех видов сборов, пошлин, патентных платежей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Бухгалтерские справки (ф. 0504833) с приложением расчетов. Служебные записки (другие распоряжения руководителя)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Дата принятия бюджетного обязательства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Сумма начисленных обязательств (платежей)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КРБ.1.502.11.290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КРБ.1.502.12.290</w:t>
            </w:r>
          </w:p>
        </w:tc>
      </w:tr>
      <w:tr w:rsidR="001E0A9B" w:rsidRPr="000B6B87" w:rsidTr="001E0A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2.3.3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Уплата штрафных санкций и сумм, предписанных судом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Исполнительный лист.</w:t>
            </w:r>
          </w:p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Судебный приказ.</w:t>
            </w:r>
          </w:p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Постановления судебных (следственных) органов.</w:t>
            </w:r>
          </w:p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Иные документы, устанавливающие обязательства учреждения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Дата принятия бюджетного обязательства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Сумма начисленных обязательств (платежей)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КРБ.1.502.11.290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КРБ.1.502.12.290</w:t>
            </w:r>
          </w:p>
        </w:tc>
      </w:tr>
      <w:tr w:rsidR="001E0A9B" w:rsidRPr="000B6B87" w:rsidTr="001E0A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2.3.4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 xml:space="preserve">Иные денежные </w:t>
            </w:r>
            <w:r w:rsidRPr="000B6B87">
              <w:rPr>
                <w:rFonts w:ascii="Arial" w:hAnsi="Arial" w:cs="Arial"/>
              </w:rPr>
              <w:lastRenderedPageBreak/>
              <w:t>обязательства учреждения, подлежащие исполнению в текущем финансовом году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lastRenderedPageBreak/>
              <w:t xml:space="preserve">Документы, </w:t>
            </w:r>
            <w:r w:rsidRPr="000B6B87">
              <w:rPr>
                <w:rFonts w:ascii="Arial" w:hAnsi="Arial" w:cs="Arial"/>
              </w:rPr>
              <w:lastRenderedPageBreak/>
              <w:t>являющиеся основанием для оплаты обязательств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lastRenderedPageBreak/>
              <w:t xml:space="preserve">Дата поступления </w:t>
            </w:r>
            <w:r w:rsidRPr="000B6B87">
              <w:rPr>
                <w:rFonts w:ascii="Arial" w:hAnsi="Arial" w:cs="Arial"/>
              </w:rPr>
              <w:lastRenderedPageBreak/>
              <w:t>документации в бухгалтерию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lastRenderedPageBreak/>
              <w:t xml:space="preserve">Сумма </w:t>
            </w:r>
            <w:r w:rsidRPr="000B6B87">
              <w:rPr>
                <w:rFonts w:ascii="Arial" w:hAnsi="Arial" w:cs="Arial"/>
              </w:rPr>
              <w:lastRenderedPageBreak/>
              <w:t>начисленных обязательств (платежей)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lastRenderedPageBreak/>
              <w:t>КРБ.1.502.11.ХХХ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jc w:val="center"/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КРБ.1.502.12.ХХХ</w:t>
            </w:r>
          </w:p>
        </w:tc>
      </w:tr>
      <w:tr w:rsidR="001E0A9B" w:rsidRPr="000B6B87" w:rsidTr="001E0A9B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0ACC" w:rsidRPr="000B6B87" w:rsidRDefault="006A0ACC" w:rsidP="001E0A9B">
            <w:pPr>
              <w:rPr>
                <w:rFonts w:ascii="Arial" w:hAnsi="Arial" w:cs="Arial"/>
              </w:rPr>
            </w:pPr>
            <w:r w:rsidRPr="000B6B87">
              <w:rPr>
                <w:rFonts w:ascii="Arial" w:hAnsi="Arial" w:cs="Arial"/>
              </w:rPr>
              <w:t> </w:t>
            </w:r>
          </w:p>
        </w:tc>
      </w:tr>
    </w:tbl>
    <w:p w:rsidR="006A0ACC" w:rsidRPr="000B6B87" w:rsidRDefault="006A0ACC" w:rsidP="006A0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0B6B87">
        <w:rPr>
          <w:rFonts w:ascii="Arial" w:hAnsi="Arial" w:cs="Arial"/>
        </w:rPr>
        <w:t> </w:t>
      </w:r>
    </w:p>
    <w:p w:rsidR="006A0ACC" w:rsidRPr="000B6B87" w:rsidRDefault="006A0ACC" w:rsidP="00C30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6A0ACC" w:rsidRPr="000B6B87" w:rsidRDefault="006A0ACC" w:rsidP="006A0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</w:rPr>
      </w:pPr>
    </w:p>
    <w:p w:rsidR="00280B32" w:rsidRPr="000B6B87" w:rsidRDefault="00280B32">
      <w:pPr>
        <w:rPr>
          <w:rFonts w:ascii="Arial" w:hAnsi="Arial" w:cs="Arial"/>
        </w:rPr>
      </w:pPr>
    </w:p>
    <w:sectPr w:rsidR="00280B32" w:rsidRPr="000B6B87" w:rsidSect="008116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35EC"/>
    <w:multiLevelType w:val="hybridMultilevel"/>
    <w:tmpl w:val="6CB82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F6F31"/>
    <w:multiLevelType w:val="hybridMultilevel"/>
    <w:tmpl w:val="44EA3D12"/>
    <w:lvl w:ilvl="0" w:tplc="4E662EB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E351D"/>
    <w:multiLevelType w:val="hybridMultilevel"/>
    <w:tmpl w:val="D9C29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A0ACC"/>
    <w:rsid w:val="000B6B87"/>
    <w:rsid w:val="001501E2"/>
    <w:rsid w:val="001735AE"/>
    <w:rsid w:val="001E0A9B"/>
    <w:rsid w:val="00267B1C"/>
    <w:rsid w:val="00280B32"/>
    <w:rsid w:val="002C159C"/>
    <w:rsid w:val="00304BE9"/>
    <w:rsid w:val="0033227C"/>
    <w:rsid w:val="00375373"/>
    <w:rsid w:val="00395CB0"/>
    <w:rsid w:val="003D1F2D"/>
    <w:rsid w:val="003E338A"/>
    <w:rsid w:val="00447AC7"/>
    <w:rsid w:val="0047497D"/>
    <w:rsid w:val="004A05AA"/>
    <w:rsid w:val="004B781C"/>
    <w:rsid w:val="00622466"/>
    <w:rsid w:val="00690520"/>
    <w:rsid w:val="006A0ACC"/>
    <w:rsid w:val="00704A5A"/>
    <w:rsid w:val="007A17D2"/>
    <w:rsid w:val="007A6ACF"/>
    <w:rsid w:val="008116E3"/>
    <w:rsid w:val="009E3C5B"/>
    <w:rsid w:val="00A05AC2"/>
    <w:rsid w:val="00A5757C"/>
    <w:rsid w:val="00B06233"/>
    <w:rsid w:val="00BD5EBA"/>
    <w:rsid w:val="00C140A7"/>
    <w:rsid w:val="00C3011A"/>
    <w:rsid w:val="00CF4B30"/>
    <w:rsid w:val="00CF5ECA"/>
    <w:rsid w:val="00D304FA"/>
    <w:rsid w:val="00D91E03"/>
    <w:rsid w:val="00E05CED"/>
    <w:rsid w:val="00E317A0"/>
    <w:rsid w:val="00F53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27C"/>
    <w:pPr>
      <w:ind w:left="720"/>
      <w:contextualSpacing/>
    </w:pPr>
  </w:style>
  <w:style w:type="character" w:customStyle="1" w:styleId="a4">
    <w:name w:val="Гипертекстовая ссылка"/>
    <w:uiPriority w:val="99"/>
    <w:rsid w:val="004B781C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?id=70253464&amp;sub=9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2AF67-3C58-4B86-BBA3-66E5DECE3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2970</Words>
  <Characters>16931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Вика</cp:lastModifiedBy>
  <cp:revision>17</cp:revision>
  <cp:lastPrinted>2021-03-05T06:27:00Z</cp:lastPrinted>
  <dcterms:created xsi:type="dcterms:W3CDTF">2018-11-22T11:32:00Z</dcterms:created>
  <dcterms:modified xsi:type="dcterms:W3CDTF">2021-03-05T06:36:00Z</dcterms:modified>
</cp:coreProperties>
</file>