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63C" w:rsidRPr="00D3063C" w:rsidRDefault="00D3063C" w:rsidP="00D3063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3063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АДМИНИСТРАЦИЯ ОХОТИНСКОГО СЕЛЬСКОГО ПОСЕЛЕНИЯ</w:t>
      </w:r>
      <w:r w:rsidRPr="00D3063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</w:r>
      <w:r w:rsidRPr="00D3063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ПОСТАНОВЛЕНИЕ (ПРОЕКТ)</w:t>
      </w:r>
    </w:p>
    <w:p w:rsidR="00D3063C" w:rsidRPr="00D3063C" w:rsidRDefault="00D3063C" w:rsidP="00D3063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3063C" w:rsidRPr="00D3063C" w:rsidRDefault="00D3063C" w:rsidP="00D3063C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3063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от 00.00.2021                                              № 00</w:t>
      </w:r>
    </w:p>
    <w:p w:rsidR="00D3063C" w:rsidRPr="00D3063C" w:rsidRDefault="00D3063C" w:rsidP="00D306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063C" w:rsidRPr="00D3063C" w:rsidRDefault="00D3063C" w:rsidP="00D3063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3063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 внесении дополнений  в Административный регламент</w:t>
      </w:r>
    </w:p>
    <w:p w:rsidR="00FD46CF" w:rsidRDefault="00D3063C" w:rsidP="00FD46C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3063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по предоставлению муниципальной услуги «</w:t>
      </w:r>
      <w:r w:rsidR="00FD46C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Выдача разрешения </w:t>
      </w:r>
    </w:p>
    <w:p w:rsidR="00D3063C" w:rsidRPr="00D3063C" w:rsidRDefault="00FD46CF" w:rsidP="00D3063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 производство землянных работ</w:t>
      </w:r>
      <w:r w:rsidR="00D3063C" w:rsidRPr="00D3063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»,  </w:t>
      </w:r>
      <w:proofErr w:type="gramStart"/>
      <w:r w:rsidR="00D3063C" w:rsidRPr="00D3063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утвержденный</w:t>
      </w:r>
      <w:proofErr w:type="gramEnd"/>
      <w:r w:rsidR="00D3063C" w:rsidRPr="00D3063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постановлением администрации Охотинского сельского поселения от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01.10.2018 </w:t>
      </w:r>
      <w:r w:rsidR="00D3063C" w:rsidRPr="00D3063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№1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13</w:t>
      </w:r>
    </w:p>
    <w:p w:rsidR="00D3063C" w:rsidRPr="00D3063C" w:rsidRDefault="00D3063C" w:rsidP="00D3063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3063C" w:rsidRPr="00D3063C" w:rsidRDefault="00D3063C" w:rsidP="00D3063C">
      <w:pPr>
        <w:spacing w:after="0" w:line="240" w:lineRule="auto"/>
        <w:outlineLvl w:val="2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</w:p>
    <w:p w:rsidR="00D3063C" w:rsidRPr="00D3063C" w:rsidRDefault="00D3063C" w:rsidP="00D306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306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На основании Федерального закона от 27.07.2010 №210-ФЗ «Об организации предоставления государственных и муниципальных услуг», постановления Администрации Охотинского сельского поселения от 30.09.2015 №28  «Об утверждении перечня муниципальных услуг, предоставляемых администрацией Охотинского сельского поселения»</w:t>
      </w:r>
      <w:r w:rsidR="00E528E2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протестом Прокуратуры Мышкинского района от 26.02.2021 №03-01-2021</w:t>
      </w:r>
      <w:r w:rsidRPr="00D306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3063C" w:rsidRPr="00D3063C" w:rsidRDefault="00D3063C" w:rsidP="00D306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3063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АДМИНИСТРАЦИЯ ПОСТАНОВЛЯЕТ: </w:t>
      </w:r>
    </w:p>
    <w:p w:rsidR="00D3063C" w:rsidRPr="00D3063C" w:rsidRDefault="00D3063C" w:rsidP="00D306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E528E2" w:rsidRDefault="00E528E2" w:rsidP="00E528E2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</w:t>
      </w:r>
      <w:r w:rsidR="00D3063C" w:rsidRPr="00E528E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1. Внести  в Административный регламент по предоставлению</w:t>
      </w:r>
      <w:r w:rsidR="00FD46CF" w:rsidRPr="00E528E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муниципальной услуги «Выдача разрешения на производство землянных работ»,  утвержденный постановлением администрации Охотинского сельского поселения от 01.10.2018 №113</w:t>
      </w:r>
      <w:r w:rsidRPr="00E528E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(далее – Регламент) следующие дополнения:</w:t>
      </w:r>
    </w:p>
    <w:p w:rsidR="00E528E2" w:rsidRPr="00E528E2" w:rsidRDefault="00E528E2" w:rsidP="00E528E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</w:t>
      </w:r>
      <w:r w:rsidRPr="00E528E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1.1. Подуслугу 6 пункта  2.1 добавить абзацем  следующего содержания:</w:t>
      </w:r>
    </w:p>
    <w:p w:rsidR="00B269B8" w:rsidRDefault="00E528E2" w:rsidP="00E528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28E2">
        <w:rPr>
          <w:rFonts w:ascii="Times New Roman" w:hAnsi="Times New Roman" w:cs="Times New Roman"/>
          <w:sz w:val="26"/>
          <w:szCs w:val="26"/>
        </w:rPr>
        <w:t>« В случае обнаружения в процессе производства землянных работ не указанных в организационно – технологической документации на производство работ коммуникаций, подземных сооружений или взрывоопасных материалов земляные работы должны быть приостановлены»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528E2" w:rsidRPr="00E528E2" w:rsidRDefault="00E528E2" w:rsidP="00E528E2">
      <w:pPr>
        <w:suppressAutoHyphens/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E528E2">
        <w:rPr>
          <w:rFonts w:ascii="Times New Roman" w:eastAsia="Times New Roman" w:hAnsi="Times New Roman" w:cs="Times New Roman"/>
          <w:sz w:val="26"/>
          <w:szCs w:val="26"/>
          <w:lang w:eastAsia="ru-RU"/>
        </w:rPr>
        <w:t>2. Обнародовать настоящее постановление и разместить на официальном  сайте Охотинского сельского поселения в информационно – телекоммуникационной сети «Интернет».</w:t>
      </w:r>
    </w:p>
    <w:p w:rsidR="00E528E2" w:rsidRPr="00E528E2" w:rsidRDefault="00E528E2" w:rsidP="00E528E2">
      <w:pPr>
        <w:suppressAutoHyphens/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28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E528E2">
        <w:rPr>
          <w:rFonts w:ascii="Times New Roman" w:eastAsia="Times New Roman" w:hAnsi="Times New Roman" w:cs="Times New Roman"/>
          <w:sz w:val="26"/>
          <w:szCs w:val="26"/>
          <w:lang w:eastAsia="ru-RU"/>
        </w:rPr>
        <w:t>3. Постановление вступает в силу с момента его официального обнародования.</w:t>
      </w:r>
    </w:p>
    <w:p w:rsidR="00E528E2" w:rsidRPr="00E528E2" w:rsidRDefault="00E528E2" w:rsidP="00E528E2">
      <w:pPr>
        <w:suppressAutoHyphens/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528E2" w:rsidRPr="00E528E2" w:rsidRDefault="00E528E2" w:rsidP="00E528E2">
      <w:pPr>
        <w:suppressAutoHyphens/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528E2" w:rsidRPr="00E528E2" w:rsidRDefault="00E528E2" w:rsidP="00E528E2">
      <w:pPr>
        <w:suppressAutoHyphens/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528E2" w:rsidRPr="00E528E2" w:rsidRDefault="00E528E2" w:rsidP="00E528E2">
      <w:pPr>
        <w:suppressAutoHyphens/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528E2" w:rsidRPr="00E528E2" w:rsidRDefault="00E528E2" w:rsidP="00E528E2">
      <w:pPr>
        <w:suppressAutoHyphens/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8E2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Охотинского сельского поселения:                      М.Е.Борошнева</w:t>
      </w:r>
    </w:p>
    <w:p w:rsidR="00E528E2" w:rsidRPr="00E528E2" w:rsidRDefault="00E528E2" w:rsidP="00E528E2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528E2" w:rsidRPr="00E528E2" w:rsidRDefault="00E528E2" w:rsidP="00E528E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E528E2" w:rsidRPr="00E528E2" w:rsidSect="00B26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063C"/>
    <w:rsid w:val="0021465F"/>
    <w:rsid w:val="005417AF"/>
    <w:rsid w:val="009535EC"/>
    <w:rsid w:val="00B269B8"/>
    <w:rsid w:val="00D3063C"/>
    <w:rsid w:val="00E528E2"/>
    <w:rsid w:val="00FD4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9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Вика</cp:lastModifiedBy>
  <cp:revision>5</cp:revision>
  <cp:lastPrinted>2021-03-05T05:44:00Z</cp:lastPrinted>
  <dcterms:created xsi:type="dcterms:W3CDTF">2021-03-05T05:29:00Z</dcterms:created>
  <dcterms:modified xsi:type="dcterms:W3CDTF">2021-03-05T05:44:00Z</dcterms:modified>
</cp:coreProperties>
</file>