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42184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542184">
        <w:rPr>
          <w:rFonts w:ascii="Times New Roman" w:eastAsia="Times New Roman" w:hAnsi="Times New Roman"/>
          <w:b w:val="0"/>
          <w:lang w:eastAsia="ar-SA"/>
        </w:rPr>
        <w:t xml:space="preserve">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8C12F3">
        <w:rPr>
          <w:rFonts w:ascii="Times New Roman" w:eastAsia="Times New Roman" w:hAnsi="Times New Roman"/>
          <w:sz w:val="24"/>
          <w:lang w:eastAsia="ar-SA"/>
        </w:rPr>
        <w:t>21.12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.2020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8C12F3">
        <w:rPr>
          <w:rFonts w:ascii="Times New Roman" w:eastAsia="Times New Roman" w:hAnsi="Times New Roman"/>
          <w:sz w:val="28"/>
          <w:szCs w:val="28"/>
          <w:lang w:eastAsia="ar-SA"/>
        </w:rPr>
        <w:t>185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5705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5705">
        <w:rPr>
          <w:rFonts w:ascii="Times New Roman" w:hAnsi="Times New Roman" w:cs="Times New Roman"/>
          <w:sz w:val="26"/>
          <w:szCs w:val="26"/>
        </w:rPr>
        <w:t xml:space="preserve">О </w:t>
      </w:r>
      <w:r w:rsidR="008D332F" w:rsidRPr="00495705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097EAA" w:rsidRPr="00495705">
        <w:rPr>
          <w:rFonts w:ascii="Times New Roman" w:hAnsi="Times New Roman" w:cs="Times New Roman"/>
          <w:sz w:val="26"/>
          <w:szCs w:val="26"/>
        </w:rPr>
        <w:t>и</w:t>
      </w:r>
      <w:r w:rsidR="00232D32" w:rsidRPr="00495705">
        <w:rPr>
          <w:rFonts w:ascii="Times New Roman" w:hAnsi="Times New Roman" w:cs="Times New Roman"/>
          <w:sz w:val="26"/>
          <w:szCs w:val="26"/>
        </w:rPr>
        <w:t>зменений и дополнений</w:t>
      </w:r>
      <w:r w:rsidR="008D332F" w:rsidRPr="00495705">
        <w:rPr>
          <w:rFonts w:ascii="Times New Roman" w:hAnsi="Times New Roman" w:cs="Times New Roman"/>
          <w:sz w:val="26"/>
          <w:szCs w:val="26"/>
        </w:rPr>
        <w:t xml:space="preserve"> в перечень муниципальных услуг,</w:t>
      </w:r>
    </w:p>
    <w:p w:rsidR="008D332F" w:rsidRPr="00495705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705">
        <w:rPr>
          <w:rFonts w:ascii="Times New Roman" w:hAnsi="Times New Roman" w:cs="Times New Roman"/>
          <w:sz w:val="26"/>
          <w:szCs w:val="26"/>
        </w:rPr>
        <w:t>п</w:t>
      </w:r>
      <w:r w:rsidR="008D332F" w:rsidRPr="00495705">
        <w:rPr>
          <w:rFonts w:ascii="Times New Roman" w:hAnsi="Times New Roman" w:cs="Times New Roman"/>
          <w:sz w:val="26"/>
          <w:szCs w:val="26"/>
        </w:rPr>
        <w:t>редоставляемых</w:t>
      </w:r>
      <w:proofErr w:type="gramEnd"/>
      <w:r w:rsidR="008D332F" w:rsidRPr="00495705">
        <w:rPr>
          <w:rFonts w:ascii="Times New Roman" w:hAnsi="Times New Roman" w:cs="Times New Roman"/>
          <w:sz w:val="26"/>
          <w:szCs w:val="26"/>
        </w:rPr>
        <w:t xml:space="preserve"> Администрацией Охотинского </w:t>
      </w:r>
    </w:p>
    <w:p w:rsidR="008D332F" w:rsidRPr="00495705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5705">
        <w:rPr>
          <w:rFonts w:ascii="Times New Roman" w:hAnsi="Times New Roman" w:cs="Times New Roman"/>
          <w:sz w:val="26"/>
          <w:szCs w:val="26"/>
        </w:rPr>
        <w:t>с</w:t>
      </w:r>
      <w:r w:rsidR="008D332F" w:rsidRPr="00495705">
        <w:rPr>
          <w:rFonts w:ascii="Times New Roman" w:hAnsi="Times New Roman" w:cs="Times New Roman"/>
          <w:sz w:val="26"/>
          <w:szCs w:val="26"/>
        </w:rPr>
        <w:t xml:space="preserve">ельского поселения, </w:t>
      </w:r>
      <w:proofErr w:type="gramStart"/>
      <w:r w:rsidR="008D332F" w:rsidRPr="00495705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8D332F" w:rsidRPr="00495705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705">
        <w:rPr>
          <w:rFonts w:ascii="Times New Roman" w:hAnsi="Times New Roman" w:cs="Times New Roman"/>
          <w:sz w:val="26"/>
          <w:szCs w:val="26"/>
        </w:rPr>
        <w:t>Администрации Охотинского сельского поселения от 30.09.2015 №128</w:t>
      </w:r>
      <w:r w:rsidRPr="00495705">
        <w:rPr>
          <w:rFonts w:ascii="Times New Roman" w:hAnsi="Times New Roman" w:cs="Times New Roman"/>
          <w:b/>
          <w:sz w:val="26"/>
          <w:szCs w:val="26"/>
        </w:rPr>
        <w:t>.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 На основании Федерального закона от 27.27.2010 года №210-ФЗ «Об организации предоставления государственных и муниципальных услуг»,</w:t>
      </w:r>
      <w:r w:rsidR="00B54AF2" w:rsidRPr="00495705">
        <w:rPr>
          <w:rFonts w:ascii="Times New Roman" w:eastAsia="Times New Roman" w:hAnsi="Times New Roman"/>
          <w:sz w:val="26"/>
          <w:szCs w:val="26"/>
        </w:rPr>
        <w:t xml:space="preserve">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 </w:t>
      </w:r>
      <w:r w:rsidR="00850102" w:rsidRPr="004957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постановления Правительства Ярославской области от </w:t>
      </w:r>
      <w:r w:rsidR="00B54AF2" w:rsidRPr="00495705">
        <w:rPr>
          <w:rFonts w:ascii="Times New Roman" w:eastAsia="Times New Roman" w:hAnsi="Times New Roman"/>
          <w:sz w:val="26"/>
          <w:szCs w:val="26"/>
        </w:rPr>
        <w:t>24.07.2020 №619-п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 «О </w:t>
      </w:r>
      <w:r w:rsidR="00B54AF2" w:rsidRPr="00495705">
        <w:rPr>
          <w:rFonts w:ascii="Times New Roman" w:eastAsia="Times New Roman" w:hAnsi="Times New Roman"/>
          <w:sz w:val="26"/>
          <w:szCs w:val="26"/>
        </w:rPr>
        <w:t>внесении изменений в постановление Правительства области от 03.06.2015 №595-п»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95705">
        <w:rPr>
          <w:rFonts w:ascii="Times New Roman" w:eastAsia="Times New Roman" w:hAnsi="Times New Roman"/>
          <w:b/>
          <w:sz w:val="26"/>
          <w:szCs w:val="26"/>
        </w:rPr>
        <w:t>АДМИНИСТРАЦИЯ ПОСТАНОВЛЯЕТ: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155C39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495705">
        <w:rPr>
          <w:rFonts w:ascii="Times New Roman" w:eastAsia="Times New Roman" w:hAnsi="Times New Roman"/>
          <w:sz w:val="26"/>
          <w:szCs w:val="26"/>
        </w:rPr>
        <w:t>1.Внести в 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 w:rsidRPr="00495705">
        <w:rPr>
          <w:rFonts w:ascii="Times New Roman" w:eastAsia="Times New Roman" w:hAnsi="Times New Roman"/>
          <w:sz w:val="26"/>
          <w:szCs w:val="26"/>
        </w:rPr>
        <w:t>9</w:t>
      </w:r>
      <w:r w:rsidRPr="00495705">
        <w:rPr>
          <w:rFonts w:ascii="Times New Roman" w:eastAsia="Times New Roman" w:hAnsi="Times New Roman"/>
          <w:sz w:val="26"/>
          <w:szCs w:val="26"/>
        </w:rPr>
        <w:t>.201</w:t>
      </w:r>
      <w:r w:rsidR="0075645B" w:rsidRPr="00495705">
        <w:rPr>
          <w:rFonts w:ascii="Times New Roman" w:eastAsia="Times New Roman" w:hAnsi="Times New Roman"/>
          <w:sz w:val="26"/>
          <w:szCs w:val="26"/>
        </w:rPr>
        <w:t>5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 г. №128</w:t>
      </w:r>
      <w:r w:rsidR="00155C39" w:rsidRPr="00495705">
        <w:rPr>
          <w:rFonts w:ascii="Times New Roman" w:eastAsia="Times New Roman" w:hAnsi="Times New Roman"/>
          <w:sz w:val="26"/>
          <w:szCs w:val="26"/>
        </w:rPr>
        <w:t xml:space="preserve"> следующие изменения:</w:t>
      </w:r>
    </w:p>
    <w:p w:rsidR="00155C39" w:rsidRPr="00495705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 1.1.Дополнить перечень муниципальных услуг, предоставляемых Администрацией Охотинского сельского поселения пунктом следующего содержания:</w:t>
      </w:r>
    </w:p>
    <w:p w:rsidR="00155C39" w:rsidRPr="00495705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>«2</w:t>
      </w:r>
      <w:r w:rsidR="00232D32" w:rsidRPr="00495705">
        <w:rPr>
          <w:rFonts w:ascii="Times New Roman" w:eastAsia="Times New Roman" w:hAnsi="Times New Roman"/>
          <w:sz w:val="26"/>
          <w:szCs w:val="26"/>
        </w:rPr>
        <w:t>5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. </w:t>
      </w:r>
      <w:r w:rsidR="00232D32" w:rsidRPr="00495705">
        <w:rPr>
          <w:rFonts w:ascii="Times New Roman" w:eastAsia="Times New Roman" w:hAnsi="Times New Roman"/>
          <w:sz w:val="26"/>
          <w:szCs w:val="26"/>
        </w:rPr>
        <w:t>Согласование создания места (площадки) накопления твердых коммунальных отходов</w:t>
      </w:r>
      <w:r w:rsidRPr="00495705">
        <w:rPr>
          <w:rFonts w:ascii="Times New Roman" w:eastAsia="Times New Roman" w:hAnsi="Times New Roman"/>
          <w:sz w:val="26"/>
          <w:szCs w:val="26"/>
        </w:rPr>
        <w:t>».</w:t>
      </w:r>
    </w:p>
    <w:p w:rsidR="00F14337" w:rsidRPr="00495705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675729" w:rsidRPr="00495705">
        <w:rPr>
          <w:rFonts w:ascii="Times New Roman" w:eastAsia="Times New Roman" w:hAnsi="Times New Roman"/>
          <w:sz w:val="26"/>
          <w:szCs w:val="26"/>
        </w:rPr>
        <w:t>2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.Обнародовать настоящее постановление и разместить на официальном сайте </w:t>
      </w:r>
      <w:r w:rsidR="00495705" w:rsidRPr="00495705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Pr="00495705">
        <w:rPr>
          <w:rFonts w:ascii="Times New Roman" w:eastAsia="Times New Roman" w:hAnsi="Times New Roman"/>
          <w:sz w:val="26"/>
          <w:szCs w:val="26"/>
        </w:rPr>
        <w:t>Охотинского сельского поселения</w:t>
      </w:r>
      <w:r w:rsidR="00495705" w:rsidRPr="00495705">
        <w:rPr>
          <w:rFonts w:ascii="Times New Roman" w:eastAsia="Times New Roman" w:hAnsi="Times New Roman"/>
          <w:sz w:val="26"/>
          <w:szCs w:val="26"/>
        </w:rPr>
        <w:t xml:space="preserve"> Мышкинского муниципального района в информационно – телекоммуникационной сети «Интернет»</w:t>
      </w:r>
      <w:r w:rsidRPr="00495705">
        <w:rPr>
          <w:rFonts w:ascii="Times New Roman" w:eastAsia="Times New Roman" w:hAnsi="Times New Roman"/>
          <w:sz w:val="26"/>
          <w:szCs w:val="26"/>
        </w:rPr>
        <w:t>.</w:t>
      </w:r>
    </w:p>
    <w:p w:rsidR="00675729" w:rsidRPr="00495705" w:rsidRDefault="0067572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 3.Постановление вступает в силу с момента обнародования.</w:t>
      </w:r>
    </w:p>
    <w:p w:rsidR="00155C39" w:rsidRPr="00495705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F14337" w:rsidRPr="00495705">
        <w:rPr>
          <w:rFonts w:ascii="Times New Roman" w:eastAsia="Times New Roman" w:hAnsi="Times New Roman"/>
          <w:sz w:val="26"/>
          <w:szCs w:val="26"/>
        </w:rPr>
        <w:t>4</w:t>
      </w:r>
      <w:r w:rsidRPr="00495705">
        <w:rPr>
          <w:rFonts w:ascii="Times New Roman" w:eastAsia="Times New Roman" w:hAnsi="Times New Roman"/>
          <w:sz w:val="26"/>
          <w:szCs w:val="26"/>
        </w:rPr>
        <w:t>.</w:t>
      </w:r>
      <w:proofErr w:type="gramStart"/>
      <w:r w:rsidRPr="00495705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495705">
        <w:rPr>
          <w:rFonts w:ascii="Times New Roman" w:eastAsia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F14337" w:rsidRPr="00495705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F14337" w:rsidRPr="00495705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51EAA" w:rsidRPr="00495705" w:rsidRDefault="00251EAA" w:rsidP="008D332F">
      <w:pPr>
        <w:tabs>
          <w:tab w:val="left" w:pos="1065"/>
        </w:tabs>
        <w:jc w:val="both"/>
        <w:rPr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</w:p>
    <w:p w:rsidR="00251EAA" w:rsidRPr="00495705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495705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251EAA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49570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F14337" w:rsidRPr="0049570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        М.Е.Борошнева</w:t>
      </w:r>
    </w:p>
    <w:p w:rsidR="00E526B5" w:rsidRDefault="00E526B5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E526B5" w:rsidRDefault="00E526B5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  <w:sectPr w:rsidR="00E526B5" w:rsidSect="00E526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lastRenderedPageBreak/>
        <w:t>Приложение №1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к постановлению администрации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>Охотинского СП №128 от 30.09.2015г.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proofErr w:type="gramStart"/>
      <w:r w:rsidRPr="00E526B5">
        <w:rPr>
          <w:rFonts w:ascii="Times New Roman" w:eastAsia="Times New Roman" w:hAnsi="Times New Roman"/>
          <w:kern w:val="0"/>
          <w:sz w:val="24"/>
        </w:rPr>
        <w:t xml:space="preserve">( в ред. от 16.10.2015 №140, 22.12.2015 №185, </w:t>
      </w:r>
      <w:proofErr w:type="gramEnd"/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от 20.06.2016 №108, от 27.02.2017 №19,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от 08.08.2017 №121, от 27.10.2017 №151,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от 07.11.2017 №153, от 01.10.2018 №112, от 05.02.2019 №13,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>от 27.12.2019 № 152, от 18.06.2020 №68,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>от18.12.2020 №180, от 21.12.2020 №185</w:t>
      </w:r>
      <w:proofErr w:type="gramStart"/>
      <w:r w:rsidRPr="00E526B5">
        <w:rPr>
          <w:rFonts w:ascii="Times New Roman" w:eastAsia="Times New Roman" w:hAnsi="Times New Roman"/>
          <w:kern w:val="0"/>
          <w:sz w:val="24"/>
        </w:rPr>
        <w:t xml:space="preserve"> )</w:t>
      </w:r>
      <w:proofErr w:type="gramEnd"/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</w:p>
    <w:p w:rsidR="00E526B5" w:rsidRPr="00E526B5" w:rsidRDefault="00E526B5" w:rsidP="00E526B5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</w:pPr>
      <w:proofErr w:type="gramStart"/>
      <w:r w:rsidRPr="00E526B5"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  <w:t>П</w:t>
      </w:r>
      <w:proofErr w:type="gramEnd"/>
      <w:r w:rsidRPr="00E526B5"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  <w:t xml:space="preserve"> Е Р Е Ч Е Н Ь</w:t>
      </w:r>
      <w:r w:rsidRPr="00E526B5"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  <w:t xml:space="preserve"> </w:t>
      </w:r>
    </w:p>
    <w:p w:rsidR="00E526B5" w:rsidRPr="00E526B5" w:rsidRDefault="00E526B5" w:rsidP="00E526B5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</w:pPr>
      <w:r w:rsidRPr="00E526B5"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  <w:t xml:space="preserve">муниципальных услуг, предоставляемых Администрацией Охотинского сельского поселения </w:t>
      </w:r>
    </w:p>
    <w:p w:rsidR="00E526B5" w:rsidRPr="00E526B5" w:rsidRDefault="00E526B5" w:rsidP="00E526B5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32"/>
        <w:gridCol w:w="5103"/>
        <w:gridCol w:w="4253"/>
      </w:tblGrid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kern w:val="0"/>
                <w:sz w:val="24"/>
              </w:rPr>
              <w:t>№</w:t>
            </w:r>
          </w:p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E526B5">
              <w:rPr>
                <w:rFonts w:ascii="Times New Roman" w:eastAsia="Times New Roman" w:hAnsi="Times New Roman"/>
                <w:b/>
                <w:kern w:val="0"/>
                <w:sz w:val="24"/>
              </w:rPr>
              <w:t>п</w:t>
            </w:r>
            <w:proofErr w:type="gramEnd"/>
            <w:r w:rsidRPr="00E526B5">
              <w:rPr>
                <w:rFonts w:ascii="Times New Roman" w:eastAsia="Times New Roman" w:hAnsi="Times New Roman"/>
                <w:b/>
                <w:kern w:val="0"/>
                <w:sz w:val="24"/>
              </w:rPr>
              <w:t>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ind w:firstLine="34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>Орган местного самоуправления, предоставляющий муниципальную услугу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адресов объектам адресации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Закон Российской Федерации от 04.07.1991 года №1541-1 «О приватизации жилищного фонда в Российской Федерации», Статья 14 Федерального закона от 06.10.2003 года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Предоставление земельных участков, находящихся в муниципальной собственности, в постоянное (бессрочное) пользование, </w:t>
            </w: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06.10.2003 года № 131-ФЗ «Об общих принципах организации местного самоуправления в Российской Федерации», Федеральный закон от 26.07.2006 года №135-ФЗ «О защите конкуренции»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Информирование населения об ограничениях 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 xml:space="preserve">2003 </w:t>
              </w: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lastRenderedPageBreak/>
                <w:t>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Охотинского 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Перевод жилых помещений в </w:t>
            </w:r>
            <w:proofErr w:type="gramStart"/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нежилое</w:t>
            </w:r>
            <w:proofErr w:type="gramEnd"/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Согласование переустройства и (или) перепланировки в многоквартирном доме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7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Выдача выписки из похозяйственной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6 части 1 статьи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05.04.2015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Перераспределение земель и (или) земельных участков, находящихся в муниципальной </w:t>
            </w: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собственности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«Об общих принципах организации местного самоуправления в Российской Федерации», 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08.11.2007 №257-ФЗ «Об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разрешения на производство земляных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Регистрация Устава территориального общественного самоуправления, внесение изменений в Устав территориального общественного самоуправления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Федерации;</w:t>
            </w:r>
          </w:p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25.10.2001 года №137-ФЗ «О введении в действие Земельного кодекса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31.08.2018 №1039 «Об утверждении Правил обустройства мест (площадок) накопления твердых коммунальных отходов и ведения их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реестра»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Администрация Охотинского сельского поселения</w:t>
            </w:r>
          </w:p>
        </w:tc>
      </w:tr>
    </w:tbl>
    <w:p w:rsidR="00E526B5" w:rsidRPr="00495705" w:rsidRDefault="00E526B5" w:rsidP="00251EAA">
      <w:pPr>
        <w:rPr>
          <w:sz w:val="26"/>
          <w:szCs w:val="26"/>
        </w:rPr>
      </w:pPr>
    </w:p>
    <w:p w:rsidR="008D0490" w:rsidRPr="00495705" w:rsidRDefault="00E526B5">
      <w:pPr>
        <w:rPr>
          <w:sz w:val="26"/>
          <w:szCs w:val="26"/>
        </w:rPr>
      </w:pPr>
    </w:p>
    <w:sectPr w:rsidR="008D0490" w:rsidRPr="00495705" w:rsidSect="00E52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1EAA"/>
    <w:rsid w:val="000178DB"/>
    <w:rsid w:val="00097EAA"/>
    <w:rsid w:val="000C5000"/>
    <w:rsid w:val="00155C39"/>
    <w:rsid w:val="00166386"/>
    <w:rsid w:val="00193A1B"/>
    <w:rsid w:val="001B2B5F"/>
    <w:rsid w:val="00232D32"/>
    <w:rsid w:val="00251EAA"/>
    <w:rsid w:val="00283777"/>
    <w:rsid w:val="003521E7"/>
    <w:rsid w:val="00495705"/>
    <w:rsid w:val="004E2618"/>
    <w:rsid w:val="00542184"/>
    <w:rsid w:val="00597BD5"/>
    <w:rsid w:val="005B3A44"/>
    <w:rsid w:val="00634F3B"/>
    <w:rsid w:val="00675729"/>
    <w:rsid w:val="00707B61"/>
    <w:rsid w:val="0075645B"/>
    <w:rsid w:val="00794A88"/>
    <w:rsid w:val="00850102"/>
    <w:rsid w:val="008C12F3"/>
    <w:rsid w:val="008D332F"/>
    <w:rsid w:val="009728D9"/>
    <w:rsid w:val="00AA64FD"/>
    <w:rsid w:val="00AC7C2C"/>
    <w:rsid w:val="00B54AF2"/>
    <w:rsid w:val="00C61E8B"/>
    <w:rsid w:val="00C91E8F"/>
    <w:rsid w:val="00D20738"/>
    <w:rsid w:val="00E526B5"/>
    <w:rsid w:val="00ED1FAC"/>
    <w:rsid w:val="00F046A0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27</cp:revision>
  <cp:lastPrinted>2020-12-21T13:07:00Z</cp:lastPrinted>
  <dcterms:created xsi:type="dcterms:W3CDTF">2017-02-28T07:22:00Z</dcterms:created>
  <dcterms:modified xsi:type="dcterms:W3CDTF">2020-12-21T13:14:00Z</dcterms:modified>
</cp:coreProperties>
</file>