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D9" w:rsidRDefault="002A4BD9" w:rsidP="002A4BD9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        </w:t>
      </w:r>
      <w:r w:rsidRPr="002A4BD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О содержании общедомового имущества в зимний период </w:t>
      </w:r>
    </w:p>
    <w:p w:rsidR="002A4BD9" w:rsidRDefault="002A4BD9" w:rsidP="002A4BD9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2A4BD9" w:rsidRPr="002A4BD9" w:rsidRDefault="002A4BD9" w:rsidP="002A4BD9">
      <w:pPr>
        <w:shd w:val="clear" w:color="auto" w:fill="FFFFFF"/>
        <w:spacing w:after="12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4BD9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ab/>
      </w:r>
      <w:r w:rsidRPr="002A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многоквартирным домом должно обеспечивать благоприятные и безопасные условия проживания граждан, содержание общего имущества в многоквартирном доме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потребителей). Таковы требования статей 161 и 162 Жилищного кодекса РФ и Правил содержания общего имущества в многоквартирном доме, утвержденных постановлением Правительства Российской Федерации от 13.08.2006 № 491.</w:t>
      </w:r>
    </w:p>
    <w:p w:rsidR="002A4BD9" w:rsidRPr="002A4BD9" w:rsidRDefault="002A4BD9" w:rsidP="002A4BD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(или) выполнение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доме.</w:t>
      </w:r>
    </w:p>
    <w:p w:rsidR="002A4BD9" w:rsidRPr="002A4BD9" w:rsidRDefault="002A4BD9" w:rsidP="002A4BD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п. 42 Правил содержания общего имущества в многоквартирном доме, управляющие организации отвечают перед собственниками помещений за нарушение своих обязательств и несут 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2A4BD9" w:rsidRPr="002A4BD9" w:rsidRDefault="002A4BD9" w:rsidP="002A4BD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Работы по содержанию кровли здания, земельного участка, на котором расположен многоквартирный дом, в холодный период года включают очистку придомовой территории от снега, наледи и льда.</w:t>
      </w:r>
    </w:p>
    <w:p w:rsidR="002A4BD9" w:rsidRPr="002A4BD9" w:rsidRDefault="002A4BD9" w:rsidP="002A4BD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Правилами и нормами технической эксплуатации жилищного фонда, утвержденными постановлением Госстроя Российской Федерации от 27.09.2003 № 170, дорожки и наружные площадки у входных дверей, кровля многоквартирного дома должны быть очищены от снега и наледи, скользкие места посыпаны песком. Работы по очистке придомовой территории при отрицательной температуре воздуха следует выполнять не реже 1 раза в трое суток. Накапливающийся на крышах снег должен по мере необходимости сбрасываться на землю.</w:t>
      </w:r>
    </w:p>
    <w:p w:rsidR="002A4BD9" w:rsidRPr="002A4BD9" w:rsidRDefault="002A4BD9" w:rsidP="002A4BD9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2A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Сброс снега с крыш должен производится с контролем снизу. Территория огораживается защитной заградительной лентой, чтобы пешеходы не заходили в опасную зону сброса снега с крыши. С прилегающей территории также убираются автомобили. Задача по уборке припаркованных машин ложится на плечи заказчика.</w:t>
      </w:r>
    </w:p>
    <w:p w:rsidR="002A4BD9" w:rsidRDefault="002A4BD9" w:rsidP="002A4B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Невыполнение названных требований для управляющих компаний влечет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административную </w:t>
      </w:r>
      <w:r w:rsidRPr="002A4B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по ч. 2 ст. 14.1.3 КоАП РФ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которая предусматривает о</w:t>
      </w:r>
      <w:r>
        <w:rPr>
          <w:rFonts w:ascii="Times New Roman" w:hAnsi="Times New Roman" w:cs="Times New Roman"/>
          <w:sz w:val="28"/>
          <w:szCs w:val="28"/>
        </w:rPr>
        <w:t xml:space="preserve">существление предпринимательской деятельности по управлению многоквартирными домами с нарушением лицензионных требований, за исключением случаев, предусмотренных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13.19.2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2A4BD9" w:rsidRDefault="002A4BD9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535F" w:rsidRPr="0061535F" w:rsidRDefault="00A41882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2A4BD9"/>
    <w:rsid w:val="00330C4F"/>
    <w:rsid w:val="0033651C"/>
    <w:rsid w:val="00357DF2"/>
    <w:rsid w:val="003A1CE4"/>
    <w:rsid w:val="003C3DB8"/>
    <w:rsid w:val="0049328E"/>
    <w:rsid w:val="005155D1"/>
    <w:rsid w:val="00590B17"/>
    <w:rsid w:val="005C6A58"/>
    <w:rsid w:val="0061535F"/>
    <w:rsid w:val="006A11AB"/>
    <w:rsid w:val="006A443A"/>
    <w:rsid w:val="00726744"/>
    <w:rsid w:val="00732D9F"/>
    <w:rsid w:val="00794C81"/>
    <w:rsid w:val="00915CAB"/>
    <w:rsid w:val="009230F2"/>
    <w:rsid w:val="009715F6"/>
    <w:rsid w:val="00975E8E"/>
    <w:rsid w:val="009A162D"/>
    <w:rsid w:val="009A4573"/>
    <w:rsid w:val="009B687B"/>
    <w:rsid w:val="009C557E"/>
    <w:rsid w:val="00A202B4"/>
    <w:rsid w:val="00A41882"/>
    <w:rsid w:val="00A80F46"/>
    <w:rsid w:val="00AA06BA"/>
    <w:rsid w:val="00B03168"/>
    <w:rsid w:val="00B23ED8"/>
    <w:rsid w:val="00B4756A"/>
    <w:rsid w:val="00C52945"/>
    <w:rsid w:val="00CD15AC"/>
    <w:rsid w:val="00E20660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1B73D236F7FE63F043AC951AB1EA993FFE05F170C0C676CC4D9E1139539AC723FFBA81EE7EE32A5229187EB8D6D85CFAB83825AC29h9k0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2022-01-23T08:46:00Z</cp:lastPrinted>
  <dcterms:created xsi:type="dcterms:W3CDTF">2022-01-23T08:47:00Z</dcterms:created>
  <dcterms:modified xsi:type="dcterms:W3CDTF">2022-01-23T08:47:00Z</dcterms:modified>
</cp:coreProperties>
</file>