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5C" w:rsidRPr="00745E5C" w:rsidRDefault="00745E5C" w:rsidP="00745E5C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r w:rsidRPr="00745E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Трудовой договор  в электронном виде</w:t>
      </w:r>
    </w:p>
    <w:p w:rsidR="00745E5C" w:rsidRDefault="00745E5C" w:rsidP="00745E5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</w:pPr>
      <w:r w:rsidRPr="00745E5C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 xml:space="preserve">Соответствующие изменения, а именно в части определения порядка ведения электронного документооборота при приеме на работу сотрудников внесены в Трудовой кодекс РФ (Федеральный закон от 22.11.2021 № 377-ФЗ). </w:t>
      </w:r>
    </w:p>
    <w:p w:rsidR="00745E5C" w:rsidRPr="00745E5C" w:rsidRDefault="00745E5C" w:rsidP="00745E5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</w:pPr>
      <w:r w:rsidRPr="00745E5C">
        <w:rPr>
          <w:rFonts w:ascii="Roboto" w:eastAsia="Times New Roman" w:hAnsi="Roboto" w:cs="Times New Roman"/>
          <w:b/>
          <w:color w:val="333333"/>
          <w:sz w:val="26"/>
          <w:szCs w:val="26"/>
          <w:shd w:val="clear" w:color="auto" w:fill="FFFFFF"/>
          <w:lang w:eastAsia="ru-RU"/>
        </w:rPr>
        <w:t>Закон вступил в силу с 22 ноября 2021 года, за исключением некоторых положений, которые начнут применяться с 1 марта 2022 года.</w:t>
      </w:r>
    </w:p>
    <w:p w:rsidR="00745E5C" w:rsidRPr="00745E5C" w:rsidRDefault="00745E5C" w:rsidP="00745E5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5E5C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Согласно изменениям электронным документооборотом в сфере трудовых отношений понимается создание, подписание, использование и хранение работодателем, работником или лицом, поступающим на работу, документов, связанных с работой, оформленных в электронном виде без дублирования на бумажном носителе.</w:t>
      </w:r>
    </w:p>
    <w:p w:rsidR="00745E5C" w:rsidRPr="00745E5C" w:rsidRDefault="00745E5C" w:rsidP="00745E5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5E5C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 xml:space="preserve">Электронный документооборот может осуществляться с помощью Единой цифровой платформы в сфере занятости и трудовых отношений "Работа в России" (доступ к ней, в том числе, можно получить и на портале </w:t>
      </w:r>
      <w:proofErr w:type="spellStart"/>
      <w:r w:rsidRPr="00745E5C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госуслуг</w:t>
      </w:r>
      <w:proofErr w:type="spellEnd"/>
      <w:r w:rsidRPr="00745E5C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) или информационной системы работодателя, позволяющей обеспечить подписание электронного документа, его хранение, а также фиксацию факта его получения сторонами трудовых отношений.</w:t>
      </w:r>
    </w:p>
    <w:p w:rsidR="00745E5C" w:rsidRPr="00745E5C" w:rsidRDefault="00745E5C" w:rsidP="00745E5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5E5C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Электронный документооборот вводится работодателем на основании локального нормативного акта, который принимается им с учетом мнения выборного органа первичной профсоюзной организации.</w:t>
      </w:r>
    </w:p>
    <w:p w:rsidR="00745E5C" w:rsidRPr="00745E5C" w:rsidRDefault="00745E5C" w:rsidP="00745E5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5E5C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В нем прописываются, в частности, порядок доступа к информационной системе работодателя, перечень электронных документов и перечень категорий работников, в отношении которых осуществляется электронный документооборот, срок уведомления работников о переходе на взаимодействие с работодателем посредством электронного документооборота, а также сведения о дате введения электронного документооборота.</w:t>
      </w:r>
    </w:p>
    <w:p w:rsidR="00745E5C" w:rsidRPr="00745E5C" w:rsidRDefault="00745E5C" w:rsidP="00745E5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5E5C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При этом переход на взаимодействие с работодателем посредством электронного документооборота осуществляется с письменного согласия работника. А при приеме на работу нового сотрудника работодатель должен проинформировать его о ведении электронного документооборота.</w:t>
      </w:r>
    </w:p>
    <w:p w:rsidR="00745E5C" w:rsidRPr="00745E5C" w:rsidRDefault="00745E5C" w:rsidP="00745E5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5E5C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Однако стоит учесть, что согласие не потребуется от лиц, которые приняты (принимаются) на работу после 31 декабря 2021 года и у которых по состоянию на 31 декабря 2021 года отсутствует трудовой стаж.</w:t>
      </w:r>
    </w:p>
    <w:p w:rsidR="00473FCD" w:rsidRPr="00745E5C" w:rsidRDefault="000B2613" w:rsidP="00EA5A7E">
      <w:pPr>
        <w:spacing w:line="276" w:lineRule="auto"/>
        <w:ind w:firstLine="708"/>
        <w:jc w:val="both"/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</w:pPr>
      <w:r w:rsidRPr="00EA5A7E">
        <w:rPr>
          <w:rFonts w:ascii="Verdana" w:hAnsi="Verdana"/>
          <w:color w:val="000000"/>
          <w:sz w:val="24"/>
          <w:szCs w:val="24"/>
        </w:rPr>
        <w:br/>
      </w:r>
      <w:r w:rsidR="00745E5C" w:rsidRPr="00745E5C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 xml:space="preserve">Помощник прокурора  района     </w:t>
      </w:r>
      <w:proofErr w:type="spellStart"/>
      <w:r w:rsidR="00745E5C" w:rsidRPr="00745E5C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О.С.Обухова</w:t>
      </w:r>
      <w:proofErr w:type="spellEnd"/>
      <w:r w:rsidR="00745E5C" w:rsidRPr="00745E5C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 xml:space="preserve"> </w:t>
      </w:r>
      <w:bookmarkStart w:id="0" w:name="_GoBack"/>
      <w:bookmarkEnd w:id="0"/>
    </w:p>
    <w:sectPr w:rsidR="00473FCD" w:rsidRPr="0074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7F"/>
    <w:rsid w:val="000131FB"/>
    <w:rsid w:val="000B2613"/>
    <w:rsid w:val="00473FCD"/>
    <w:rsid w:val="00504B7F"/>
    <w:rsid w:val="00745E5C"/>
    <w:rsid w:val="00EA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6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6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677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89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816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5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2022-02-08T08:46:00Z</cp:lastPrinted>
  <dcterms:created xsi:type="dcterms:W3CDTF">2022-02-08T08:46:00Z</dcterms:created>
  <dcterms:modified xsi:type="dcterms:W3CDTF">2022-02-08T08:46:00Z</dcterms:modified>
</cp:coreProperties>
</file>