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1" w:rsidRDefault="00E86B21" w:rsidP="00E86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BE9D39" wp14:editId="70A23E3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519" w:rsidRDefault="00AD5519" w:rsidP="00AD5519">
      <w:pPr>
        <w:pStyle w:val="a3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Рубрика: вопрос-ответ</w:t>
      </w:r>
    </w:p>
    <w:p w:rsidR="00FE7D0B" w:rsidRPr="00FE7D0B" w:rsidRDefault="00FE7D0B" w:rsidP="00FE7D0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7D0B">
        <w:rPr>
          <w:rFonts w:ascii="Segoe UI" w:hAnsi="Segoe UI" w:cs="Segoe UI"/>
          <w:sz w:val="24"/>
          <w:szCs w:val="24"/>
        </w:rPr>
        <w:t>Недавно запросил выписку «Об основных характеристиках и зарегистрированных правах на объект недвижимости» на квартиру, полученную еще в советское время, но почему-то правовая  информация  в выписке отсутствовала? Как мне получить эти сведения?</w:t>
      </w:r>
    </w:p>
    <w:p w:rsidR="00FE7D0B" w:rsidRPr="00FE7D0B" w:rsidRDefault="00FE7D0B" w:rsidP="00FE7D0B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E7D0B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 отвечает </w:t>
      </w:r>
      <w:r w:rsidRPr="00FE7D0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начальник отдела </w:t>
      </w:r>
      <w:hyperlink r:id="rId6" w:history="1">
        <w:r w:rsidRPr="00FE7D0B">
          <w:rPr>
            <w:rStyle w:val="a4"/>
            <w:rFonts w:ascii="Segoe UI" w:hAnsi="Segoe UI" w:cs="Segoe UI"/>
            <w:bCs/>
            <w:color w:val="000000" w:themeColor="text1"/>
            <w:sz w:val="24"/>
            <w:szCs w:val="24"/>
            <w:u w:val="none"/>
          </w:rPr>
          <w:t>контроля и анализа деятельности</w:t>
        </w:r>
      </w:hyperlink>
      <w:r w:rsidRPr="00FE7D0B">
        <w:rPr>
          <w:rFonts w:ascii="Segoe UI" w:hAnsi="Segoe UI" w:cs="Segoe UI"/>
          <w:color w:val="000000" w:themeColor="text1"/>
          <w:sz w:val="24"/>
          <w:szCs w:val="24"/>
        </w:rPr>
        <w:t xml:space="preserve"> ФГБУ «ФКП </w:t>
      </w:r>
      <w:proofErr w:type="spellStart"/>
      <w:r w:rsidRPr="00FE7D0B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FE7D0B">
        <w:rPr>
          <w:rFonts w:ascii="Segoe UI" w:hAnsi="Segoe UI" w:cs="Segoe UI"/>
          <w:color w:val="000000" w:themeColor="text1"/>
          <w:sz w:val="24"/>
          <w:szCs w:val="24"/>
        </w:rPr>
        <w:t xml:space="preserve">» по Ярославской области Наталья Бузина.           </w:t>
      </w:r>
    </w:p>
    <w:p w:rsidR="00FE7D0B" w:rsidRPr="00FE7D0B" w:rsidRDefault="00FE7D0B" w:rsidP="00FE7D0B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E7D0B">
        <w:rPr>
          <w:rFonts w:ascii="Segoe UI" w:hAnsi="Segoe UI" w:cs="Segoe UI"/>
          <w:color w:val="000000" w:themeColor="text1"/>
          <w:sz w:val="24"/>
          <w:szCs w:val="24"/>
        </w:rPr>
        <w:t>Любой объект недвижимости, право на который возникло до дня вступления в силу Федерального закона о регистрации прав на недвижимость 2007 года, является ранее учтенным. Права на такую собственность, возникшие до вступления в силу закона, признаются юридически действительными даже при отсутствии их государственной регистрации.</w:t>
      </w:r>
    </w:p>
    <w:p w:rsidR="00FE7D0B" w:rsidRPr="00FE7D0B" w:rsidRDefault="00FE7D0B" w:rsidP="00FE7D0B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E7D0B">
        <w:rPr>
          <w:rFonts w:ascii="Segoe UI" w:hAnsi="Segoe UI" w:cs="Segoe UI"/>
          <w:color w:val="000000" w:themeColor="text1"/>
          <w:sz w:val="24"/>
          <w:szCs w:val="24"/>
        </w:rPr>
        <w:t>Но для того, чтобы внести эти сведения в ЕГРН потребуется: заявление, паспорт, документ, подтверждающий наличие права на объект недвижимости (договор мены, дарения, купли-продажи, свидетельство о праве на наследство и т.п.). Подать документы для регистрации ранее возникшего права можно в любом региональном отделении многофункционального центра (МФЦ) «Мои документы».  Информация вносится бесплатно (без оплаты госпошлины).</w:t>
      </w:r>
    </w:p>
    <w:p w:rsidR="00FE7D0B" w:rsidRPr="00FE7D0B" w:rsidRDefault="00FE7D0B" w:rsidP="00FE7D0B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FE7D0B">
        <w:rPr>
          <w:rFonts w:ascii="Segoe UI" w:hAnsi="Segoe UI" w:cs="Segoe UI"/>
          <w:color w:val="000000" w:themeColor="text1"/>
          <w:sz w:val="24"/>
          <w:szCs w:val="24"/>
        </w:rPr>
        <w:t>Вместе с тем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FE7D0B">
        <w:rPr>
          <w:rFonts w:ascii="Segoe UI" w:hAnsi="Segoe UI" w:cs="Segoe UI"/>
          <w:color w:val="000000" w:themeColor="text1"/>
          <w:sz w:val="24"/>
          <w:szCs w:val="24"/>
        </w:rPr>
        <w:t>рекомендуем всем заинтересованным лицам п</w:t>
      </w:r>
      <w:r>
        <w:rPr>
          <w:rFonts w:ascii="Segoe UI" w:hAnsi="Segoe UI" w:cs="Segoe UI"/>
          <w:color w:val="000000" w:themeColor="text1"/>
          <w:sz w:val="24"/>
          <w:szCs w:val="24"/>
        </w:rPr>
        <w:t>р</w:t>
      </w:r>
      <w:r w:rsidRPr="00FE7D0B">
        <w:rPr>
          <w:rFonts w:ascii="Segoe UI" w:hAnsi="Segoe UI" w:cs="Segoe UI"/>
          <w:color w:val="000000" w:themeColor="text1"/>
          <w:sz w:val="24"/>
          <w:szCs w:val="24"/>
        </w:rPr>
        <w:t>оверить наличие сведений в государственном реестре о ранее учтенном земельном участке или объекте капитального строительства перед подачей заявления о его внесении в реестр, так как сведения о ранее учтенных объектах недвижимости могут быть получены органом регистрации прав в порядке взаимодействия с соответствующими органами или о</w:t>
      </w:r>
      <w:bookmarkStart w:id="0" w:name="_GoBack"/>
      <w:bookmarkEnd w:id="0"/>
      <w:r w:rsidRPr="00FE7D0B">
        <w:rPr>
          <w:rFonts w:ascii="Segoe UI" w:hAnsi="Segoe UI" w:cs="Segoe UI"/>
          <w:color w:val="000000" w:themeColor="text1"/>
          <w:sz w:val="24"/>
          <w:szCs w:val="24"/>
        </w:rPr>
        <w:t>рганизациями и уже внесены в реестр.</w:t>
      </w:r>
      <w:proofErr w:type="gramEnd"/>
    </w:p>
    <w:p w:rsidR="00FE7D0B" w:rsidRPr="00FE7D0B" w:rsidRDefault="00FE7D0B" w:rsidP="00FE7D0B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E7D0B">
        <w:rPr>
          <w:rFonts w:ascii="Segoe UI" w:hAnsi="Segoe UI" w:cs="Segoe UI"/>
          <w:color w:val="000000" w:themeColor="text1"/>
          <w:sz w:val="24"/>
          <w:szCs w:val="24"/>
        </w:rPr>
        <w:t xml:space="preserve">Информацию можно проверить бесплатно на официальном сайте </w:t>
      </w:r>
      <w:proofErr w:type="spellStart"/>
      <w:r w:rsidRPr="00FE7D0B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FE7D0B">
        <w:rPr>
          <w:rFonts w:ascii="Segoe UI" w:hAnsi="Segoe UI" w:cs="Segoe UI"/>
          <w:color w:val="000000" w:themeColor="text1"/>
          <w:sz w:val="24"/>
          <w:szCs w:val="24"/>
        </w:rPr>
        <w:t xml:space="preserve"> в разделе «Справочная информация по объектам недвижимости в режиме </w:t>
      </w:r>
      <w:proofErr w:type="spellStart"/>
      <w:r w:rsidRPr="00FE7D0B">
        <w:rPr>
          <w:rFonts w:ascii="Segoe UI" w:hAnsi="Segoe UI" w:cs="Segoe UI"/>
          <w:color w:val="000000" w:themeColor="text1"/>
          <w:sz w:val="24"/>
          <w:szCs w:val="24"/>
        </w:rPr>
        <w:t>online</w:t>
      </w:r>
      <w:proofErr w:type="spellEnd"/>
      <w:r w:rsidRPr="00FE7D0B">
        <w:rPr>
          <w:rFonts w:ascii="Segoe UI" w:hAnsi="Segoe UI" w:cs="Segoe UI"/>
          <w:color w:val="000000" w:themeColor="text1"/>
          <w:sz w:val="24"/>
          <w:szCs w:val="24"/>
        </w:rPr>
        <w:t>».</w:t>
      </w:r>
    </w:p>
    <w:p w:rsidR="003C0934" w:rsidRDefault="00EE6DA3" w:rsidP="008117A5">
      <w:pPr>
        <w:spacing w:line="240" w:lineRule="auto"/>
        <w:jc w:val="both"/>
        <w:rPr>
          <w:rFonts w:ascii="Segoe UI" w:hAnsi="Segoe UI" w:cs="Segoe UI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  </w:t>
      </w:r>
      <w:r w:rsidR="003C0934">
        <w:rPr>
          <w:rFonts w:ascii="Segoe UI" w:hAnsi="Segoe UI" w:cs="Segoe UI"/>
        </w:rPr>
        <w:t xml:space="preserve">        ________________________________</w:t>
      </w: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</w:t>
      </w:r>
      <w:r w:rsidR="008117A5">
        <w:rPr>
          <w:rFonts w:ascii="Segoe UI" w:hAnsi="Segoe UI" w:cs="Segoe UI"/>
          <w:sz w:val="16"/>
          <w:szCs w:val="16"/>
        </w:rPr>
        <w:t xml:space="preserve"> ЯО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144FC0"/>
    <w:rsid w:val="002E579A"/>
    <w:rsid w:val="003C0934"/>
    <w:rsid w:val="003D2776"/>
    <w:rsid w:val="0044549E"/>
    <w:rsid w:val="004D7B8A"/>
    <w:rsid w:val="004F69D5"/>
    <w:rsid w:val="0054562A"/>
    <w:rsid w:val="00631F45"/>
    <w:rsid w:val="006D5A68"/>
    <w:rsid w:val="007033C5"/>
    <w:rsid w:val="007E3552"/>
    <w:rsid w:val="008117A5"/>
    <w:rsid w:val="008A11A1"/>
    <w:rsid w:val="008C50A7"/>
    <w:rsid w:val="009818B7"/>
    <w:rsid w:val="0099032B"/>
    <w:rsid w:val="00AD5519"/>
    <w:rsid w:val="00AD75FD"/>
    <w:rsid w:val="00C74391"/>
    <w:rsid w:val="00E35138"/>
    <w:rsid w:val="00E86B21"/>
    <w:rsid w:val="00E9476F"/>
    <w:rsid w:val="00E95AAB"/>
    <w:rsid w:val="00EA30EC"/>
    <w:rsid w:val="00EE6DA3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one.kadastr.ru/?Search=%D0%B1%D1%83%D0%B7%D0%B8%D0%BD%D0%B0&amp;LDAP=fgbu76&amp;Dep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20</cp:revision>
  <cp:lastPrinted>2022-05-19T06:48:00Z</cp:lastPrinted>
  <dcterms:created xsi:type="dcterms:W3CDTF">2022-01-21T12:00:00Z</dcterms:created>
  <dcterms:modified xsi:type="dcterms:W3CDTF">2022-05-19T06:48:00Z</dcterms:modified>
</cp:coreProperties>
</file>