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00" w:rsidRPr="00374101" w:rsidRDefault="00211AC9" w:rsidP="00374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4101">
        <w:rPr>
          <w:rFonts w:ascii="Times New Roman" w:hAnsi="Times New Roman" w:cs="Times New Roman"/>
          <w:sz w:val="28"/>
          <w:szCs w:val="28"/>
        </w:rPr>
        <w:t xml:space="preserve">Для удобства жителей, использующих баллонный газ для коммунально-бытовых нужд и являющихся абонентами нашей компании, мы создали Личный кабинет на нашем официальном сайте </w:t>
      </w:r>
      <w:proofErr w:type="spellStart"/>
      <w:r w:rsidRPr="00374101">
        <w:rPr>
          <w:rFonts w:ascii="Times New Roman" w:hAnsi="Times New Roman" w:cs="Times New Roman"/>
          <w:sz w:val="28"/>
          <w:szCs w:val="28"/>
          <w:lang w:val="en-US"/>
        </w:rPr>
        <w:t>yaroslavlgaz</w:t>
      </w:r>
      <w:proofErr w:type="spellEnd"/>
      <w:r w:rsidRPr="0037410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410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4101">
        <w:rPr>
          <w:rFonts w:ascii="Times New Roman" w:hAnsi="Times New Roman" w:cs="Times New Roman"/>
          <w:sz w:val="28"/>
          <w:szCs w:val="28"/>
        </w:rPr>
        <w:t>. В Личном кабинете абоненты смогут заказать и оплатить доставку газа, а также произвести оплату за техническое обслуживание газового оборудования.</w:t>
      </w:r>
    </w:p>
    <w:p w:rsidR="00211AC9" w:rsidRPr="00374101" w:rsidRDefault="00211AC9" w:rsidP="00374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101">
        <w:rPr>
          <w:rFonts w:ascii="Times New Roman" w:hAnsi="Times New Roman" w:cs="Times New Roman"/>
          <w:sz w:val="28"/>
          <w:szCs w:val="28"/>
        </w:rPr>
        <w:t>Кроме того, в Личном кабинете указана вся информация по абоненту:</w:t>
      </w:r>
      <w:r w:rsidR="00374101" w:rsidRPr="00374101">
        <w:rPr>
          <w:rFonts w:ascii="Times New Roman" w:hAnsi="Times New Roman" w:cs="Times New Roman"/>
          <w:sz w:val="28"/>
          <w:szCs w:val="28"/>
        </w:rPr>
        <w:t xml:space="preserve"> контактные данные, платежи за последний период, договоры, акты, информация по доставкам газа. Ссылка на личный кабинет </w:t>
      </w:r>
      <w:r w:rsidR="00374101" w:rsidRPr="0037410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74101" w:rsidRPr="0037410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74101" w:rsidRPr="00374101">
        <w:rPr>
          <w:rFonts w:ascii="Times New Roman" w:hAnsi="Times New Roman" w:cs="Times New Roman"/>
          <w:sz w:val="28"/>
          <w:szCs w:val="28"/>
          <w:lang w:val="en-US"/>
        </w:rPr>
        <w:t>lk</w:t>
      </w:r>
      <w:proofErr w:type="spellEnd"/>
      <w:r w:rsidR="00374101" w:rsidRPr="003741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4101" w:rsidRPr="00374101">
        <w:rPr>
          <w:rFonts w:ascii="Times New Roman" w:hAnsi="Times New Roman" w:cs="Times New Roman"/>
          <w:sz w:val="28"/>
          <w:szCs w:val="28"/>
          <w:lang w:val="en-US"/>
        </w:rPr>
        <w:t>yaroslavlgaz</w:t>
      </w:r>
      <w:proofErr w:type="spellEnd"/>
      <w:r w:rsidR="00374101" w:rsidRPr="0037410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74101" w:rsidRPr="0037410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74101" w:rsidRPr="00374101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374101" w:rsidRDefault="00374101" w:rsidP="00374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101">
        <w:rPr>
          <w:rFonts w:ascii="Times New Roman" w:hAnsi="Times New Roman" w:cs="Times New Roman"/>
          <w:sz w:val="28"/>
          <w:szCs w:val="28"/>
        </w:rPr>
        <w:t>Для новых пользователей необходимо нажать «Регистрация», ввести свой номер лицевого счета, район проживания, телефон и задать пароль к своему Личному кабинету. Вся информация по заказу и оплате через Личный кабинет поступает напрямую в Абонентский отдел компании, после чего операторы Абонентского отдела связываются с абонентом для подтверждения даты доставки или даты проведения технического обслуживания.</w:t>
      </w:r>
    </w:p>
    <w:p w:rsidR="00374101" w:rsidRDefault="00374101" w:rsidP="00374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101" w:rsidRDefault="00374101" w:rsidP="0037410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«ЮТА-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74101" w:rsidRPr="00374101" w:rsidRDefault="00374101" w:rsidP="0037410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</w:t>
      </w:r>
    </w:p>
    <w:sectPr w:rsidR="00374101" w:rsidRPr="0037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7F"/>
    <w:rsid w:val="00211AC9"/>
    <w:rsid w:val="00374101"/>
    <w:rsid w:val="0038097F"/>
    <w:rsid w:val="00464500"/>
    <w:rsid w:val="00E1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JKH</cp:lastModifiedBy>
  <cp:revision>3</cp:revision>
  <dcterms:created xsi:type="dcterms:W3CDTF">2022-08-01T07:49:00Z</dcterms:created>
  <dcterms:modified xsi:type="dcterms:W3CDTF">2022-08-01T08:07:00Z</dcterms:modified>
</cp:coreProperties>
</file>