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62B8" w:rsidRDefault="003662B8" w:rsidP="00591193">
      <w:pPr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В октябре на </w:t>
      </w:r>
      <w:r w:rsidR="007917E6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г</w:t>
      </w:r>
      <w:r w:rsidR="00F866CE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осударственный кадастровый учет</w:t>
      </w:r>
      <w:r w:rsidR="007917E6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поставлено </w:t>
      </w:r>
    </w:p>
    <w:p w:rsidR="00E46207" w:rsidRPr="003662B8" w:rsidRDefault="003662B8" w:rsidP="00591193">
      <w:pPr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5 многоквартирных жилых домов</w:t>
      </w:r>
    </w:p>
    <w:p w:rsid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1B25DC" w:rsidRDefault="001B25DC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октябре 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2022 г. </w:t>
      </w:r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Управлением </w:t>
      </w:r>
      <w:proofErr w:type="spellStart"/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Росреестра</w:t>
      </w:r>
      <w:proofErr w:type="spellEnd"/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по Ярославской области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поставлены на государственный кадастровый учет </w:t>
      </w:r>
      <w:r w:rsidR="007917E6" w:rsidRPr="007917E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</w:t>
      </w:r>
      <w:r w:rsid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917E6">
        <w:rPr>
          <w:rFonts w:ascii="Times New Roman" w:eastAsia="Times New Roman" w:hAnsi="Times New Roman" w:cs="Calibri"/>
          <w:sz w:val="28"/>
          <w:szCs w:val="28"/>
          <w:lang w:eastAsia="ru-RU"/>
        </w:rPr>
        <w:t>многоквартирных жилых домов</w:t>
      </w:r>
      <w:r w:rsidR="003662B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662B8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Пятиэтажный жилой дом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адресу: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917E6"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г. Ярославль,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ул. Запрудная, д. 3</w:t>
      </w:r>
    </w:p>
    <w:p w:rsidR="007917E6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Десятиэтажный жилой дом, расположенный по адресу: </w:t>
      </w:r>
      <w:r w:rsidR="007917E6"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г. Ярославль, ул.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Малая </w:t>
      </w:r>
      <w:proofErr w:type="spellStart"/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Норская</w:t>
      </w:r>
      <w:proofErr w:type="spellEnd"/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, д. 3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662B8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Десятиэтажный жилой дом по адресу: </w:t>
      </w:r>
      <w:r w:rsidR="007917E6"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г. Ярославль,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Ленинградский проспект д. 96/1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662B8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Девятиэтажный многоквартирный дом по адресу: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г. Ярославль, ул. Спасская, 3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Трехэтажная новостройка по адресу: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Ярославская область, г. Углич, ул. Островского, д. 32а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B13DC" w:rsidRPr="003662B8" w:rsidRDefault="00DB13DC" w:rsidP="00DB13D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B13DC" w:rsidRDefault="00DB13DC" w:rsidP="00DB1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«В соответствии с нормами Жилищного кодекса РФ м</w:t>
      </w:r>
      <w:r>
        <w:rPr>
          <w:rFonts w:ascii="Times New Roman" w:hAnsi="Times New Roman" w:cs="Times New Roman"/>
          <w:sz w:val="28"/>
          <w:szCs w:val="28"/>
        </w:rPr>
        <w:t>ногоквартирным домом признается здание, состоящее из двух и более квартир, включающее в себя следующее имущество:</w:t>
      </w:r>
    </w:p>
    <w:p w:rsidR="00DB13DC" w:rsidRDefault="00DB13DC" w:rsidP="00DB1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DB13DC" w:rsidRDefault="00DB13DC" w:rsidP="00DB1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-места;</w:t>
      </w:r>
    </w:p>
    <w:p w:rsidR="00DB13DC" w:rsidRDefault="00DB13DC" w:rsidP="00DB1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помещения.</w:t>
      </w:r>
    </w:p>
    <w:p w:rsidR="00DB13DC" w:rsidRDefault="00DB13DC" w:rsidP="002C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Многоквартирный дом может также включать в себя принадлежащие отдельным собственникам нежилые помещения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-места, являющиеся неотъемлемой конструктивной частью такого многоквартирного дома», - рассказал начальник отдела государственной регистрации недвижимости Управления </w:t>
      </w:r>
      <w:r w:rsidRPr="00DB13DC">
        <w:rPr>
          <w:rFonts w:ascii="Times New Roman" w:hAnsi="Times New Roman" w:cs="Times New Roman"/>
          <w:b/>
          <w:sz w:val="28"/>
          <w:szCs w:val="28"/>
        </w:rPr>
        <w:t>Дмитрий Шеин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3DC" w:rsidRDefault="00DB13DC" w:rsidP="00B901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3FEF" w:rsidRPr="00B901BE" w:rsidRDefault="00293FEF" w:rsidP="00B901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>#</w:t>
      </w:r>
      <w:proofErr w:type="spellStart"/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>СтатистикаРосреестра</w:t>
      </w:r>
      <w:proofErr w:type="spellEnd"/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#</w:t>
      </w:r>
      <w:proofErr w:type="spellStart"/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>УчетМКД</w:t>
      </w:r>
      <w:proofErr w:type="spellEnd"/>
    </w:p>
    <w:p w:rsidR="001B25DC" w:rsidRP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</w:p>
    <w:p w:rsidR="00F66732" w:rsidRDefault="00F66732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D5C37"/>
    <w:multiLevelType w:val="hybridMultilevel"/>
    <w:tmpl w:val="361C4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74C3E"/>
    <w:rsid w:val="00081542"/>
    <w:rsid w:val="000860F2"/>
    <w:rsid w:val="001A3F44"/>
    <w:rsid w:val="001B25DC"/>
    <w:rsid w:val="00231946"/>
    <w:rsid w:val="00234469"/>
    <w:rsid w:val="00293FEF"/>
    <w:rsid w:val="002C24DC"/>
    <w:rsid w:val="00355343"/>
    <w:rsid w:val="003662B8"/>
    <w:rsid w:val="004B351B"/>
    <w:rsid w:val="004D56B7"/>
    <w:rsid w:val="004F753D"/>
    <w:rsid w:val="00591193"/>
    <w:rsid w:val="005E4B39"/>
    <w:rsid w:val="00617A12"/>
    <w:rsid w:val="00656378"/>
    <w:rsid w:val="006C37A8"/>
    <w:rsid w:val="006D7459"/>
    <w:rsid w:val="00753A5E"/>
    <w:rsid w:val="007917E6"/>
    <w:rsid w:val="007C07E9"/>
    <w:rsid w:val="007E028E"/>
    <w:rsid w:val="00904909"/>
    <w:rsid w:val="00923317"/>
    <w:rsid w:val="009E6CDC"/>
    <w:rsid w:val="00B56859"/>
    <w:rsid w:val="00B7476C"/>
    <w:rsid w:val="00B901BE"/>
    <w:rsid w:val="00B945C2"/>
    <w:rsid w:val="00BB282B"/>
    <w:rsid w:val="00BE3ECB"/>
    <w:rsid w:val="00C31A10"/>
    <w:rsid w:val="00C73928"/>
    <w:rsid w:val="00CB4469"/>
    <w:rsid w:val="00DB13DC"/>
    <w:rsid w:val="00E46207"/>
    <w:rsid w:val="00E84004"/>
    <w:rsid w:val="00F56C34"/>
    <w:rsid w:val="00F66732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37B4-89C5-454A-A1BC-7C7F4AD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10</cp:revision>
  <cp:lastPrinted>2022-07-01T12:30:00Z</cp:lastPrinted>
  <dcterms:created xsi:type="dcterms:W3CDTF">2022-07-01T12:14:00Z</dcterms:created>
  <dcterms:modified xsi:type="dcterms:W3CDTF">2022-11-17T09:50:00Z</dcterms:modified>
</cp:coreProperties>
</file>