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A1" w:rsidRDefault="00812CA1" w:rsidP="00812CA1">
      <w:pPr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b/>
          <w:bCs/>
          <w:sz w:val="32"/>
          <w:szCs w:val="32"/>
          <w:lang w:val="ru-RU"/>
        </w:rPr>
        <w:t>МУНИЦИПАЛЬНЫЙ  СОВЕТ</w:t>
      </w:r>
    </w:p>
    <w:p w:rsidR="00812CA1" w:rsidRDefault="00812CA1" w:rsidP="00812CA1">
      <w:pPr>
        <w:jc w:val="center"/>
        <w:rPr>
          <w:rFonts w:eastAsia="Arial" w:cs="Arial"/>
          <w:b/>
          <w:bCs/>
          <w:color w:val="auto"/>
          <w:kern w:val="2"/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>ОХОТИНСКОГО СЕЛЬСКОГО ПОСЕЛЕНИЯ</w:t>
      </w:r>
    </w:p>
    <w:p w:rsidR="00812CA1" w:rsidRDefault="00812CA1" w:rsidP="00812CA1">
      <w:pPr>
        <w:pStyle w:val="a3"/>
        <w:rPr>
          <w:sz w:val="32"/>
          <w:szCs w:val="32"/>
          <w:lang w:val="ru-RU"/>
        </w:rPr>
      </w:pPr>
    </w:p>
    <w:p w:rsidR="00812CA1" w:rsidRDefault="00812CA1" w:rsidP="00812CA1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РЕШЕНИЕ </w:t>
      </w:r>
    </w:p>
    <w:p w:rsidR="00812CA1" w:rsidRDefault="00812CA1" w:rsidP="00812CA1">
      <w:pPr>
        <w:pStyle w:val="a3"/>
        <w:rPr>
          <w:lang w:val="ru-RU"/>
        </w:rPr>
      </w:pPr>
      <w:r>
        <w:rPr>
          <w:lang w:val="ru-RU"/>
        </w:rPr>
        <w:t xml:space="preserve">  </w:t>
      </w:r>
      <w:r w:rsidR="00DD37D0">
        <w:rPr>
          <w:lang w:val="ru-RU"/>
        </w:rPr>
        <w:t>о</w:t>
      </w:r>
      <w:r>
        <w:rPr>
          <w:lang w:val="ru-RU"/>
        </w:rPr>
        <w:t>т</w:t>
      </w:r>
      <w:r w:rsidR="00DD37D0">
        <w:rPr>
          <w:lang w:val="ru-RU"/>
        </w:rPr>
        <w:t xml:space="preserve"> 23</w:t>
      </w:r>
      <w:r>
        <w:rPr>
          <w:lang w:val="ru-RU"/>
        </w:rPr>
        <w:t>.</w:t>
      </w:r>
      <w:r w:rsidR="00DD37D0">
        <w:rPr>
          <w:lang w:val="ru-RU"/>
        </w:rPr>
        <w:t>11</w:t>
      </w:r>
      <w:r>
        <w:rPr>
          <w:lang w:val="ru-RU"/>
        </w:rPr>
        <w:t>.202</w:t>
      </w:r>
      <w:r w:rsidR="00850582">
        <w:rPr>
          <w:lang w:val="ru-RU"/>
        </w:rPr>
        <w:t>2</w:t>
      </w:r>
      <w:r w:rsidR="009A7691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№  </w:t>
      </w:r>
      <w:r w:rsidR="00DD37D0">
        <w:rPr>
          <w:lang w:val="ru-RU"/>
        </w:rPr>
        <w:t>21</w:t>
      </w:r>
    </w:p>
    <w:p w:rsidR="00E32438" w:rsidRDefault="00E32438" w:rsidP="00E32438">
      <w:pPr>
        <w:rPr>
          <w:lang w:val="ru-RU"/>
        </w:rPr>
      </w:pPr>
      <w:r w:rsidRPr="00AD2C7C">
        <w:rPr>
          <w:lang w:val="ru-RU"/>
        </w:rPr>
        <w:t>О внесении изменений в решение</w:t>
      </w:r>
    </w:p>
    <w:p w:rsidR="00E32438" w:rsidRDefault="00E32438" w:rsidP="00E32438">
      <w:pPr>
        <w:pStyle w:val="a3"/>
        <w:spacing w:after="0"/>
        <w:rPr>
          <w:lang w:val="ru-RU"/>
        </w:rPr>
      </w:pPr>
      <w:r w:rsidRPr="001B1D0A">
        <w:rPr>
          <w:lang w:val="ru-RU"/>
        </w:rPr>
        <w:t>Муниципального Совета Охотинского</w:t>
      </w:r>
      <w:r>
        <w:rPr>
          <w:lang w:val="ru-RU"/>
        </w:rPr>
        <w:t xml:space="preserve"> </w:t>
      </w:r>
      <w:r w:rsidRPr="001B1D0A">
        <w:rPr>
          <w:lang w:val="ru-RU"/>
        </w:rPr>
        <w:t xml:space="preserve">сельского </w:t>
      </w:r>
    </w:p>
    <w:p w:rsidR="00E32438" w:rsidRPr="001B1D0A" w:rsidRDefault="00E32438" w:rsidP="00E32438">
      <w:pPr>
        <w:pStyle w:val="a3"/>
        <w:spacing w:after="0"/>
        <w:rPr>
          <w:lang w:val="ru-RU"/>
        </w:rPr>
      </w:pPr>
      <w:r w:rsidRPr="001B1D0A">
        <w:rPr>
          <w:lang w:val="ru-RU"/>
        </w:rPr>
        <w:t xml:space="preserve">поселения  от </w:t>
      </w:r>
      <w:r>
        <w:rPr>
          <w:lang w:val="ru-RU"/>
        </w:rPr>
        <w:t>21.</w:t>
      </w:r>
      <w:r w:rsidRPr="001B1D0A">
        <w:rPr>
          <w:lang w:val="ru-RU"/>
        </w:rPr>
        <w:t>12.20</w:t>
      </w:r>
      <w:r>
        <w:rPr>
          <w:lang w:val="ru-RU"/>
        </w:rPr>
        <w:t>21</w:t>
      </w:r>
      <w:r w:rsidRPr="001B1D0A">
        <w:rPr>
          <w:lang w:val="ru-RU"/>
        </w:rPr>
        <w:t xml:space="preserve"> г. № </w:t>
      </w:r>
      <w:r>
        <w:rPr>
          <w:lang w:val="ru-RU"/>
        </w:rPr>
        <w:t>28</w:t>
      </w:r>
    </w:p>
    <w:p w:rsidR="00E32438" w:rsidRDefault="00E32438" w:rsidP="00E32438">
      <w:pPr>
        <w:rPr>
          <w:lang w:val="ru-RU"/>
        </w:rPr>
      </w:pPr>
      <w:r w:rsidRPr="001B1D0A">
        <w:rPr>
          <w:lang w:val="ru-RU"/>
        </w:rPr>
        <w:t xml:space="preserve">«О бюджете Охотинского сельского поселения </w:t>
      </w:r>
      <w:proofErr w:type="gramStart"/>
      <w:r w:rsidRPr="001B1D0A">
        <w:rPr>
          <w:lang w:val="ru-RU"/>
        </w:rPr>
        <w:t>на</w:t>
      </w:r>
      <w:proofErr w:type="gramEnd"/>
    </w:p>
    <w:p w:rsidR="00E32438" w:rsidRDefault="00E32438" w:rsidP="00E32438">
      <w:pPr>
        <w:rPr>
          <w:lang w:val="ru-RU"/>
        </w:rPr>
      </w:pPr>
      <w:r w:rsidRPr="001B1D0A">
        <w:rPr>
          <w:lang w:val="ru-RU"/>
        </w:rPr>
        <w:t xml:space="preserve"> 20</w:t>
      </w:r>
      <w:r>
        <w:rPr>
          <w:lang w:val="ru-RU"/>
        </w:rPr>
        <w:t>22</w:t>
      </w:r>
      <w:r w:rsidRPr="001B1D0A">
        <w:rPr>
          <w:lang w:val="ru-RU"/>
        </w:rPr>
        <w:t xml:space="preserve"> год и на плановый период 20</w:t>
      </w:r>
      <w:r>
        <w:rPr>
          <w:lang w:val="ru-RU"/>
        </w:rPr>
        <w:t>23</w:t>
      </w:r>
      <w:r w:rsidRPr="001B1D0A">
        <w:rPr>
          <w:lang w:val="ru-RU"/>
        </w:rPr>
        <w:t xml:space="preserve"> и 20</w:t>
      </w:r>
      <w:r>
        <w:rPr>
          <w:lang w:val="ru-RU"/>
        </w:rPr>
        <w:t>24</w:t>
      </w:r>
      <w:r w:rsidRPr="001B1D0A">
        <w:rPr>
          <w:lang w:val="ru-RU"/>
        </w:rPr>
        <w:t xml:space="preserve"> годов»</w:t>
      </w:r>
      <w:r>
        <w:rPr>
          <w:lang w:val="ru-RU"/>
        </w:rPr>
        <w:t xml:space="preserve"> </w:t>
      </w:r>
    </w:p>
    <w:p w:rsidR="00E32438" w:rsidRDefault="00E32438" w:rsidP="00812CA1">
      <w:pPr>
        <w:ind w:firstLine="709"/>
        <w:jc w:val="both"/>
        <w:rPr>
          <w:lang w:val="ru-RU"/>
        </w:rPr>
      </w:pPr>
    </w:p>
    <w:p w:rsidR="00812CA1" w:rsidRDefault="00812CA1" w:rsidP="00812CA1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Охотинского сельского поселения Мышкинского муниципального района Ярославской области, </w:t>
      </w:r>
    </w:p>
    <w:p w:rsidR="00812CA1" w:rsidRDefault="00812CA1" w:rsidP="00812CA1">
      <w:pPr>
        <w:jc w:val="both"/>
        <w:rPr>
          <w:lang w:val="ru-RU"/>
        </w:rPr>
      </w:pPr>
      <w:r>
        <w:rPr>
          <w:lang w:val="ru-RU"/>
        </w:rPr>
        <w:t>Муниципальный Совет Охотинского сельского поселения решил:</w:t>
      </w:r>
    </w:p>
    <w:p w:rsidR="00812CA1" w:rsidRDefault="00812CA1" w:rsidP="00812CA1">
      <w:pPr>
        <w:rPr>
          <w:lang w:val="ru-RU"/>
        </w:rPr>
      </w:pPr>
    </w:p>
    <w:p w:rsidR="00364308" w:rsidRDefault="00364308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1. Внести в решение Муниципального Совета Охотинского сельского поселения </w:t>
      </w:r>
      <w:r w:rsidRPr="001B1D0A">
        <w:rPr>
          <w:lang w:val="ru-RU"/>
        </w:rPr>
        <w:t xml:space="preserve">от </w:t>
      </w:r>
      <w:r>
        <w:rPr>
          <w:lang w:val="ru-RU"/>
        </w:rPr>
        <w:t>21</w:t>
      </w:r>
      <w:r w:rsidRPr="001B1D0A">
        <w:rPr>
          <w:lang w:val="ru-RU"/>
        </w:rPr>
        <w:t>.12.20</w:t>
      </w:r>
      <w:r>
        <w:rPr>
          <w:lang w:val="ru-RU"/>
        </w:rPr>
        <w:t>21</w:t>
      </w:r>
      <w:r w:rsidRPr="001B1D0A">
        <w:rPr>
          <w:lang w:val="ru-RU"/>
        </w:rPr>
        <w:t xml:space="preserve"> № </w:t>
      </w:r>
      <w:r>
        <w:rPr>
          <w:lang w:val="ru-RU"/>
        </w:rPr>
        <w:t xml:space="preserve">28 </w:t>
      </w:r>
      <w:r w:rsidRPr="001B1D0A">
        <w:rPr>
          <w:lang w:val="ru-RU"/>
        </w:rPr>
        <w:t>«О бюджете Охотинского сельского поселения на 20</w:t>
      </w:r>
      <w:r>
        <w:rPr>
          <w:lang w:val="ru-RU"/>
        </w:rPr>
        <w:t>22</w:t>
      </w:r>
      <w:r w:rsidRPr="001B1D0A">
        <w:rPr>
          <w:lang w:val="ru-RU"/>
        </w:rPr>
        <w:t xml:space="preserve"> год и на плановый период 20</w:t>
      </w:r>
      <w:r>
        <w:rPr>
          <w:lang w:val="ru-RU"/>
        </w:rPr>
        <w:t>23</w:t>
      </w:r>
      <w:r w:rsidRPr="001B1D0A">
        <w:rPr>
          <w:lang w:val="ru-RU"/>
        </w:rPr>
        <w:t xml:space="preserve"> и 20</w:t>
      </w:r>
      <w:r>
        <w:rPr>
          <w:lang w:val="ru-RU"/>
        </w:rPr>
        <w:t>24</w:t>
      </w:r>
      <w:r w:rsidRPr="001B1D0A">
        <w:rPr>
          <w:lang w:val="ru-RU"/>
        </w:rPr>
        <w:t xml:space="preserve"> годов»</w:t>
      </w:r>
      <w:r>
        <w:rPr>
          <w:lang w:val="ru-RU"/>
        </w:rPr>
        <w:t xml:space="preserve"> (далее решение) следующие изменения:</w:t>
      </w:r>
    </w:p>
    <w:p w:rsidR="00364308" w:rsidRDefault="00364308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lang w:val="ru-RU"/>
        </w:rPr>
        <w:t>1.1 Пункт 1 статьи 1 решения изложить в следующей редакции:</w:t>
      </w:r>
    </w:p>
    <w:p w:rsidR="00364308" w:rsidRPr="004E6278" w:rsidRDefault="00364308" w:rsidP="00364308">
      <w:pPr>
        <w:ind w:firstLine="708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lang w:val="ru-RU"/>
        </w:rPr>
        <w:t>«</w:t>
      </w:r>
      <w:r w:rsidRPr="004E6278">
        <w:rPr>
          <w:rFonts w:eastAsia="Times New Roman"/>
          <w:color w:val="auto"/>
          <w:kern w:val="2"/>
          <w:lang w:val="ru-RU"/>
        </w:rPr>
        <w:t xml:space="preserve">Статья 1. </w:t>
      </w:r>
    </w:p>
    <w:p w:rsidR="00364308" w:rsidRPr="004E6278" w:rsidRDefault="00364308" w:rsidP="00364308">
      <w:pPr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>1. Утвердить основные характеристики бюджета Охотинского сельского поселения на 202</w:t>
      </w:r>
      <w:r>
        <w:rPr>
          <w:rFonts w:eastAsia="Times New Roman"/>
          <w:color w:val="auto"/>
          <w:kern w:val="2"/>
          <w:lang w:val="ru-RU"/>
        </w:rPr>
        <w:t>2</w:t>
      </w:r>
      <w:r w:rsidRPr="004E6278">
        <w:rPr>
          <w:rFonts w:eastAsia="Times New Roman"/>
          <w:color w:val="auto"/>
          <w:kern w:val="2"/>
          <w:lang w:val="ru-RU"/>
        </w:rPr>
        <w:t xml:space="preserve"> год:</w:t>
      </w:r>
    </w:p>
    <w:p w:rsidR="00364308" w:rsidRPr="004E6278" w:rsidRDefault="00364308" w:rsidP="00364308">
      <w:pPr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 xml:space="preserve">1) прогнозируемый общий объём доходов бюджета сельского поселения в сумме </w:t>
      </w:r>
      <w:r>
        <w:rPr>
          <w:rFonts w:eastAsia="Times New Roman"/>
          <w:color w:val="auto"/>
          <w:kern w:val="2"/>
          <w:lang w:val="ru-RU"/>
        </w:rPr>
        <w:t>9 382 885,00</w:t>
      </w:r>
      <w:r w:rsidRPr="004E6278">
        <w:rPr>
          <w:rFonts w:eastAsia="Times New Roman"/>
          <w:color w:val="auto"/>
          <w:kern w:val="2"/>
          <w:lang w:val="ru-RU"/>
        </w:rPr>
        <w:t xml:space="preserve"> рублей; </w:t>
      </w:r>
    </w:p>
    <w:p w:rsidR="00364308" w:rsidRPr="004E6278" w:rsidRDefault="00364308" w:rsidP="00364308">
      <w:pPr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 xml:space="preserve">2) общий объём расходов бюджета сельского поселения в сумме </w:t>
      </w:r>
      <w:r>
        <w:rPr>
          <w:rFonts w:eastAsia="Times New Roman"/>
          <w:color w:val="auto"/>
          <w:kern w:val="2"/>
          <w:lang w:val="ru-RU"/>
        </w:rPr>
        <w:t>10 195 683,60</w:t>
      </w:r>
      <w:r w:rsidRPr="004E6278">
        <w:rPr>
          <w:rFonts w:eastAsia="Times New Roman"/>
          <w:color w:val="auto"/>
          <w:kern w:val="2"/>
          <w:lang w:val="ru-RU"/>
        </w:rPr>
        <w:t xml:space="preserve"> рублей; </w:t>
      </w:r>
    </w:p>
    <w:p w:rsidR="00364308" w:rsidRDefault="00364308" w:rsidP="00364308">
      <w:pPr>
        <w:tabs>
          <w:tab w:val="left" w:pos="1054"/>
        </w:tabs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 xml:space="preserve">3) дефицит бюджета сельского поселения </w:t>
      </w:r>
      <w:r>
        <w:rPr>
          <w:rFonts w:eastAsia="Times New Roman"/>
          <w:color w:val="auto"/>
          <w:kern w:val="2"/>
          <w:lang w:val="ru-RU"/>
        </w:rPr>
        <w:t>812 798,60</w:t>
      </w:r>
      <w:r w:rsidRPr="004E6278">
        <w:rPr>
          <w:rFonts w:eastAsia="Times New Roman"/>
          <w:color w:val="auto"/>
          <w:kern w:val="2"/>
          <w:lang w:val="ru-RU"/>
        </w:rPr>
        <w:t xml:space="preserve"> рублей</w:t>
      </w:r>
      <w:r>
        <w:rPr>
          <w:rFonts w:eastAsia="Times New Roman"/>
          <w:color w:val="auto"/>
          <w:kern w:val="2"/>
          <w:lang w:val="ru-RU"/>
        </w:rPr>
        <w:t>».</w:t>
      </w:r>
    </w:p>
    <w:p w:rsidR="00364308" w:rsidRDefault="00364308" w:rsidP="00364308">
      <w:pPr>
        <w:tabs>
          <w:tab w:val="left" w:pos="1054"/>
        </w:tabs>
        <w:ind w:firstLine="709"/>
        <w:jc w:val="both"/>
        <w:rPr>
          <w:rFonts w:eastAsia="Times New Roman"/>
          <w:color w:val="auto"/>
          <w:kern w:val="2"/>
          <w:lang w:val="ru-RU"/>
        </w:rPr>
      </w:pPr>
      <w:r>
        <w:rPr>
          <w:rFonts w:eastAsia="Times New Roman"/>
          <w:color w:val="auto"/>
          <w:kern w:val="2"/>
          <w:lang w:val="ru-RU"/>
        </w:rPr>
        <w:t>1.2 Статью 12 решения изложить в следующей редакции:</w:t>
      </w:r>
    </w:p>
    <w:p w:rsidR="00364308" w:rsidRDefault="00364308" w:rsidP="00364308">
      <w:pPr>
        <w:tabs>
          <w:tab w:val="left" w:pos="1054"/>
        </w:tabs>
        <w:ind w:firstLine="709"/>
        <w:jc w:val="both"/>
        <w:rPr>
          <w:rFonts w:eastAsia="Times New Roman"/>
          <w:color w:val="auto"/>
          <w:kern w:val="2"/>
          <w:lang w:val="ru-RU"/>
        </w:rPr>
      </w:pPr>
      <w:r>
        <w:rPr>
          <w:rFonts w:eastAsia="Times New Roman"/>
          <w:color w:val="auto"/>
          <w:kern w:val="2"/>
          <w:lang w:val="ru-RU"/>
        </w:rPr>
        <w:t>«Статья 12.</w:t>
      </w:r>
    </w:p>
    <w:p w:rsidR="00364308" w:rsidRDefault="00364308" w:rsidP="00364308">
      <w:pPr>
        <w:tabs>
          <w:tab w:val="left" w:pos="1054"/>
        </w:tabs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0B5AFF">
        <w:rPr>
          <w:rFonts w:eastAsia="Times New Roman"/>
          <w:color w:val="auto"/>
          <w:kern w:val="2"/>
          <w:lang w:val="ru-RU"/>
        </w:rPr>
        <w:t xml:space="preserve">Утвердить объем бюджетных ассигнований дорожного фонда на 2022 год в сумме </w:t>
      </w:r>
      <w:r w:rsidR="00DC79BE">
        <w:rPr>
          <w:rFonts w:eastAsia="Times New Roman"/>
          <w:color w:val="auto"/>
          <w:kern w:val="2"/>
          <w:lang w:val="ru-RU"/>
        </w:rPr>
        <w:t>3 171 033,33</w:t>
      </w:r>
      <w:r w:rsidRPr="000B5AFF">
        <w:rPr>
          <w:rFonts w:eastAsia="Times New Roman"/>
          <w:color w:val="auto"/>
          <w:kern w:val="2"/>
          <w:lang w:val="ru-RU"/>
        </w:rPr>
        <w:t xml:space="preserve">  рублей, на 2023 год в сумме 2 773 634,00 рублей и на 2024 год в сумме 2 271078,00 рублей.</w:t>
      </w:r>
    </w:p>
    <w:p w:rsidR="00364308" w:rsidRDefault="009A7691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rFonts w:eastAsia="Times New Roman"/>
          <w:color w:val="auto"/>
          <w:kern w:val="2"/>
          <w:sz w:val="22"/>
          <w:szCs w:val="22"/>
          <w:lang w:val="ru-RU"/>
        </w:rPr>
        <w:t>1.3</w:t>
      </w:r>
      <w:r w:rsidR="00364308">
        <w:rPr>
          <w:rFonts w:eastAsia="Times New Roman"/>
          <w:color w:val="auto"/>
          <w:kern w:val="2"/>
          <w:sz w:val="22"/>
          <w:szCs w:val="22"/>
          <w:lang w:val="ru-RU"/>
        </w:rPr>
        <w:t xml:space="preserve"> </w:t>
      </w:r>
      <w:r w:rsidR="00364308">
        <w:rPr>
          <w:lang w:val="ru-RU"/>
        </w:rPr>
        <w:t>Статью 13 решения изложить в следующей редакции:</w:t>
      </w:r>
    </w:p>
    <w:p w:rsidR="00364308" w:rsidRDefault="00364308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lang w:val="ru-RU"/>
        </w:rPr>
        <w:t>«Статья 13.</w:t>
      </w:r>
    </w:p>
    <w:p w:rsidR="00364308" w:rsidRPr="00364308" w:rsidRDefault="00364308" w:rsidP="00364308">
      <w:pPr>
        <w:ind w:firstLine="709"/>
        <w:jc w:val="both"/>
        <w:rPr>
          <w:rFonts w:cs="Times New Roman"/>
          <w:lang w:val="ru-RU"/>
        </w:rPr>
      </w:pPr>
      <w:r>
        <w:rPr>
          <w:lang w:val="ru-RU"/>
        </w:rPr>
        <w:t xml:space="preserve">Установить, что объем межбюджетных трансфертов, получаемых бюджетом Охотинского сельского поселения, из бюджетов других уровней в 2022 году составляет </w:t>
      </w:r>
      <w:r w:rsidR="00DC79BE">
        <w:rPr>
          <w:lang w:val="ru-RU"/>
        </w:rPr>
        <w:t>6 000 20</w:t>
      </w:r>
      <w:r w:rsidR="009A7691">
        <w:rPr>
          <w:lang w:val="ru-RU"/>
        </w:rPr>
        <w:t>5</w:t>
      </w:r>
      <w:r>
        <w:rPr>
          <w:lang w:val="ru-RU"/>
        </w:rPr>
        <w:t>,00 рублей, в 2023 году 2 639 202,00 рублей, в 2024 году 1 753 787,00 рублей</w:t>
      </w:r>
      <w:r>
        <w:rPr>
          <w:rFonts w:cs="Times New Roman"/>
          <w:lang w:val="ru-RU"/>
        </w:rPr>
        <w:t>».</w:t>
      </w:r>
    </w:p>
    <w:p w:rsidR="00364308" w:rsidRDefault="009A7691" w:rsidP="00364308">
      <w:pPr>
        <w:widowControl/>
        <w:tabs>
          <w:tab w:val="left" w:pos="426"/>
          <w:tab w:val="left" w:pos="993"/>
        </w:tabs>
        <w:suppressAutoHyphens w:val="0"/>
        <w:ind w:firstLine="709"/>
        <w:jc w:val="both"/>
        <w:rPr>
          <w:lang w:val="ru-RU"/>
        </w:rPr>
      </w:pPr>
      <w:r>
        <w:rPr>
          <w:rFonts w:eastAsia="Times New Roman"/>
          <w:color w:val="auto"/>
          <w:kern w:val="2"/>
          <w:lang w:val="ru-RU"/>
        </w:rPr>
        <w:t>1.4</w:t>
      </w:r>
      <w:r w:rsidR="00364308">
        <w:rPr>
          <w:rFonts w:eastAsia="Times New Roman"/>
          <w:color w:val="auto"/>
          <w:kern w:val="2"/>
          <w:lang w:val="ru-RU"/>
        </w:rPr>
        <w:t xml:space="preserve"> </w:t>
      </w:r>
      <w:r w:rsidR="00364308" w:rsidRPr="00821CBE">
        <w:rPr>
          <w:lang w:val="ru-RU"/>
        </w:rPr>
        <w:t>Приложени</w:t>
      </w:r>
      <w:r w:rsidR="00364308">
        <w:rPr>
          <w:lang w:val="ru-RU"/>
        </w:rPr>
        <w:t>я</w:t>
      </w:r>
      <w:r w:rsidR="00364308" w:rsidRPr="00821CBE">
        <w:rPr>
          <w:lang w:val="ru-RU"/>
        </w:rPr>
        <w:t xml:space="preserve"> </w:t>
      </w:r>
      <w:r w:rsidR="00364308">
        <w:rPr>
          <w:lang w:val="ru-RU"/>
        </w:rPr>
        <w:t xml:space="preserve">№1, №3, №5 и №7 </w:t>
      </w:r>
      <w:r w:rsidR="00364308" w:rsidRPr="00821CBE">
        <w:rPr>
          <w:lang w:val="ru-RU"/>
        </w:rPr>
        <w:t>к решению изложить в редакции приложени</w:t>
      </w:r>
      <w:r w:rsidR="00364308">
        <w:rPr>
          <w:lang w:val="ru-RU"/>
        </w:rPr>
        <w:t>й</w:t>
      </w:r>
      <w:r w:rsidR="00364308" w:rsidRPr="00821CBE">
        <w:rPr>
          <w:lang w:val="ru-RU"/>
        </w:rPr>
        <w:t xml:space="preserve"> </w:t>
      </w:r>
      <w:r w:rsidR="00364308">
        <w:rPr>
          <w:lang w:val="ru-RU"/>
        </w:rPr>
        <w:t>№</w:t>
      </w:r>
      <w:r w:rsidR="00364308" w:rsidRPr="00821CBE">
        <w:rPr>
          <w:lang w:val="ru-RU"/>
        </w:rPr>
        <w:t>1</w:t>
      </w:r>
      <w:r w:rsidR="00364308">
        <w:rPr>
          <w:lang w:val="ru-RU"/>
        </w:rPr>
        <w:t xml:space="preserve"> – 4 к настоящему решению.</w:t>
      </w:r>
    </w:p>
    <w:p w:rsidR="00812CA1" w:rsidRDefault="00812CA1" w:rsidP="008A78AA">
      <w:pPr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решения возложить на комиссию по бюджету, налогам и финансам.</w:t>
      </w:r>
    </w:p>
    <w:p w:rsidR="00087C4B" w:rsidRDefault="00EE38A1" w:rsidP="008A78AA">
      <w:pPr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364308">
        <w:rPr>
          <w:lang w:val="ru-RU"/>
        </w:rPr>
        <w:t xml:space="preserve">. </w:t>
      </w:r>
      <w:r w:rsidR="00812CA1">
        <w:rPr>
          <w:lang w:val="ru-RU"/>
        </w:rPr>
        <w:t xml:space="preserve">Настоящее решение </w:t>
      </w:r>
      <w:r>
        <w:rPr>
          <w:lang w:val="ru-RU"/>
        </w:rPr>
        <w:t xml:space="preserve">вступает в силу с момента </w:t>
      </w:r>
      <w:r w:rsidR="00812CA1">
        <w:rPr>
          <w:lang w:val="ru-RU"/>
        </w:rPr>
        <w:t>обнародова</w:t>
      </w:r>
      <w:r>
        <w:rPr>
          <w:lang w:val="ru-RU"/>
        </w:rPr>
        <w:t>ния</w:t>
      </w:r>
      <w:r w:rsidR="00087C4B">
        <w:rPr>
          <w:lang w:val="ru-RU"/>
        </w:rPr>
        <w:t>.</w:t>
      </w:r>
    </w:p>
    <w:p w:rsidR="00812CA1" w:rsidRDefault="00087C4B" w:rsidP="008A78AA">
      <w:pPr>
        <w:ind w:firstLine="709"/>
        <w:jc w:val="both"/>
        <w:rPr>
          <w:lang w:val="ru-RU"/>
        </w:rPr>
      </w:pPr>
      <w:r>
        <w:rPr>
          <w:lang w:val="ru-RU"/>
        </w:rPr>
        <w:t>4.</w:t>
      </w:r>
      <w:r w:rsidR="00812CA1">
        <w:rPr>
          <w:lang w:val="ru-RU"/>
        </w:rPr>
        <w:t xml:space="preserve"> </w:t>
      </w:r>
      <w:r>
        <w:rPr>
          <w:lang w:val="ru-RU"/>
        </w:rPr>
        <w:t>Настоящее решение</w:t>
      </w:r>
      <w:r w:rsidR="00812CA1">
        <w:rPr>
          <w:lang w:val="ru-RU"/>
        </w:rPr>
        <w:t xml:space="preserve"> разместить на официальном сайте администрации Охотинского сельского поселения в информационно – телекоммуникационной сети «Интернет».</w:t>
      </w:r>
    </w:p>
    <w:p w:rsidR="00812CA1" w:rsidRDefault="00812CA1" w:rsidP="008A78AA">
      <w:pPr>
        <w:ind w:firstLine="709"/>
        <w:jc w:val="both"/>
        <w:rPr>
          <w:lang w:val="ru-RU"/>
        </w:rPr>
      </w:pPr>
    </w:p>
    <w:p w:rsidR="00281AB9" w:rsidRDefault="00812CA1">
      <w:pPr>
        <w:rPr>
          <w:lang w:val="ru-RU"/>
        </w:rPr>
      </w:pPr>
      <w:r>
        <w:rPr>
          <w:lang w:val="ru-RU"/>
        </w:rPr>
        <w:t>Глава Охотинского</w:t>
      </w:r>
    </w:p>
    <w:p w:rsidR="00812CA1" w:rsidRDefault="00812CA1">
      <w:pPr>
        <w:rPr>
          <w:lang w:val="ru-RU"/>
        </w:rPr>
      </w:pPr>
      <w:r>
        <w:rPr>
          <w:lang w:val="ru-RU"/>
        </w:rPr>
        <w:t>сельского поселения:</w:t>
      </w:r>
      <w:r w:rsidR="008A78AA">
        <w:rPr>
          <w:lang w:val="ru-RU"/>
        </w:rPr>
        <w:t xml:space="preserve">                                                        М.Е.</w:t>
      </w:r>
      <w:r w:rsidR="000E411B">
        <w:rPr>
          <w:lang w:val="ru-RU"/>
        </w:rPr>
        <w:t xml:space="preserve"> </w:t>
      </w:r>
      <w:proofErr w:type="spellStart"/>
      <w:r w:rsidR="008A78AA">
        <w:rPr>
          <w:lang w:val="ru-RU"/>
        </w:rPr>
        <w:t>Борошнева</w:t>
      </w:r>
      <w:proofErr w:type="spellEnd"/>
    </w:p>
    <w:p w:rsidR="004F1CF1" w:rsidRDefault="004F1CF1">
      <w:pPr>
        <w:rPr>
          <w:lang w:val="ru-RU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C6074C" w:rsidRDefault="00C6074C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Приложение №1</w:t>
      </w:r>
    </w:p>
    <w:p w:rsidR="00C6074C" w:rsidRDefault="00C6074C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C6074C" w:rsidRDefault="00C6074C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4F1CF1" w:rsidRDefault="00C6074C" w:rsidP="00C6074C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</w:t>
      </w:r>
      <w:r w:rsidR="00BD339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23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11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21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8D6238" w:rsidRPr="00BF64D2" w:rsidTr="00BD3399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238" w:rsidRPr="00BF64D2" w:rsidRDefault="00BD3399" w:rsidP="0097015D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</w:t>
            </w:r>
            <w:r w:rsidR="008D623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</w:t>
            </w:r>
            <w:r w:rsidR="008D6238"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97015D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8D6238" w:rsidRPr="00BF64D2" w:rsidTr="00BD3399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8" w:rsidRPr="00BF64D2" w:rsidRDefault="008D6238" w:rsidP="008D6238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</w:t>
            </w:r>
            <w:r w:rsidR="00BD339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8D6238" w:rsidRPr="00BF64D2" w:rsidTr="00BD3399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8" w:rsidRPr="00BF64D2" w:rsidRDefault="008D6238" w:rsidP="008D6238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D66403" w:rsidRDefault="00D66403" w:rsidP="00D6640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21.12.2021 г. №28 </w:t>
      </w:r>
    </w:p>
    <w:p w:rsidR="007E7FEF" w:rsidRDefault="007E7FEF" w:rsidP="00C6074C">
      <w:pPr>
        <w:rPr>
          <w:lang w:val="ru-RU"/>
        </w:rPr>
      </w:pPr>
    </w:p>
    <w:p w:rsidR="007E7FEF" w:rsidRDefault="007E7FEF" w:rsidP="00C6074C">
      <w:pPr>
        <w:rPr>
          <w:lang w:val="ru-RU"/>
        </w:rPr>
      </w:pPr>
    </w:p>
    <w:p w:rsidR="008D6238" w:rsidRDefault="007E7FEF" w:rsidP="007E7FEF">
      <w:pPr>
        <w:jc w:val="center"/>
        <w:rPr>
          <w:lang w:val="ru-RU"/>
        </w:rPr>
      </w:pPr>
      <w:r w:rsidRPr="007E7FEF">
        <w:rPr>
          <w:lang w:val="ru-RU"/>
        </w:rPr>
        <w:t>Прогнозируемые доходы бюджета  Охотинского сельского поселения на 2022 год  в соответствии с классификацией доходов бюджетов Российской Федерации</w:t>
      </w:r>
    </w:p>
    <w:p w:rsidR="007E7FEF" w:rsidRDefault="007E7FEF" w:rsidP="007E7FEF">
      <w:pPr>
        <w:jc w:val="center"/>
        <w:rPr>
          <w:lang w:val="ru-RU"/>
        </w:rPr>
      </w:pPr>
    </w:p>
    <w:tbl>
      <w:tblPr>
        <w:tblW w:w="10502" w:type="dxa"/>
        <w:tblInd w:w="96" w:type="dxa"/>
        <w:tblLook w:val="04A0" w:firstRow="1" w:lastRow="0" w:firstColumn="1" w:lastColumn="0" w:noHBand="0" w:noVBand="1"/>
      </w:tblPr>
      <w:tblGrid>
        <w:gridCol w:w="2989"/>
        <w:gridCol w:w="5954"/>
        <w:gridCol w:w="1559"/>
      </w:tblGrid>
      <w:tr w:rsidR="007E7FEF" w:rsidRPr="007E7FEF" w:rsidTr="007E7FEF">
        <w:trPr>
          <w:trHeight w:val="312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Код бюджетной классификации РФ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Наименование  дохода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AF25F6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2022 год</w:t>
            </w:r>
          </w:p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( руб.)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7E7FEF" w:rsidRPr="007E7FEF" w:rsidTr="007E7FEF">
        <w:trPr>
          <w:trHeight w:val="3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3 382 680,00</w:t>
            </w:r>
          </w:p>
        </w:tc>
      </w:tr>
      <w:tr w:rsidR="007E7FEF" w:rsidRPr="007E7FEF" w:rsidTr="007E7FE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46 000,00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182 1 01 02000 01 0000 110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46 000,00</w:t>
            </w:r>
          </w:p>
        </w:tc>
      </w:tr>
      <w:tr w:rsidR="007E7FEF" w:rsidRPr="007E7FEF" w:rsidTr="007E7FEF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836 000,00</w:t>
            </w:r>
          </w:p>
        </w:tc>
      </w:tr>
      <w:tr w:rsidR="007E7FEF" w:rsidRPr="007E7FEF" w:rsidTr="007E7FEF">
        <w:trPr>
          <w:trHeight w:val="4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000  1 05 00000 00 0000 000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7FEF" w:rsidRPr="007E7FEF" w:rsidTr="007E7FEF">
        <w:trPr>
          <w:trHeight w:val="3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000  1 06 00000 00 0000 110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2 498 680,00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182  1 06 01030 10 0000 110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585 000,00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000  1 06 06000 01 0000 110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1 913 680,00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000  1 06 06033 10 0000 110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531 680,00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000  1 06 06043 10 0000 110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1 382 000,00</w:t>
            </w:r>
          </w:p>
        </w:tc>
      </w:tr>
      <w:tr w:rsidR="007E7FEF" w:rsidRPr="007E7FEF" w:rsidTr="007E7FEF">
        <w:trPr>
          <w:trHeight w:val="3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640 1 08 00000 00 0000 000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2 000,00</w:t>
            </w:r>
          </w:p>
        </w:tc>
      </w:tr>
      <w:tr w:rsidR="007E7FEF" w:rsidRPr="007E7FEF" w:rsidTr="007E7FEF">
        <w:trPr>
          <w:trHeight w:val="110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640 1 08 04020 01 0000 110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2 000,00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6 000 205,00</w:t>
            </w:r>
          </w:p>
        </w:tc>
      </w:tr>
      <w:tr w:rsidR="007E7FEF" w:rsidRPr="007E7FEF" w:rsidTr="007E7FEF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000 2 02 00000 10 0000 151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6 000 205,00</w:t>
            </w:r>
          </w:p>
        </w:tc>
      </w:tr>
      <w:tr w:rsidR="007E7FEF" w:rsidRPr="007E7FEF" w:rsidTr="007E7FE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000 2 02 10000 00 0000 150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3 586 320,00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640 2 02 15001 10 0000 150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2 988 000,00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65 000,00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640 2 02 19999 10 1004 150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Дотация на реализацию мероприятий, предусмотренным НПА ОГВ ЯО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533 320,00</w:t>
            </w:r>
          </w:p>
        </w:tc>
      </w:tr>
      <w:tr w:rsidR="007E7FEF" w:rsidRPr="007E7FEF" w:rsidTr="007E7FEF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000 2 02 20000 00 0000 150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1 366 078,00</w:t>
            </w:r>
          </w:p>
        </w:tc>
      </w:tr>
      <w:tr w:rsidR="007E7FEF" w:rsidRPr="007E7FEF" w:rsidTr="007E7FEF">
        <w:trPr>
          <w:trHeight w:val="9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640 2 02 20041 10 0000 151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F4595C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1 366 078,00</w:t>
            </w:r>
          </w:p>
        </w:tc>
      </w:tr>
      <w:tr w:rsidR="007E7FEF" w:rsidRPr="007E7FEF" w:rsidTr="007E7FEF">
        <w:trPr>
          <w:trHeight w:val="3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000 202 00000 00 0000000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Субвенции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7E7FEF" w:rsidRPr="007E7FEF" w:rsidTr="007E7FEF">
        <w:trPr>
          <w:trHeight w:val="7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lastRenderedPageBreak/>
              <w:t>640 2 02 35118 10 0000 151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7E7FEF" w:rsidRPr="007E7FEF" w:rsidTr="007E7FEF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000 202 40000 00 0000 150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Иные межбюджетные трансферты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943 581,00</w:t>
            </w:r>
          </w:p>
        </w:tc>
      </w:tr>
      <w:tr w:rsidR="007E7FEF" w:rsidRPr="007E7FEF" w:rsidTr="007E7FEF">
        <w:trPr>
          <w:trHeight w:val="8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640 2 02 40014 10 0000 151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943 581,00</w:t>
            </w:r>
          </w:p>
        </w:tc>
      </w:tr>
      <w:tr w:rsidR="007E7FEF" w:rsidRPr="002B3396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640 2 07 05 030 10 0000 180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7FEF" w:rsidRPr="007E7FEF" w:rsidTr="007E7FEF">
        <w:trPr>
          <w:trHeight w:val="315"/>
        </w:trPr>
        <w:tc>
          <w:tcPr>
            <w:tcW w:w="8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9 382 885,00</w:t>
            </w:r>
          </w:p>
        </w:tc>
      </w:tr>
    </w:tbl>
    <w:p w:rsidR="007E7FEF" w:rsidRDefault="007E7FEF" w:rsidP="007E7FEF">
      <w:pPr>
        <w:jc w:val="center"/>
        <w:rPr>
          <w:lang w:val="ru-RU"/>
        </w:rPr>
      </w:pPr>
    </w:p>
    <w:p w:rsidR="00AF25F6" w:rsidRDefault="00AF25F6" w:rsidP="007E7FEF">
      <w:pPr>
        <w:jc w:val="center"/>
        <w:rPr>
          <w:lang w:val="ru-RU"/>
        </w:rPr>
      </w:pPr>
    </w:p>
    <w:p w:rsidR="00AF25F6" w:rsidRDefault="00AF25F6" w:rsidP="007E7FEF">
      <w:pPr>
        <w:jc w:val="center"/>
        <w:rPr>
          <w:lang w:val="ru-RU"/>
        </w:rPr>
      </w:pPr>
    </w:p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Приложение №</w:t>
      </w:r>
      <w:r w:rsidR="007234A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</w:p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A54663" w:rsidRDefault="00A54663" w:rsidP="00A54663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23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11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21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A54663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663" w:rsidRPr="00BF64D2" w:rsidRDefault="00A54663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A54663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63" w:rsidRPr="00BF64D2" w:rsidRDefault="00A54663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A54663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63" w:rsidRPr="00BF64D2" w:rsidRDefault="00A54663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21.12.2021 г. №28 </w:t>
      </w:r>
    </w:p>
    <w:p w:rsidR="00556AE9" w:rsidRDefault="00556AE9" w:rsidP="007E7FEF">
      <w:pPr>
        <w:jc w:val="center"/>
        <w:rPr>
          <w:lang w:val="ru-RU"/>
        </w:rPr>
      </w:pPr>
    </w:p>
    <w:p w:rsidR="00556AE9" w:rsidRDefault="00556AE9" w:rsidP="007E7FEF">
      <w:pPr>
        <w:jc w:val="center"/>
        <w:rPr>
          <w:lang w:val="ru-RU"/>
        </w:rPr>
      </w:pPr>
    </w:p>
    <w:p w:rsidR="00AF25F6" w:rsidRDefault="00556AE9" w:rsidP="007E7FEF">
      <w:pPr>
        <w:jc w:val="center"/>
        <w:rPr>
          <w:lang w:val="ru-RU"/>
        </w:rPr>
      </w:pPr>
      <w:r w:rsidRPr="00556AE9">
        <w:rPr>
          <w:lang w:val="ru-RU"/>
        </w:rPr>
        <w:t>Расходы  бюджета Охотинского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2022 год</w:t>
      </w:r>
    </w:p>
    <w:p w:rsidR="00710010" w:rsidRDefault="00710010" w:rsidP="007E7FEF">
      <w:pPr>
        <w:jc w:val="center"/>
        <w:rPr>
          <w:lang w:val="ru-RU"/>
        </w:rPr>
      </w:pPr>
    </w:p>
    <w:tbl>
      <w:tblPr>
        <w:tblW w:w="10440" w:type="dxa"/>
        <w:tblInd w:w="96" w:type="dxa"/>
        <w:tblLook w:val="04A0" w:firstRow="1" w:lastRow="0" w:firstColumn="1" w:lastColumn="0" w:noHBand="0" w:noVBand="1"/>
      </w:tblPr>
      <w:tblGrid>
        <w:gridCol w:w="5880"/>
        <w:gridCol w:w="1780"/>
        <w:gridCol w:w="1120"/>
        <w:gridCol w:w="1660"/>
      </w:tblGrid>
      <w:tr w:rsidR="00710010" w:rsidRPr="00710010" w:rsidTr="00710010">
        <w:trPr>
          <w:trHeight w:val="264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2022 г                     (руб.)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10010" w:rsidRPr="00710010" w:rsidTr="00710010">
        <w:trPr>
          <w:trHeight w:val="11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01.0.00.00000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230 142,48</w:t>
            </w:r>
          </w:p>
        </w:tc>
      </w:tr>
      <w:tr w:rsidR="00710010" w:rsidRPr="00710010" w:rsidTr="00710010">
        <w:trPr>
          <w:trHeight w:val="61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01.0.01.00000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22 000,00</w:t>
            </w:r>
          </w:p>
        </w:tc>
      </w:tr>
      <w:tr w:rsidR="00710010" w:rsidRPr="00710010" w:rsidTr="00710010">
        <w:trPr>
          <w:trHeight w:val="5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01.0.01.10010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22 000,00</w:t>
            </w:r>
          </w:p>
        </w:tc>
      </w:tr>
      <w:tr w:rsidR="00710010" w:rsidRPr="00710010" w:rsidTr="00710010">
        <w:trPr>
          <w:trHeight w:val="5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22 000,00</w:t>
            </w:r>
          </w:p>
        </w:tc>
      </w:tr>
      <w:tr w:rsidR="00710010" w:rsidRPr="00710010" w:rsidTr="00710010">
        <w:trPr>
          <w:trHeight w:val="7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01.0.02.10020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208 142,48</w:t>
            </w:r>
          </w:p>
        </w:tc>
      </w:tr>
      <w:tr w:rsidR="00710010" w:rsidRPr="00710010" w:rsidTr="00710010">
        <w:trPr>
          <w:trHeight w:val="5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208 142,48</w:t>
            </w:r>
          </w:p>
        </w:tc>
      </w:tr>
      <w:tr w:rsidR="00710010" w:rsidRPr="00710010" w:rsidTr="00710010">
        <w:trPr>
          <w:trHeight w:val="5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«Развитие дорожного хозяйства  на территории Охотинского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3 171 033,33</w:t>
            </w:r>
          </w:p>
        </w:tc>
      </w:tr>
      <w:tr w:rsidR="00710010" w:rsidRPr="00710010" w:rsidTr="00710010">
        <w:trPr>
          <w:trHeight w:val="5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1 245 592,25</w:t>
            </w:r>
          </w:p>
        </w:tc>
      </w:tr>
      <w:tr w:rsidR="00710010" w:rsidRPr="00710010" w:rsidTr="00710010">
        <w:trPr>
          <w:trHeight w:val="5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02.0.01.10040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616 011,25</w:t>
            </w:r>
          </w:p>
        </w:tc>
      </w:tr>
      <w:tr w:rsidR="00710010" w:rsidRPr="00710010" w:rsidTr="00710010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616 011,25</w:t>
            </w:r>
          </w:p>
        </w:tc>
      </w:tr>
      <w:tr w:rsidR="00710010" w:rsidRPr="00710010" w:rsidTr="00710010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Проектно-сметная документация, межевание дорог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710010" w:rsidRPr="00710010" w:rsidTr="00710010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710010" w:rsidRPr="00710010" w:rsidTr="00710010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Содержание автомобильных дорог по заключённому соглашению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02.0.01.40940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Ремонт автомобильных дорог общего пользование и </w:t>
            </w:r>
            <w:proofErr w:type="spellStart"/>
            <w:r w:rsidRPr="0071001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исскуственных</w:t>
            </w:r>
            <w:proofErr w:type="spellEnd"/>
            <w:r w:rsidRPr="0071001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сооружений на них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1 925 441,08</w:t>
            </w:r>
          </w:p>
        </w:tc>
      </w:tr>
      <w:tr w:rsidR="00710010" w:rsidRPr="00710010" w:rsidTr="00710010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финансирование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02.0.02.72440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710010" w:rsidRPr="00710010" w:rsidTr="00710010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к субсидии на финансирование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02.0.02.12440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426 546,08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426 546,08</w:t>
            </w:r>
          </w:p>
        </w:tc>
      </w:tr>
      <w:tr w:rsidR="00710010" w:rsidRPr="00710010" w:rsidTr="00710010">
        <w:trPr>
          <w:trHeight w:val="7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416 951,00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416 951,00</w:t>
            </w:r>
          </w:p>
        </w:tc>
      </w:tr>
      <w:tr w:rsidR="00710010" w:rsidRPr="00710010" w:rsidTr="00710010">
        <w:trPr>
          <w:trHeight w:val="7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132 817,00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132 817,00</w:t>
            </w:r>
          </w:p>
        </w:tc>
      </w:tr>
      <w:tr w:rsidR="00710010" w:rsidRPr="00710010" w:rsidTr="00710010">
        <w:trPr>
          <w:trHeight w:val="63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</w:t>
            </w:r>
            <w:proofErr w:type="spellStart"/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– коммунальное хозяйство в Охотинском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1 965 871,79</w:t>
            </w:r>
          </w:p>
        </w:tc>
      </w:tr>
      <w:tr w:rsidR="00710010" w:rsidRPr="00710010" w:rsidTr="00710010">
        <w:trPr>
          <w:trHeight w:val="63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344 000,00</w:t>
            </w:r>
          </w:p>
        </w:tc>
      </w:tr>
      <w:tr w:rsidR="00710010" w:rsidRPr="00710010" w:rsidTr="00710010">
        <w:trPr>
          <w:trHeight w:val="6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344 000,00</w:t>
            </w:r>
          </w:p>
        </w:tc>
      </w:tr>
      <w:tr w:rsidR="00710010" w:rsidRPr="00710010" w:rsidTr="00710010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263 999,95</w:t>
            </w:r>
          </w:p>
        </w:tc>
      </w:tr>
      <w:tr w:rsidR="00710010" w:rsidRPr="00710010" w:rsidTr="00710010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80 000,05</w:t>
            </w:r>
          </w:p>
        </w:tc>
      </w:tr>
      <w:tr w:rsidR="00710010" w:rsidRPr="00710010" w:rsidTr="00710010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1 621 871,79</w:t>
            </w:r>
          </w:p>
        </w:tc>
      </w:tr>
      <w:tr w:rsidR="00710010" w:rsidRPr="00710010" w:rsidTr="00710010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571 000,00</w:t>
            </w:r>
          </w:p>
        </w:tc>
      </w:tr>
      <w:tr w:rsidR="00710010" w:rsidRPr="00710010" w:rsidTr="00710010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571 000,00</w:t>
            </w:r>
          </w:p>
        </w:tc>
      </w:tr>
      <w:tr w:rsidR="00710010" w:rsidRPr="00710010" w:rsidTr="00710010">
        <w:trPr>
          <w:trHeight w:val="3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226 514,71</w:t>
            </w:r>
          </w:p>
        </w:tc>
      </w:tr>
      <w:tr w:rsidR="00710010" w:rsidRPr="00710010" w:rsidTr="00710010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226 514,71</w:t>
            </w:r>
          </w:p>
        </w:tc>
      </w:tr>
      <w:tr w:rsidR="00710010" w:rsidRPr="00710010" w:rsidTr="00710010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93 758,56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93 758,56</w:t>
            </w:r>
          </w:p>
        </w:tc>
      </w:tr>
      <w:tr w:rsidR="00710010" w:rsidRPr="00710010" w:rsidTr="00710010">
        <w:trPr>
          <w:trHeight w:val="32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730 598,52</w:t>
            </w:r>
          </w:p>
        </w:tc>
      </w:tr>
      <w:tr w:rsidR="00710010" w:rsidRPr="00710010" w:rsidTr="00710010">
        <w:trPr>
          <w:trHeight w:val="5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192 787,08</w:t>
            </w:r>
          </w:p>
        </w:tc>
      </w:tr>
      <w:tr w:rsidR="00710010" w:rsidRPr="00710010" w:rsidTr="00710010">
        <w:trPr>
          <w:trHeight w:val="51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537 811,44</w:t>
            </w:r>
          </w:p>
        </w:tc>
      </w:tr>
      <w:tr w:rsidR="00710010" w:rsidRPr="00710010" w:rsidTr="00710010">
        <w:trPr>
          <w:trHeight w:val="9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«Развитие культуры, физической культуры, спорта и молодежной политики в Охотинском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202 340,00</w:t>
            </w:r>
          </w:p>
        </w:tc>
      </w:tr>
      <w:tr w:rsidR="00710010" w:rsidRPr="00710010" w:rsidTr="00710010">
        <w:trPr>
          <w:trHeight w:val="8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710010" w:rsidRPr="00710010" w:rsidTr="00710010">
        <w:trPr>
          <w:trHeight w:val="4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710010" w:rsidRPr="00710010" w:rsidTr="00710010">
        <w:trPr>
          <w:trHeight w:val="104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71 396,00</w:t>
            </w:r>
          </w:p>
        </w:tc>
      </w:tr>
      <w:tr w:rsidR="00710010" w:rsidRPr="00710010" w:rsidTr="00710010">
        <w:trPr>
          <w:trHeight w:val="33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71 396,00</w:t>
            </w:r>
          </w:p>
        </w:tc>
      </w:tr>
      <w:tr w:rsidR="00710010" w:rsidRPr="00710010" w:rsidTr="00710010">
        <w:trPr>
          <w:trHeight w:val="5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10010" w:rsidRPr="00710010" w:rsidTr="00710010">
        <w:trPr>
          <w:trHeight w:val="64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10010" w:rsidRPr="00710010" w:rsidTr="00710010">
        <w:trPr>
          <w:trHeight w:val="91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710010" w:rsidRPr="00710010" w:rsidTr="00710010">
        <w:trPr>
          <w:trHeight w:val="6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4 626 296,00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710010" w:rsidRPr="00710010" w:rsidTr="00710010">
        <w:trPr>
          <w:trHeight w:val="10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913 802,00</w:t>
            </w:r>
          </w:p>
        </w:tc>
      </w:tr>
      <w:tr w:rsidR="00710010" w:rsidRPr="00710010" w:rsidTr="00710010">
        <w:trPr>
          <w:trHeight w:val="10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913 802,00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3 297 787,00</w:t>
            </w:r>
          </w:p>
        </w:tc>
      </w:tr>
      <w:tr w:rsidR="00710010" w:rsidRPr="00710010" w:rsidTr="00710010">
        <w:trPr>
          <w:trHeight w:val="11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2 709 700,00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582 087,00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6 000,00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Иные </w:t>
            </w:r>
            <w:proofErr w:type="spellStart"/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межбюджетне</w:t>
            </w:r>
            <w:proofErr w:type="spellEnd"/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15 089,00</w:t>
            </w:r>
          </w:p>
        </w:tc>
      </w:tr>
      <w:tr w:rsidR="00710010" w:rsidRPr="00710010" w:rsidTr="00710010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15 089,00</w:t>
            </w:r>
          </w:p>
        </w:tc>
      </w:tr>
      <w:tr w:rsidR="00710010" w:rsidRPr="00710010" w:rsidTr="00710010">
        <w:trPr>
          <w:trHeight w:val="10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14 134,00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14 134,00</w:t>
            </w:r>
          </w:p>
        </w:tc>
      </w:tr>
      <w:tr w:rsidR="00710010" w:rsidRPr="00710010" w:rsidTr="00710010">
        <w:trPr>
          <w:trHeight w:val="31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710010" w:rsidRPr="00710010" w:rsidTr="00710010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100 134,00</w:t>
            </w:r>
          </w:p>
        </w:tc>
      </w:tr>
      <w:tr w:rsidR="00710010" w:rsidRPr="00710010" w:rsidTr="00710010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91 134,00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9 000,00</w:t>
            </w:r>
          </w:p>
        </w:tc>
      </w:tr>
      <w:tr w:rsidR="00710010" w:rsidRPr="00710010" w:rsidTr="00710010">
        <w:trPr>
          <w:trHeight w:val="79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100 908,00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100 908,00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Государственная поддержка неработающих пенсионеров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70 216,00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70 216,00</w:t>
            </w:r>
          </w:p>
        </w:tc>
      </w:tr>
      <w:tr w:rsidR="00710010" w:rsidRPr="00710010" w:rsidTr="00710010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10" w:rsidRPr="00710010" w:rsidRDefault="00710010" w:rsidP="00710010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10" w:rsidRPr="00710010" w:rsidRDefault="00710010" w:rsidP="0071001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100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10 195 683,60</w:t>
            </w:r>
          </w:p>
        </w:tc>
      </w:tr>
    </w:tbl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Приложение №</w:t>
      </w:r>
      <w:r w:rsidR="007234A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710010" w:rsidRDefault="00710010" w:rsidP="00710010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23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11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21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10010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010" w:rsidRPr="00BF64D2" w:rsidRDefault="00710010" w:rsidP="0097015D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97015D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710010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10" w:rsidRPr="00BF64D2" w:rsidRDefault="00710010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710010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10" w:rsidRPr="00BF64D2" w:rsidRDefault="00710010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21.12.2021 г. №28 </w:t>
      </w:r>
    </w:p>
    <w:p w:rsidR="00227414" w:rsidRDefault="00227414" w:rsidP="007E7FEF">
      <w:pPr>
        <w:jc w:val="center"/>
        <w:rPr>
          <w:lang w:val="ru-RU"/>
        </w:rPr>
      </w:pPr>
    </w:p>
    <w:p w:rsidR="00227414" w:rsidRPr="00227414" w:rsidRDefault="00227414" w:rsidP="007E7FEF">
      <w:pPr>
        <w:jc w:val="center"/>
        <w:rPr>
          <w:b/>
          <w:lang w:val="ru-RU"/>
        </w:rPr>
      </w:pPr>
      <w:r w:rsidRPr="00227414">
        <w:rPr>
          <w:b/>
          <w:lang w:val="ru-RU"/>
        </w:rPr>
        <w:t xml:space="preserve">Ведомственная структура расходов  бюджета Охотинского сельского поселения               </w:t>
      </w:r>
    </w:p>
    <w:p w:rsidR="00556AE9" w:rsidRDefault="00227414" w:rsidP="007E7FEF">
      <w:pPr>
        <w:jc w:val="center"/>
        <w:rPr>
          <w:b/>
          <w:lang w:val="ru-RU"/>
        </w:rPr>
      </w:pPr>
      <w:r w:rsidRPr="00227414">
        <w:rPr>
          <w:b/>
          <w:lang w:val="ru-RU"/>
        </w:rPr>
        <w:t xml:space="preserve">            на 2022 год</w:t>
      </w:r>
    </w:p>
    <w:tbl>
      <w:tblPr>
        <w:tblW w:w="10580" w:type="dxa"/>
        <w:tblInd w:w="96" w:type="dxa"/>
        <w:tblLook w:val="04A0" w:firstRow="1" w:lastRow="0" w:firstColumn="1" w:lastColumn="0" w:noHBand="0" w:noVBand="1"/>
      </w:tblPr>
      <w:tblGrid>
        <w:gridCol w:w="4049"/>
        <w:gridCol w:w="1480"/>
        <w:gridCol w:w="1083"/>
        <w:gridCol w:w="1540"/>
        <w:gridCol w:w="990"/>
        <w:gridCol w:w="1438"/>
      </w:tblGrid>
      <w:tr w:rsidR="00227414" w:rsidRPr="00227414" w:rsidTr="00227414">
        <w:trPr>
          <w:trHeight w:val="264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2022 год              (руб.)</w:t>
            </w:r>
          </w:p>
        </w:tc>
      </w:tr>
      <w:tr w:rsidR="00227414" w:rsidRPr="00227414" w:rsidTr="00227414">
        <w:trPr>
          <w:trHeight w:val="264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227414" w:rsidRPr="00227414" w:rsidTr="00227414">
        <w:trPr>
          <w:trHeight w:val="56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Администрация Охотинского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27414" w:rsidRPr="00227414" w:rsidTr="00227414">
        <w:trPr>
          <w:trHeight w:val="2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4 451 854,00</w:t>
            </w:r>
          </w:p>
        </w:tc>
      </w:tr>
      <w:tr w:rsidR="00227414" w:rsidRPr="00227414" w:rsidTr="00227414">
        <w:trPr>
          <w:trHeight w:val="8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913 802,00</w:t>
            </w:r>
          </w:p>
        </w:tc>
      </w:tr>
      <w:tr w:rsidR="00227414" w:rsidRPr="00227414" w:rsidTr="00227414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913 802,00</w:t>
            </w:r>
          </w:p>
        </w:tc>
      </w:tr>
      <w:tr w:rsidR="00227414" w:rsidRPr="00227414" w:rsidTr="00227414">
        <w:trPr>
          <w:trHeight w:val="163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913 802,00</w:t>
            </w:r>
          </w:p>
        </w:tc>
      </w:tr>
      <w:tr w:rsidR="00227414" w:rsidRPr="00227414" w:rsidTr="00227414">
        <w:trPr>
          <w:trHeight w:val="136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3 297 787,00</w:t>
            </w:r>
          </w:p>
        </w:tc>
      </w:tr>
      <w:tr w:rsidR="00227414" w:rsidRPr="00227414" w:rsidTr="00227414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3 297 787,00</w:t>
            </w:r>
          </w:p>
        </w:tc>
      </w:tr>
      <w:tr w:rsidR="00227414" w:rsidRPr="00227414" w:rsidTr="00227414">
        <w:trPr>
          <w:trHeight w:val="166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2 709 700,00</w:t>
            </w:r>
          </w:p>
        </w:tc>
      </w:tr>
      <w:tr w:rsidR="00227414" w:rsidRPr="00227414" w:rsidTr="00227414">
        <w:trPr>
          <w:trHeight w:val="6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582 087,00</w:t>
            </w:r>
          </w:p>
        </w:tc>
      </w:tr>
      <w:tr w:rsidR="00227414" w:rsidRPr="00227414" w:rsidTr="00227414">
        <w:trPr>
          <w:trHeight w:val="37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6 000,00</w:t>
            </w:r>
          </w:p>
        </w:tc>
      </w:tr>
      <w:tr w:rsidR="00227414" w:rsidRPr="00227414" w:rsidTr="00227414">
        <w:trPr>
          <w:trHeight w:val="109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29 223,00</w:t>
            </w:r>
          </w:p>
        </w:tc>
      </w:tr>
      <w:tr w:rsidR="00227414" w:rsidRPr="00227414" w:rsidTr="00227414">
        <w:trPr>
          <w:trHeight w:val="8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15 089,00</w:t>
            </w:r>
          </w:p>
        </w:tc>
      </w:tr>
      <w:tr w:rsidR="00227414" w:rsidRPr="00227414" w:rsidTr="00227414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15 089,00</w:t>
            </w:r>
          </w:p>
        </w:tc>
      </w:tr>
      <w:tr w:rsidR="00227414" w:rsidRPr="00227414" w:rsidTr="00227414">
        <w:trPr>
          <w:trHeight w:val="110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14 134,00</w:t>
            </w:r>
          </w:p>
        </w:tc>
      </w:tr>
      <w:tr w:rsidR="00227414" w:rsidRPr="00227414" w:rsidTr="00227414">
        <w:trPr>
          <w:trHeight w:val="2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14 134,00</w:t>
            </w:r>
          </w:p>
        </w:tc>
      </w:tr>
      <w:tr w:rsidR="00227414" w:rsidRPr="00227414" w:rsidTr="0022741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227414" w:rsidRPr="00227414" w:rsidTr="00227414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227414" w:rsidRPr="00227414" w:rsidTr="00227414">
        <w:trPr>
          <w:trHeight w:val="3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227414" w:rsidRPr="00227414" w:rsidTr="00227414">
        <w:trPr>
          <w:trHeight w:val="3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201 042,00</w:t>
            </w:r>
          </w:p>
        </w:tc>
      </w:tr>
      <w:tr w:rsidR="00227414" w:rsidRPr="00227414" w:rsidTr="00227414">
        <w:trPr>
          <w:trHeight w:val="3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100 134,00</w:t>
            </w:r>
          </w:p>
        </w:tc>
      </w:tr>
      <w:tr w:rsidR="00227414" w:rsidRPr="00227414" w:rsidTr="00227414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91 134,00</w:t>
            </w:r>
          </w:p>
        </w:tc>
      </w:tr>
      <w:tr w:rsidR="00227414" w:rsidRPr="00227414" w:rsidTr="00227414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9 000,00</w:t>
            </w:r>
          </w:p>
        </w:tc>
      </w:tr>
      <w:tr w:rsidR="00227414" w:rsidRPr="00227414" w:rsidTr="00227414">
        <w:trPr>
          <w:trHeight w:val="11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100 908,00</w:t>
            </w:r>
          </w:p>
        </w:tc>
      </w:tr>
      <w:tr w:rsidR="00227414" w:rsidRPr="00227414" w:rsidTr="00227414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100 908,00</w:t>
            </w:r>
          </w:p>
        </w:tc>
      </w:tr>
      <w:tr w:rsidR="00227414" w:rsidRPr="00227414" w:rsidTr="00227414">
        <w:trPr>
          <w:trHeight w:val="37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227414" w:rsidRPr="00227414" w:rsidTr="00227414">
        <w:trPr>
          <w:trHeight w:val="52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227414" w:rsidRPr="00227414" w:rsidTr="00227414">
        <w:trPr>
          <w:trHeight w:val="8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227414" w:rsidRPr="00227414" w:rsidTr="00227414">
        <w:trPr>
          <w:trHeight w:val="166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227414" w:rsidRPr="00227414" w:rsidTr="00227414">
        <w:trPr>
          <w:trHeight w:val="5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230 142,48</w:t>
            </w:r>
          </w:p>
        </w:tc>
      </w:tr>
      <w:tr w:rsidR="00227414" w:rsidRPr="00227414" w:rsidTr="00227414">
        <w:trPr>
          <w:trHeight w:val="37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208 142,48</w:t>
            </w:r>
          </w:p>
        </w:tc>
      </w:tr>
      <w:tr w:rsidR="00227414" w:rsidRPr="00227414" w:rsidTr="00227414">
        <w:trPr>
          <w:trHeight w:val="11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208 142,48</w:t>
            </w:r>
          </w:p>
        </w:tc>
      </w:tr>
      <w:tr w:rsidR="00227414" w:rsidRPr="00227414" w:rsidTr="00227414">
        <w:trPr>
          <w:trHeight w:val="56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208 142,48</w:t>
            </w:r>
          </w:p>
        </w:tc>
      </w:tr>
      <w:tr w:rsidR="00227414" w:rsidRPr="00227414" w:rsidTr="00227414">
        <w:trPr>
          <w:trHeight w:val="8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22 000,00</w:t>
            </w:r>
          </w:p>
        </w:tc>
      </w:tr>
      <w:tr w:rsidR="00227414" w:rsidRPr="00227414" w:rsidTr="00227414">
        <w:trPr>
          <w:trHeight w:val="6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22 000,00</w:t>
            </w:r>
          </w:p>
        </w:tc>
      </w:tr>
      <w:tr w:rsidR="00227414" w:rsidRPr="00227414" w:rsidTr="00227414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22 000,00</w:t>
            </w:r>
          </w:p>
        </w:tc>
      </w:tr>
      <w:tr w:rsidR="00227414" w:rsidRPr="00227414" w:rsidTr="00227414">
        <w:trPr>
          <w:trHeight w:val="39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3 171 033,33</w:t>
            </w:r>
          </w:p>
        </w:tc>
      </w:tr>
      <w:tr w:rsidR="00227414" w:rsidRPr="00227414" w:rsidTr="00227414">
        <w:trPr>
          <w:trHeight w:val="40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3 171 033,33</w:t>
            </w:r>
          </w:p>
        </w:tc>
      </w:tr>
      <w:tr w:rsidR="00227414" w:rsidRPr="00227414" w:rsidTr="00227414">
        <w:trPr>
          <w:trHeight w:val="8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1 245 592,25</w:t>
            </w:r>
          </w:p>
        </w:tc>
      </w:tr>
      <w:tr w:rsidR="00227414" w:rsidRPr="00227414" w:rsidTr="00227414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Содержание, ремонт автомобильных дорог местного значения (за счет акцизов)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616 011,25</w:t>
            </w:r>
          </w:p>
        </w:tc>
      </w:tr>
      <w:tr w:rsidR="00227414" w:rsidRPr="00227414" w:rsidTr="00227414">
        <w:trPr>
          <w:trHeight w:val="6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616 011,25</w:t>
            </w:r>
          </w:p>
        </w:tc>
      </w:tr>
      <w:tr w:rsidR="00227414" w:rsidRPr="00227414" w:rsidTr="00227414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Проектно-сметная документация, межевание дорог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02 0 01 10050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227414" w:rsidRPr="00227414" w:rsidTr="00227414">
        <w:trPr>
          <w:trHeight w:val="6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227414" w:rsidRPr="00227414" w:rsidTr="00227414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227414" w:rsidRPr="00227414" w:rsidTr="00227414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227414" w:rsidRPr="00227414" w:rsidTr="00227414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Ремонт автомобильны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х дорог общего пользование и ис</w:t>
            </w:r>
            <w:r w:rsidRPr="0022741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кус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</w:t>
            </w:r>
            <w:r w:rsidRPr="0022741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твенных сооружений на них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1 925 441,08</w:t>
            </w:r>
          </w:p>
        </w:tc>
      </w:tr>
      <w:tr w:rsidR="00227414" w:rsidRPr="00227414" w:rsidTr="00227414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02 0 02 72440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227414" w:rsidRPr="00227414" w:rsidTr="00227414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227414" w:rsidRPr="00227414" w:rsidTr="00227414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02 0 02 12440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426 546,08</w:t>
            </w:r>
          </w:p>
        </w:tc>
      </w:tr>
      <w:tr w:rsidR="00227414" w:rsidRPr="00227414" w:rsidTr="00227414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426 546,08</w:t>
            </w:r>
          </w:p>
        </w:tc>
      </w:tr>
      <w:tr w:rsidR="00227414" w:rsidRPr="00227414" w:rsidTr="00227414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02 0 02 77350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416 951,00</w:t>
            </w:r>
          </w:p>
        </w:tc>
      </w:tr>
      <w:tr w:rsidR="00227414" w:rsidRPr="00227414" w:rsidTr="00227414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416 951,00</w:t>
            </w:r>
          </w:p>
        </w:tc>
      </w:tr>
      <w:tr w:rsidR="00227414" w:rsidRPr="00227414" w:rsidTr="00227414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02 0 02 17350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132 817,00</w:t>
            </w:r>
          </w:p>
        </w:tc>
      </w:tr>
      <w:tr w:rsidR="00227414" w:rsidRPr="00227414" w:rsidTr="00227414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132 817,00</w:t>
            </w:r>
          </w:p>
        </w:tc>
      </w:tr>
      <w:tr w:rsidR="00227414" w:rsidRPr="00227414" w:rsidTr="00227414">
        <w:trPr>
          <w:trHeight w:val="39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1 965 871,79</w:t>
            </w:r>
          </w:p>
        </w:tc>
      </w:tr>
      <w:tr w:rsidR="00227414" w:rsidRPr="00227414" w:rsidTr="00227414">
        <w:trPr>
          <w:trHeight w:val="39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344 000,00</w:t>
            </w:r>
          </w:p>
        </w:tc>
      </w:tr>
      <w:tr w:rsidR="00227414" w:rsidRPr="00227414" w:rsidTr="00227414">
        <w:trPr>
          <w:trHeight w:val="6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27414" w:rsidRPr="00227414" w:rsidTr="00227414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344 000,00</w:t>
            </w:r>
          </w:p>
        </w:tc>
      </w:tr>
      <w:tr w:rsidR="00227414" w:rsidRPr="00227414" w:rsidTr="00227414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263 999,95</w:t>
            </w:r>
          </w:p>
        </w:tc>
      </w:tr>
      <w:tr w:rsidR="00227414" w:rsidRPr="00227414" w:rsidTr="00227414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80 000,05</w:t>
            </w:r>
          </w:p>
        </w:tc>
      </w:tr>
      <w:tr w:rsidR="00227414" w:rsidRPr="00227414" w:rsidTr="00227414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1 621 871,79</w:t>
            </w:r>
          </w:p>
        </w:tc>
      </w:tr>
      <w:tr w:rsidR="00227414" w:rsidRPr="00227414" w:rsidTr="00227414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1 621 871,79</w:t>
            </w:r>
          </w:p>
        </w:tc>
      </w:tr>
      <w:tr w:rsidR="00227414" w:rsidRPr="00227414" w:rsidTr="00227414">
        <w:trPr>
          <w:trHeight w:val="3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571 000,00</w:t>
            </w:r>
          </w:p>
        </w:tc>
      </w:tr>
      <w:tr w:rsidR="00227414" w:rsidRPr="00227414" w:rsidTr="00227414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571 000,00</w:t>
            </w:r>
          </w:p>
        </w:tc>
      </w:tr>
      <w:tr w:rsidR="00227414" w:rsidRPr="00227414" w:rsidTr="00227414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 xml:space="preserve">Озеленение территории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226 514,71</w:t>
            </w:r>
          </w:p>
        </w:tc>
      </w:tr>
      <w:tr w:rsidR="00227414" w:rsidRPr="00227414" w:rsidTr="00227414">
        <w:trPr>
          <w:trHeight w:val="5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226 514,71</w:t>
            </w:r>
          </w:p>
        </w:tc>
      </w:tr>
      <w:tr w:rsidR="00227414" w:rsidRPr="00227414" w:rsidTr="00227414">
        <w:trPr>
          <w:trHeight w:val="3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93 758,56</w:t>
            </w:r>
          </w:p>
        </w:tc>
      </w:tr>
      <w:tr w:rsidR="00227414" w:rsidRPr="00227414" w:rsidTr="00227414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93 758,56</w:t>
            </w:r>
          </w:p>
        </w:tc>
      </w:tr>
      <w:tr w:rsidR="00227414" w:rsidRPr="00227414" w:rsidTr="00227414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730 598,52</w:t>
            </w:r>
          </w:p>
        </w:tc>
      </w:tr>
      <w:tr w:rsidR="00227414" w:rsidRPr="00227414" w:rsidTr="00227414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192 787,08</w:t>
            </w:r>
          </w:p>
        </w:tc>
      </w:tr>
      <w:tr w:rsidR="00227414" w:rsidRPr="00227414" w:rsidTr="00227414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537 811,44</w:t>
            </w:r>
          </w:p>
        </w:tc>
      </w:tr>
      <w:tr w:rsidR="00227414" w:rsidRPr="00227414" w:rsidTr="00227414">
        <w:trPr>
          <w:trHeight w:val="2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227414" w:rsidRPr="00227414" w:rsidTr="00227414">
        <w:trPr>
          <w:trHeight w:val="3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227414" w:rsidRPr="00227414" w:rsidTr="00227414">
        <w:trPr>
          <w:trHeight w:val="11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227414" w:rsidRPr="00227414" w:rsidTr="00227414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227414" w:rsidRPr="00227414" w:rsidTr="00227414">
        <w:trPr>
          <w:trHeight w:val="3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121 396,00</w:t>
            </w:r>
          </w:p>
        </w:tc>
      </w:tr>
      <w:tr w:rsidR="00227414" w:rsidRPr="00227414" w:rsidTr="00227414">
        <w:trPr>
          <w:trHeight w:val="26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121 396,00</w:t>
            </w:r>
          </w:p>
        </w:tc>
      </w:tr>
      <w:tr w:rsidR="00227414" w:rsidRPr="00227414" w:rsidTr="00227414">
        <w:trPr>
          <w:trHeight w:val="140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71 396,00</w:t>
            </w:r>
          </w:p>
        </w:tc>
      </w:tr>
      <w:tr w:rsidR="00227414" w:rsidRPr="00227414" w:rsidTr="00227414">
        <w:trPr>
          <w:trHeight w:val="3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71 396,00</w:t>
            </w:r>
          </w:p>
        </w:tc>
      </w:tr>
      <w:tr w:rsidR="00227414" w:rsidRPr="00227414" w:rsidTr="00227414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227414" w:rsidRPr="00227414" w:rsidTr="00227414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227414" w:rsidRPr="00227414" w:rsidTr="00227414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70 216,00</w:t>
            </w:r>
          </w:p>
        </w:tc>
      </w:tr>
      <w:tr w:rsidR="00227414" w:rsidRPr="00227414" w:rsidTr="00227414">
        <w:trPr>
          <w:trHeight w:val="3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70 216,00</w:t>
            </w:r>
          </w:p>
        </w:tc>
      </w:tr>
      <w:tr w:rsidR="00227414" w:rsidRPr="00227414" w:rsidTr="00227414">
        <w:trPr>
          <w:trHeight w:val="3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70 216,00</w:t>
            </w:r>
          </w:p>
        </w:tc>
      </w:tr>
      <w:tr w:rsidR="00227414" w:rsidRPr="00227414" w:rsidTr="00227414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70 216,00</w:t>
            </w:r>
          </w:p>
        </w:tc>
      </w:tr>
      <w:tr w:rsidR="00227414" w:rsidRPr="00227414" w:rsidTr="00227414">
        <w:trPr>
          <w:trHeight w:val="45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227414" w:rsidRPr="00227414" w:rsidTr="00227414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227414" w:rsidRPr="00227414" w:rsidTr="00227414">
        <w:trPr>
          <w:trHeight w:val="135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227414" w:rsidRPr="00227414" w:rsidTr="00227414">
        <w:trPr>
          <w:trHeight w:val="56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227414" w:rsidRPr="00227414" w:rsidTr="00227414">
        <w:trPr>
          <w:trHeight w:val="26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10 195 683,60</w:t>
            </w:r>
          </w:p>
        </w:tc>
      </w:tr>
    </w:tbl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31014" w:rsidRDefault="00231014" w:rsidP="007E7FEF">
      <w:pPr>
        <w:jc w:val="center"/>
        <w:rPr>
          <w:b/>
          <w:lang w:val="ru-RU"/>
        </w:rPr>
      </w:pPr>
    </w:p>
    <w:p w:rsidR="00231014" w:rsidRDefault="002310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Приложение №</w:t>
      </w:r>
      <w:r w:rsidR="007234A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4</w:t>
      </w:r>
    </w:p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227414" w:rsidRDefault="00227414" w:rsidP="00227414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23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11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 w:rsidR="00231014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23101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21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227414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414" w:rsidRPr="00BF64D2" w:rsidRDefault="00227414" w:rsidP="0097015D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97015D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227414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14" w:rsidRPr="00BF64D2" w:rsidRDefault="00227414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227414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14" w:rsidRPr="00BF64D2" w:rsidRDefault="00227414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21.12.2021 г. №28 </w:t>
      </w: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  <w:r w:rsidRPr="00227414">
        <w:rPr>
          <w:b/>
          <w:lang w:val="ru-RU"/>
        </w:rPr>
        <w:t>Источники внутреннего финансирования дефицита бюджета Охотинского сельского поселения на 2022 год</w:t>
      </w:r>
    </w:p>
    <w:p w:rsidR="00227414" w:rsidRDefault="00227414" w:rsidP="007E7FEF">
      <w:pPr>
        <w:jc w:val="center"/>
        <w:rPr>
          <w:b/>
          <w:lang w:val="ru-RU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2989"/>
        <w:gridCol w:w="5040"/>
        <w:gridCol w:w="2048"/>
      </w:tblGrid>
      <w:tr w:rsidR="00227414" w:rsidRPr="00227414" w:rsidTr="00B20761">
        <w:trPr>
          <w:trHeight w:val="276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lang w:val="ru-RU" w:eastAsia="ru-RU" w:bidi="ar-SA"/>
              </w:rPr>
              <w:t>Код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lang w:val="ru-RU" w:eastAsia="ru-RU" w:bidi="ar-SA"/>
              </w:rPr>
              <w:t>Наименование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lang w:val="ru-RU" w:eastAsia="ru-RU" w:bidi="ar-SA"/>
              </w:rPr>
              <w:t>2022 год        (руб.)</w:t>
            </w:r>
          </w:p>
        </w:tc>
      </w:tr>
      <w:tr w:rsidR="00227414" w:rsidRPr="00227414" w:rsidTr="00B20761">
        <w:trPr>
          <w:trHeight w:val="372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</w:p>
        </w:tc>
      </w:tr>
      <w:tr w:rsidR="00227414" w:rsidRPr="002B3396" w:rsidTr="00B20761">
        <w:trPr>
          <w:trHeight w:val="76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640 01 05 0201 10 0000 000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27414" w:rsidRPr="00227414" w:rsidTr="00B20761">
        <w:trPr>
          <w:trHeight w:val="7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640 01 05 0201 10 0000 510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9 382 885,00</w:t>
            </w:r>
          </w:p>
        </w:tc>
      </w:tr>
      <w:tr w:rsidR="00227414" w:rsidRPr="00227414" w:rsidTr="00B20761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640 01 05 0201 10 0000 610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10 195 683,60</w:t>
            </w:r>
          </w:p>
        </w:tc>
      </w:tr>
      <w:tr w:rsidR="00227414" w:rsidRPr="00227414" w:rsidTr="00B20761">
        <w:trPr>
          <w:trHeight w:val="276"/>
        </w:trPr>
        <w:tc>
          <w:tcPr>
            <w:tcW w:w="8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-812 798,60</w:t>
            </w:r>
          </w:p>
        </w:tc>
      </w:tr>
    </w:tbl>
    <w:p w:rsidR="00227414" w:rsidRPr="00227414" w:rsidRDefault="00227414" w:rsidP="007E7FEF">
      <w:pPr>
        <w:jc w:val="center"/>
        <w:rPr>
          <w:b/>
          <w:lang w:val="ru-RU"/>
        </w:rPr>
      </w:pPr>
    </w:p>
    <w:sectPr w:rsidR="00227414" w:rsidRPr="00227414" w:rsidSect="002B339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CA1"/>
    <w:rsid w:val="00087C4B"/>
    <w:rsid w:val="000E411B"/>
    <w:rsid w:val="001B7934"/>
    <w:rsid w:val="00227414"/>
    <w:rsid w:val="00231014"/>
    <w:rsid w:val="00281AB9"/>
    <w:rsid w:val="002B3396"/>
    <w:rsid w:val="00364308"/>
    <w:rsid w:val="00397CF1"/>
    <w:rsid w:val="004F1CF1"/>
    <w:rsid w:val="00556AE9"/>
    <w:rsid w:val="00686F2B"/>
    <w:rsid w:val="00710010"/>
    <w:rsid w:val="007234A4"/>
    <w:rsid w:val="007E7FEF"/>
    <w:rsid w:val="00812CA1"/>
    <w:rsid w:val="00850582"/>
    <w:rsid w:val="008A78AA"/>
    <w:rsid w:val="008D6238"/>
    <w:rsid w:val="0097015D"/>
    <w:rsid w:val="009A7691"/>
    <w:rsid w:val="009F0966"/>
    <w:rsid w:val="00A05F85"/>
    <w:rsid w:val="00A54663"/>
    <w:rsid w:val="00AF25F6"/>
    <w:rsid w:val="00B20761"/>
    <w:rsid w:val="00BD3399"/>
    <w:rsid w:val="00C6074C"/>
    <w:rsid w:val="00D66403"/>
    <w:rsid w:val="00DC79BE"/>
    <w:rsid w:val="00DD37D0"/>
    <w:rsid w:val="00DE63E1"/>
    <w:rsid w:val="00E32438"/>
    <w:rsid w:val="00E506F8"/>
    <w:rsid w:val="00EE38A1"/>
    <w:rsid w:val="00F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CA1"/>
    <w:pPr>
      <w:spacing w:after="120"/>
    </w:pPr>
  </w:style>
  <w:style w:type="character" w:customStyle="1" w:styleId="a4">
    <w:name w:val="Основной текст Знак"/>
    <w:basedOn w:val="a0"/>
    <w:link w:val="a3"/>
    <w:rsid w:val="00812CA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33</cp:revision>
  <cp:lastPrinted>2022-11-24T05:34:00Z</cp:lastPrinted>
  <dcterms:created xsi:type="dcterms:W3CDTF">2022-11-18T06:09:00Z</dcterms:created>
  <dcterms:modified xsi:type="dcterms:W3CDTF">2022-11-24T05:37:00Z</dcterms:modified>
</cp:coreProperties>
</file>