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Pr="00734401" w:rsidRDefault="00251EAA" w:rsidP="00251EAA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АДМИНИСТРАЦИЯ   ОХОТИНСКОГО СЕЛЬСКОГО  ПОСЕЛЕНИЯ </w:t>
      </w:r>
    </w:p>
    <w:p w:rsidR="00251EAA" w:rsidRPr="00734401" w:rsidRDefault="00251EAA" w:rsidP="00251EAA">
      <w:pPr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                                      </w:t>
      </w:r>
    </w:p>
    <w:p w:rsidR="00734401" w:rsidRPr="00734401" w:rsidRDefault="00251EAA" w:rsidP="00251EAA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ПОСТАНОВЛЕНИЕ</w:t>
      </w:r>
      <w:r w:rsidR="00270A06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(ПРОЕКТ)</w:t>
      </w:r>
    </w:p>
    <w:p w:rsidR="00251EAA" w:rsidRPr="00734401" w:rsidRDefault="00251EAA" w:rsidP="00251EAA">
      <w:pPr>
        <w:pStyle w:val="1"/>
        <w:numPr>
          <w:ilvl w:val="0"/>
          <w:numId w:val="1"/>
        </w:numPr>
        <w:tabs>
          <w:tab w:val="left" w:pos="0"/>
        </w:tabs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                                   </w:t>
      </w:r>
    </w:p>
    <w:p w:rsidR="00251EAA" w:rsidRPr="00734401" w:rsidRDefault="00C01259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о</w:t>
      </w:r>
      <w:r w:rsidR="00FD5BCF" w:rsidRPr="00734401">
        <w:rPr>
          <w:rFonts w:ascii="Times New Roman" w:eastAsia="Times New Roman" w:hAnsi="Times New Roman"/>
          <w:sz w:val="26"/>
          <w:szCs w:val="26"/>
          <w:lang w:eastAsia="ar-SA"/>
        </w:rPr>
        <w:t>т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D5BCF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00.00.2022                                                         </w:t>
      </w:r>
      <w:r w:rsidR="005C27AC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№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00</w:t>
      </w:r>
    </w:p>
    <w:p w:rsidR="00416981" w:rsidRPr="00734401" w:rsidRDefault="0041698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Об утверждении </w:t>
      </w:r>
      <w:r w:rsidR="00451E84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>«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Порядка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осуществлени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я </w:t>
      </w:r>
    </w:p>
    <w:p w:rsidR="005F436A" w:rsidRPr="00734401" w:rsidRDefault="005429C1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первичного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воинского учета на территории</w:t>
      </w:r>
    </w:p>
    <w:p w:rsidR="009A6542" w:rsidRPr="00734401" w:rsidRDefault="005F436A" w:rsidP="005F436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</w:t>
      </w:r>
      <w:r w:rsidR="009A6542" w:rsidRPr="00734401">
        <w:rPr>
          <w:rFonts w:ascii="Times New Roman" w:eastAsia="Times New Roman" w:hAnsi="Times New Roman"/>
          <w:sz w:val="26"/>
          <w:szCs w:val="26"/>
          <w:lang w:eastAsia="ar-SA"/>
        </w:rPr>
        <w:t>»</w:t>
      </w:r>
    </w:p>
    <w:p w:rsidR="00451E84" w:rsidRPr="00734401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Pr="00734401" w:rsidRDefault="00451E84" w:rsidP="006179A9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    В соответствии с</w:t>
      </w:r>
      <w:r w:rsidR="00270A06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о статьей 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>1 Федерального</w:t>
      </w:r>
      <w:r w:rsidR="00DF61BC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закона от 28.03.1998 №53-ФЗ, «Положением о воинском учете», утвержденного постановлением Правительства Российской Федерации от 27.11.2006 №719, </w:t>
      </w:r>
      <w:r w:rsidR="00270A06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Федеральным законом от 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>06.10.2003 №131-ФЗ</w:t>
      </w:r>
      <w:r w:rsidR="00270A06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F436A" w:rsidRPr="00734401">
        <w:rPr>
          <w:rFonts w:ascii="Times New Roman" w:eastAsia="Times New Roman" w:hAnsi="Times New Roman"/>
          <w:sz w:val="26"/>
          <w:szCs w:val="26"/>
          <w:lang w:eastAsia="ar-SA"/>
        </w:rPr>
        <w:t>«Об  общих принципах</w:t>
      </w:r>
      <w:r w:rsidR="00F05FC7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организации местного самоуправления в Российской Федерации»</w:t>
      </w:r>
      <w:r w:rsidR="00270A06" w:rsidRPr="00734401">
        <w:rPr>
          <w:rFonts w:ascii="Times New Roman" w:eastAsia="Times New Roman" w:hAnsi="Times New Roman"/>
          <w:sz w:val="26"/>
          <w:szCs w:val="26"/>
          <w:lang w:eastAsia="ar-SA"/>
        </w:rPr>
        <w:t>,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270A06" w:rsidRPr="00734401">
        <w:rPr>
          <w:rFonts w:ascii="Times New Roman" w:eastAsia="Times New Roman" w:hAnsi="Times New Roman"/>
          <w:sz w:val="26"/>
          <w:szCs w:val="26"/>
          <w:lang w:eastAsia="ar-SA"/>
        </w:rPr>
        <w:t>Уставом Охотинского сельского поселения</w:t>
      </w:r>
    </w:p>
    <w:p w:rsidR="00451E84" w:rsidRPr="00734401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51E84" w:rsidRPr="00734401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АДМИНИСТРАЦИЯ ПОСТАНОВЛЯЕТ:</w:t>
      </w:r>
    </w:p>
    <w:p w:rsidR="00451E84" w:rsidRPr="00734401" w:rsidRDefault="00451E84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451E84" w:rsidP="005429C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   1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. Утвердить «Порядок осуществления первичного</w:t>
      </w:r>
      <w:r w:rsidR="005429C1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воинского учета на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те</w:t>
      </w:r>
      <w:r w:rsidR="005429C1" w:rsidRPr="00734401">
        <w:rPr>
          <w:rFonts w:ascii="Times New Roman" w:eastAsia="Times New Roman" w:hAnsi="Times New Roman"/>
          <w:sz w:val="26"/>
          <w:szCs w:val="26"/>
          <w:lang w:eastAsia="ar-SA"/>
        </w:rPr>
        <w:t>рритории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429C1" w:rsidRPr="00734401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поселения»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(далее – Порядок) (Приложение №1).</w:t>
      </w:r>
    </w:p>
    <w:p w:rsidR="005429C1" w:rsidRDefault="005429C1" w:rsidP="005429C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2.  Утвердить должностную инструкцию специалиста военно – учетного стола Охотинского сельского поселения (Приложение №2).</w:t>
      </w:r>
    </w:p>
    <w:p w:rsidR="0078528C" w:rsidRDefault="0078528C" w:rsidP="005429C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3. Постановления  администрации Охотинского сельского поселения №176  от 14.12.2017 (в редакции от 31.08.2021 №146), №131 от 08.11.2019 считать утратившими силу.</w:t>
      </w:r>
    </w:p>
    <w:p w:rsidR="00C16C02" w:rsidRPr="00734401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78528C">
        <w:rPr>
          <w:rFonts w:ascii="Times New Roman" w:eastAsia="Times New Roman" w:hAnsi="Times New Roman"/>
          <w:sz w:val="26"/>
          <w:szCs w:val="26"/>
          <w:lang w:eastAsia="ar-SA"/>
        </w:rPr>
        <w:t>4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. </w:t>
      </w:r>
      <w:proofErr w:type="gramStart"/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C16C02" w:rsidRPr="00734401" w:rsidRDefault="00C16C02" w:rsidP="00DD4EEA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78528C">
        <w:rPr>
          <w:rFonts w:ascii="Times New Roman" w:eastAsia="Times New Roman" w:hAnsi="Times New Roman"/>
          <w:sz w:val="26"/>
          <w:szCs w:val="26"/>
          <w:lang w:eastAsia="ar-SA"/>
        </w:rPr>
        <w:t>5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. Обнародовать настоящее постановление  и разместить на официальном сайте администрации Охотинского сельского поселения Мышкинского муниципального в информационно – телекоммуникационной  сети «Интернет».</w:t>
      </w:r>
    </w:p>
    <w:p w:rsidR="00611F75" w:rsidRDefault="00C16C02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78528C"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. Постановление вступает </w:t>
      </w:r>
      <w:r w:rsidR="00F12097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в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силу </w:t>
      </w:r>
      <w:r w:rsidR="00F12097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момента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его официального обнародования.</w:t>
      </w:r>
    </w:p>
    <w:p w:rsidR="005429C1" w:rsidRDefault="005429C1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Pr="00734401" w:rsidRDefault="005429C1" w:rsidP="003419F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F12097" w:rsidRPr="00734401" w:rsidRDefault="00F12097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492250" w:rsidRPr="00734401" w:rsidRDefault="005429C1" w:rsidP="00C16C02">
      <w:pPr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Глава</w:t>
      </w:r>
      <w:r w:rsidR="00F12097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Охотинского</w:t>
      </w:r>
    </w:p>
    <w:p w:rsidR="00451E84" w:rsidRDefault="00F12097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сельского поселения                       </w:t>
      </w:r>
      <w:r w:rsidR="00492250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   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</w:t>
      </w:r>
      <w:r w:rsidR="00734401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          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5429C1">
        <w:rPr>
          <w:rFonts w:ascii="Times New Roman" w:eastAsia="Times New Roman" w:hAnsi="Times New Roman"/>
          <w:sz w:val="26"/>
          <w:szCs w:val="26"/>
          <w:lang w:eastAsia="ar-SA"/>
        </w:rPr>
        <w:t>М.Е.Борошнева</w:t>
      </w: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251EAA">
      <w:pPr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Pr="005429C1" w:rsidRDefault="005429C1" w:rsidP="005429C1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5429C1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Приложение № 1</w:t>
      </w:r>
    </w:p>
    <w:p w:rsidR="005429C1" w:rsidRPr="005429C1" w:rsidRDefault="005429C1" w:rsidP="005429C1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5429C1">
        <w:rPr>
          <w:rFonts w:ascii="Times New Roman" w:eastAsia="Times New Roman" w:hAnsi="Times New Roman"/>
          <w:sz w:val="26"/>
          <w:szCs w:val="26"/>
          <w:lang w:eastAsia="ar-SA"/>
        </w:rPr>
        <w:t>к постановлению администрации</w:t>
      </w:r>
    </w:p>
    <w:p w:rsidR="005429C1" w:rsidRPr="005429C1" w:rsidRDefault="005429C1" w:rsidP="005429C1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Охотинского сельского поселения</w:t>
      </w:r>
    </w:p>
    <w:p w:rsidR="005429C1" w:rsidRDefault="005429C1" w:rsidP="005429C1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00</w:t>
      </w:r>
      <w:r w:rsidRPr="005429C1">
        <w:rPr>
          <w:rFonts w:ascii="Times New Roman" w:eastAsia="Times New Roman" w:hAnsi="Times New Roman"/>
          <w:sz w:val="26"/>
          <w:szCs w:val="26"/>
          <w:lang w:eastAsia="ar-SA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00.00.2022</w:t>
      </w:r>
    </w:p>
    <w:p w:rsidR="005429C1" w:rsidRDefault="005429C1" w:rsidP="005429C1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Default="005429C1" w:rsidP="005429C1">
      <w:pPr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5429C1" w:rsidRPr="005429C1" w:rsidRDefault="005429C1" w:rsidP="005429C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5429C1">
        <w:rPr>
          <w:rFonts w:ascii="Times New Roman" w:eastAsia="Times New Roman" w:hAnsi="Times New Roman"/>
          <w:b/>
          <w:sz w:val="26"/>
          <w:szCs w:val="26"/>
          <w:lang w:eastAsia="ar-SA"/>
        </w:rPr>
        <w:t>Порядка  осуществления  первичного воинского учета на территории</w:t>
      </w:r>
    </w:p>
    <w:p w:rsidR="005429C1" w:rsidRDefault="005429C1" w:rsidP="005429C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5429C1">
        <w:rPr>
          <w:rFonts w:ascii="Times New Roman" w:eastAsia="Times New Roman" w:hAnsi="Times New Roman"/>
          <w:b/>
          <w:sz w:val="26"/>
          <w:szCs w:val="26"/>
          <w:lang w:eastAsia="ar-SA"/>
        </w:rPr>
        <w:t>Охотинского сельского поселения</w:t>
      </w:r>
    </w:p>
    <w:p w:rsidR="005429C1" w:rsidRDefault="005429C1" w:rsidP="005429C1">
      <w:pPr>
        <w:jc w:val="both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5429C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1. ОБЩИЕ ПОЛОЖЕНИЯ</w:t>
      </w:r>
    </w:p>
    <w:p w:rsidR="0077659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1.1. Первичный воинский учёт граждан на территории Охотинского сельского поселения организует и осуществляет Администрация Охотинского сельского поселения.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1.2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Администрация Охотинского сельского поселения в своей деятельности руководствуется  Конституцией Российской Федерации, Федеральными законами Российской Федерации от 31.05.1996 № 61-ФЗ «Об обороне», от 28.03.1998 № 53-ФЗ «О воинской обязанности и военной службе, от 26.02.1997 № 31-ФЗ «О мобилизационной подготовке и мобилизации в Российской Федерации», от 06.10.2003 № 131-ФЗ  «Об общих принципах организации местного самоуправления  в Российской Федерации», от 31.12.2005 № 199-ФЗ «О внесении изменений в отдельные</w:t>
      </w:r>
      <w:proofErr w:type="gramEnd"/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proofErr w:type="gramStart"/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законодательные акты Российской Федерации, постановлением Правительства Российской Федерации от 27.11.2006 № 719 «Об утверждении Положения воинском учете», Инструкцией по бронированию на период и на военное время граждан Российской Федерации, пребывающих в запасе Вооруженных Сил Российской Федерации, федеральных органах исполнительной власти, имеющих запас, и работающих в органах государственной власти, органах местного самоуправления и организациях», законами Ярославской области, иными правовыми актами администрации Охотинского</w:t>
      </w:r>
      <w:proofErr w:type="gramEnd"/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сельского поселения, а так же настоящим положением.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   1.3. Выполнение функций, возложенных на администрацию в повседневной деятельности по первичному воинскому учету, воинскому учету и бронированию граждан, пребывающих в запасе, из</w:t>
      </w:r>
      <w:r w:rsidRPr="00776591"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числа работающих в администрации Охотинского сельского поселения возлагаются на военно-учетный стол (ВУС).</w:t>
      </w:r>
    </w:p>
    <w:p w:rsid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  1.4.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Порядок осуществления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первичного воинского учёта граждан на территории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Охотинского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поселения утверждается Главой Охотинского сельского поселения.</w:t>
      </w:r>
    </w:p>
    <w:p w:rsid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2</w:t>
      </w:r>
      <w:r w:rsidRPr="00776591">
        <w:rPr>
          <w:rFonts w:ascii="Times New Roman" w:eastAsia="Times New Roman" w:hAnsi="Times New Roman"/>
          <w:b/>
          <w:sz w:val="26"/>
          <w:szCs w:val="26"/>
          <w:lang w:eastAsia="ar-SA"/>
        </w:rPr>
        <w:t>.ОСНОВНЫЕ ЗАДАЧИ</w:t>
      </w:r>
    </w:p>
    <w:p w:rsidR="00776591" w:rsidRPr="0077659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  2.1. Основными задачами по организации и осуществлению первичного воинского учёта являются:</w:t>
      </w:r>
    </w:p>
    <w:p w:rsidR="000D0FB6" w:rsidRPr="00734401" w:rsidRDefault="00776591" w:rsidP="000D0FB6">
      <w:pPr>
        <w:jc w:val="both"/>
        <w:rPr>
          <w:sz w:val="26"/>
          <w:szCs w:val="26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proofErr w:type="gramStart"/>
      <w:r w:rsidR="000D0FB6" w:rsidRPr="00734401">
        <w:rPr>
          <w:rFonts w:ascii="Times New Roman" w:eastAsia="Times New Roman" w:hAnsi="Times New Roman"/>
          <w:sz w:val="26"/>
          <w:szCs w:val="26"/>
          <w:lang w:eastAsia="ar-SA"/>
        </w:rPr>
        <w:t>- проверять наличие и подлинность военных билетов (временных удостоверений, выданных взамен военных билетов), справок взамен военных билетов или удостоверений граждан, подлежащих призыву на военную службу, а также подлинность записей в них, наличие мобилизационных предписаний (для военнообязанных при наличии в военных билетах или в справках взамен военных билетов отметок об их вручении), персональных электронных карт (при наличии в документах воинского учета отметок</w:t>
      </w:r>
      <w:proofErr w:type="gramEnd"/>
      <w:r w:rsidR="000D0FB6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об их выдаче), отметок в документах воинского учета о снятии граждан с воинского учета по прежнему месту </w:t>
      </w:r>
      <w:r w:rsidR="000D0FB6" w:rsidRPr="00734401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при наличии в военных билетах отметок об их вручении);</w:t>
      </w:r>
      <w:r w:rsidR="000D0FB6" w:rsidRPr="00734401">
        <w:rPr>
          <w:sz w:val="26"/>
          <w:szCs w:val="26"/>
        </w:rPr>
        <w:t xml:space="preserve"> </w:t>
      </w:r>
    </w:p>
    <w:p w:rsidR="000D0FB6" w:rsidRPr="00734401" w:rsidRDefault="000D0FB6" w:rsidP="000D0FB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-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карты первичного воинского учета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билетов), справках взамен военных билетов и удостоверениях граждан, подлежащих призыву на военную службу. При этом уточняются сведения о семейном положении, образовании, месте работы (учебы), должности, месте жительства или месте пребывания граждан, в том числе не подтвержденных регистрацией по месту жительства и (или) месту пребывания, и другие необходимые сведения, содержащиеся в документах граждан, принимаемых на воинский учет;</w:t>
      </w:r>
    </w:p>
    <w:p w:rsidR="00776591" w:rsidRPr="00776591" w:rsidRDefault="000D0FB6" w:rsidP="000D0FB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- представлять военные билеты (временные удостоверения, выданные взамен военных билетов), справки взамен военных билетов, персональные электронные карты, 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карты первичного воинского учета призывников, а также паспорта граждан Российской Федерации с отсутствующими в них отметками об отношении граждан к воинской обязанности в 2-недельный срок</w:t>
      </w:r>
      <w:proofErr w:type="gramEnd"/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в военные комиссариаты для оформления постановки на воинский учет. Оповещают призывников о необходимости личной явки в соответствующий военный комиссариат для постановки на воинский учет. Кроме того, информируют военные комиссариаты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листов.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комиссариаты. При приеме от граждан документов воинского учета выдают расписки;</w:t>
      </w:r>
    </w:p>
    <w:p w:rsidR="000D0FB6" w:rsidRPr="00734401" w:rsidRDefault="00776591" w:rsidP="000D0FB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-  </w:t>
      </w:r>
      <w:r w:rsidR="000D0FB6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представлять в военные комиссариаты документы воинского учета и паспорта </w:t>
      </w:r>
      <w:proofErr w:type="gramStart"/>
      <w:r w:rsidR="000D0FB6" w:rsidRPr="00734401">
        <w:rPr>
          <w:rFonts w:ascii="Times New Roman" w:eastAsia="Times New Roman" w:hAnsi="Times New Roman"/>
          <w:sz w:val="26"/>
          <w:szCs w:val="26"/>
          <w:lang w:eastAsia="ar-SA"/>
        </w:rPr>
        <w:t>в случае отсутствия в них отметок об отношении граждан к воинской обязанности для соответствующего оформления</w:t>
      </w:r>
      <w:proofErr w:type="gramEnd"/>
      <w:r w:rsidR="000D0FB6" w:rsidRPr="00734401">
        <w:rPr>
          <w:rFonts w:ascii="Times New Roman" w:eastAsia="Times New Roman" w:hAnsi="Times New Roman"/>
          <w:sz w:val="26"/>
          <w:szCs w:val="26"/>
          <w:lang w:eastAsia="ar-SA"/>
        </w:rPr>
        <w:t xml:space="preserve"> указанных документов. Оповещать офицеров запаса и призывников о необходимости личной явки в соответствующий военный комиссариат для снятия с воинского учета. У военнообязанных, убывающих за пределы муниципального образования, решениями военных комиссаров муниципальных образований могут изымать мобилизационные предписания, о чем делается соответствующая отметка в военных билетах (временных удостоверениях, выданных взамен военных билетов) или справках взамен военных билетов. В случае необходимости уточнения военно-учетных данных военнообязанных их оповещают о необходимости личной явки в военные комиссариаты. При приеме от граждан документов воинского учета и паспортов выдают расписки;</w:t>
      </w:r>
    </w:p>
    <w:p w:rsidR="00776591" w:rsidRPr="00776591" w:rsidRDefault="00776591" w:rsidP="000D0FB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3</w:t>
      </w:r>
      <w:r w:rsidRPr="00776591">
        <w:rPr>
          <w:rFonts w:ascii="Times New Roman" w:eastAsia="Times New Roman" w:hAnsi="Times New Roman"/>
          <w:b/>
          <w:sz w:val="26"/>
          <w:szCs w:val="26"/>
          <w:lang w:eastAsia="ar-SA"/>
        </w:rPr>
        <w:t>.ФУНКЦИИ</w:t>
      </w:r>
    </w:p>
    <w:p w:rsidR="00776591" w:rsidRPr="0077659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     3.1. Обеспечивать выполнение обязанностей, возложенных на администрацию в повседневной деятельности по первичному воинскому учету граждан, пребывающих в запасе и призывников, воинскому учету и бронированию граждан, пребывающих в запасе, из числа работающих в администрации Охотинского сельского поселения в соответствии с законодательством Российской Федерации.</w:t>
      </w:r>
    </w:p>
    <w:p w:rsidR="000D0FB6" w:rsidRPr="00734401" w:rsidRDefault="000D0FB6" w:rsidP="000D0FB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3.2. 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месяцев), в том числе не имеющих регистрации по месту жительства и (или) месту пребывания, на территории Охотинского сельского поселения.</w:t>
      </w:r>
    </w:p>
    <w:p w:rsidR="000D0FB6" w:rsidRDefault="000D0FB6" w:rsidP="000D0FB6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3.3. Выявлять совместно с органами внутренних дел граждан, проживающих или пребывающих (на срок более 3 месяцев), в том числе не имеющих регистрации по месту жительства и (или) месту пребывания, на территории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Pr="00734401">
        <w:rPr>
          <w:rFonts w:ascii="Times New Roman" w:eastAsia="Times New Roman" w:hAnsi="Times New Roman"/>
          <w:sz w:val="26"/>
          <w:szCs w:val="26"/>
          <w:lang w:eastAsia="ar-SA"/>
        </w:rPr>
        <w:t>Охотинского сельского поселения и подлежащих постановке на воинский учет.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 w:rsidR="000D0FB6"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3.4. Вести учет организаций, находящихся на территории Охотинского сельского поселения и контролировать ведение в них воинского учета.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0D0FB6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3.5. Поддерживать сведения, содержащиеся в документах первичного воинского учета, в актуальном состоянии. Сверять не реже одного раза в год документы первичного воинского учета с документами воинского учета военного комиссариата Угличского и Мышкинского районов Ярославской области, организаций, а также с карточками регистрации или домовыми книгами.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D0FB6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3.6   Своевременно вносить изменения в сведения, содержащиеся в документах первичного воинского учета, и в двухнедельный срок сообщать о внесенных изменениях в военный комиссариат Угличского и Мышкинского районов Ярославской области.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D0FB6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3.7. По указанию военного комиссариата Угличского и Мышкинского районов Ярославской области организовывать и обеспечивать своевременное оповещение граждан о вызовах (повестках) военного комиссариата. 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0D0FB6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3.8. Ежегодно представлять в военный комиссариат Угличского и Мышкинского районов Ярославской области до 01 ноября списки юношей 15-ти и 16-ти летнего возраста, а до 01 октября – списки юношей, подлежащих первоначальной постановке на воинский учет в следующем году.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D0FB6"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3.9.   Ежегодно, до 01 февраля, представлять в военный комиссариат Угличского и Мышкинского районов Ярославской области отчет о результатах осуществления первичного воинского учета в предшествующем году.</w:t>
      </w:r>
    </w:p>
    <w:p w:rsid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  <w:r w:rsidR="000D0FB6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3.10. 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учете, осуществлять </w:t>
      </w:r>
      <w:proofErr w:type="gramStart"/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контроль за</w:t>
      </w:r>
      <w:proofErr w:type="gramEnd"/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их исполнением.</w:t>
      </w:r>
    </w:p>
    <w:p w:rsidR="007332CC" w:rsidRDefault="007332C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</w:t>
      </w:r>
      <w:r w:rsidRPr="007332CC">
        <w:rPr>
          <w:rFonts w:ascii="Times New Roman" w:eastAsia="Times New Roman" w:hAnsi="Times New Roman"/>
          <w:sz w:val="26"/>
          <w:szCs w:val="26"/>
          <w:lang w:eastAsia="ar-SA"/>
        </w:rPr>
        <w:t>3.1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1</w:t>
      </w:r>
      <w:r w:rsidRPr="007332CC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Pr="007332CC">
        <w:rPr>
          <w:rFonts w:ascii="Times New Roman" w:eastAsia="Times New Roman" w:hAnsi="Times New Roman"/>
          <w:sz w:val="26"/>
          <w:szCs w:val="26"/>
          <w:lang w:eastAsia="ar-SA"/>
        </w:rPr>
        <w:tab/>
        <w:t>Представл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ять</w:t>
      </w:r>
      <w:r w:rsidRPr="007332CC">
        <w:rPr>
          <w:rFonts w:ascii="Times New Roman" w:eastAsia="Times New Roman" w:hAnsi="Times New Roman"/>
          <w:sz w:val="26"/>
          <w:szCs w:val="26"/>
          <w:lang w:eastAsia="ar-SA"/>
        </w:rPr>
        <w:t xml:space="preserve"> в военный комиссариат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.</w:t>
      </w:r>
    </w:p>
    <w:p w:rsidR="007332CC" w:rsidRPr="00776591" w:rsidRDefault="007332C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 3.12.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ar-SA"/>
        </w:rPr>
        <w:t>Вести и хранить документы первичного воинского учета в машинописном и электронном видах в порядке и по формам, которые определяются Министерством обороны Российской Федерации.</w:t>
      </w:r>
      <w:proofErr w:type="gramEnd"/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0D0FB6"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3.1</w:t>
      </w:r>
      <w:r w:rsidR="007332CC">
        <w:rPr>
          <w:rFonts w:ascii="Times New Roman" w:eastAsia="Times New Roman" w:hAnsi="Times New Roman"/>
          <w:sz w:val="26"/>
          <w:szCs w:val="26"/>
          <w:lang w:eastAsia="ar-SA"/>
        </w:rPr>
        <w:t>3</w:t>
      </w: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. Вести приём граждан по вопросам воинского учёта.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b/>
          <w:sz w:val="26"/>
          <w:szCs w:val="26"/>
          <w:lang w:eastAsia="ar-SA"/>
        </w:rPr>
        <w:lastRenderedPageBreak/>
        <w:t>4.ПРАВА</w:t>
      </w:r>
    </w:p>
    <w:p w:rsidR="00776591" w:rsidRPr="0077659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  4.1. При осуществлении первичного воинского учета Администрация Охотинского сельского поселения вправе: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-запрашивать у организаций и граждан информацию, необходимую для занесения в документы воинского учёта;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- вызывать граждан по вопросам воинского учёта и оповещать граждан о вызовах (повестках) военного комиссариата;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- определять порядок оповещения граждан о вызовах (повестках) военного комиссариата;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-определять порядок приема граждан по вопросам воинского учёта;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- запрашивать у военного комиссариата разъяснения и вносить предложения по вопросам воинского учёта;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- вносить в военный комиссариат предложения о совершенствовании организации воинского учёта;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- создавать информационные базы данных по вопросам воинского учёта.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Pr="00776591" w:rsidRDefault="00776591" w:rsidP="00776591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>
        <w:rPr>
          <w:rFonts w:ascii="Times New Roman" w:eastAsia="Times New Roman" w:hAnsi="Times New Roman"/>
          <w:b/>
          <w:sz w:val="26"/>
          <w:szCs w:val="26"/>
          <w:lang w:eastAsia="ar-SA"/>
        </w:rPr>
        <w:t>5</w:t>
      </w:r>
      <w:r w:rsidRPr="00776591">
        <w:rPr>
          <w:rFonts w:ascii="Times New Roman" w:eastAsia="Times New Roman" w:hAnsi="Times New Roman"/>
          <w:b/>
          <w:sz w:val="26"/>
          <w:szCs w:val="26"/>
          <w:lang w:eastAsia="ar-SA"/>
        </w:rPr>
        <w:t>. РУКОВОДСТВО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5.1    Организация и непосредственное руководство ведением воинского учета осуществляется Главой Администрации Охотинского сельского поселения.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 xml:space="preserve"> 5.2. Задачи по ведению первичного воинского учёта возлагаются на военно-учетный стол (ВУС) Администрации Охотинского сельского поселения. Работники ВУС назначаются на должность и освобождаются от должности Главой Охотинского сельского поселения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5.3. Начальник ВУС находится в непосредственном подчинении Главы Охотинского сельского поселения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5.4. Работники ВУС находятся в непосредственном подчинении начальника ВУС.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76591">
        <w:rPr>
          <w:rFonts w:ascii="Times New Roman" w:eastAsia="Times New Roman" w:hAnsi="Times New Roman"/>
          <w:sz w:val="26"/>
          <w:szCs w:val="26"/>
          <w:lang w:eastAsia="ar-SA"/>
        </w:rPr>
        <w:t>5.5. В случае отсутствия начальника ВУС на рабочем месте по уважительным причинам (отпуск, временная нетрудоспособность, командировка) его замещает один из работников ВУС администрации Охотинского сельского поселения, назначенный Главой Охотинского сельского поселения.</w:t>
      </w:r>
    </w:p>
    <w:p w:rsid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Приложение № 2</w:t>
      </w:r>
    </w:p>
    <w:p w:rsidR="0078528C" w:rsidRPr="0078528C" w:rsidRDefault="0078528C" w:rsidP="0078528C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к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постановлению администрации</w:t>
      </w:r>
    </w:p>
    <w:p w:rsidR="0078528C" w:rsidRPr="0078528C" w:rsidRDefault="0078528C" w:rsidP="0078528C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Охотинского сельского поселения</w:t>
      </w:r>
    </w:p>
    <w:p w:rsidR="0078528C" w:rsidRPr="0078528C" w:rsidRDefault="0078528C" w:rsidP="0078528C">
      <w:pPr>
        <w:jc w:val="right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00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ar-SA"/>
        </w:rPr>
        <w:t>00.00.2022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>ДОЛЖНОСТНАЯ ИНСТРУКЦИЯ</w:t>
      </w:r>
    </w:p>
    <w:p w:rsid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>военно-учетного работника военно-учетного стола</w:t>
      </w:r>
    </w:p>
    <w:p w:rsidR="0078528C" w:rsidRP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>1.</w:t>
      </w: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ab/>
        <w:t>Общие положения</w:t>
      </w:r>
    </w:p>
    <w:p w:rsidR="0078528C" w:rsidRP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1.1. Должностная инструкция разработана на основании трудового законодательства с целью регулирования трудовых отношений и обеспечения выполнения Федеральных законов, указов Президента Российской Федерации и постановлений Правительства Российской Федерации в области обороны.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1.2.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ab/>
        <w:t>Военно-учетный работник относится к категории специалистов администрации Охотинского сельского поселения.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1.3.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ab/>
        <w:t>Военно-учетный работник должен, как правило, иметь полное среднее образование. Требования к стажу работы не предъявляются.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1.4.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ab/>
      </w: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В повседневной деятельности, применительно к исполнению своих должностных обязанностей, военно-учетный работник руководствуется Конституцией РФ, Федеральными законами от 31.05.1996 № 61-ФЗ "Об обороне", от 26.02.1997 № 31-ФЗ "О мобилизационной подготовке и мобилизации в Российской Федерации", от 28.03.1998 №53-ФЗ «О воинской обязанности и военной службе», постановлением Правительства Российской Федерации от 27.11.2006 № 719 «Об утверждении Положения о воинском учете», Инструкцией по бронированию на период мобилизации</w:t>
      </w:r>
      <w:proofErr w:type="gramEnd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и на военное время граждан Российской Федерации, пребывающих в запасе </w:t>
      </w: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ВС</w:t>
      </w:r>
      <w:proofErr w:type="gramEnd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РФ и работающих в органах местного самоуправления и организациях, Методическими рекомендациями ГШ ВС РФ по осуществлению первичного воинского учета в ОМСУ, законами Ярославской области, Уставом Ярославской области, Уставом Ярославского муниципального района, Уставом Охотинского сельского поселения, а также настоящим Положением.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1.5. Военно-учетный работник должен знать: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- законодательные и нормативные правовые акты, приказы, постановления, распоряжения, методические рекомендации и </w:t>
      </w: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другие</w:t>
      </w:r>
      <w:proofErr w:type="gramEnd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нормативные и руководящие документы, касающиеся военно-учетной работы, применительно к исполнению своих должностных обязанностей;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правила внутреннего распорядка, правила и нормы охраны труда, правила техники безопасности, противопожарной безопасности и гражданской обороны.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1.6. По уровню профессиональных навыков военно-учетный работник должен уметь: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своевременно выполнять поставленные задачи;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эффективно планировать рабочее время;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анализировать свою работу, прогнозировать ее результаты;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учитывать мнения коллег по работе и сотрудничать с ними;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- эффективно взаимодействовать с другими органами местного самоуправления, органами военного управления и организациями;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систематизировать информацию по служебной деятельности;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работать со служебными документами, вести делопроизводство военно-учетного стола;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пользоваться средствами оргтехники и связи.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1.7. Военно-учетный работник назначается на должность и освобождается от должности распоряжением Главы администрации Охотинского сельского поселения.           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На период временного отсутствия военно-учетного работника его обязанности возлагаются на заместителя администрации Охотинского сельского поселения.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>2. Должностные обязанности военно-учетного работника</w:t>
      </w:r>
    </w:p>
    <w:p w:rsidR="0078528C" w:rsidRP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Военно-учетный работник осуществляет первичный воинский учет на территории Охотинского сельского поселения, он обязан: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2.1. В целях обеспечения сбора, хранения и обработки сведений, содержащихся в документах первичного воинского учета: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оформлять учетные документы при приеме на первичный воинский учет граждан, пребывающих в запасе, и граждан, подлежащих призыву на военную службу, проживающих или пребывающих (на срок более 3-х месяцев) на территории поселения;</w:t>
      </w:r>
      <w:proofErr w:type="gramEnd"/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выявлять совместно с работниками внутренних дел и работниками УФМС граждан, проживающих или пребывающих (на срок более 3-х месяцев) на территории поселения и подлежащих постановке на воинский учет;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вести учет организаций, находящихся на территории поселения и участвовать в контроле ведения в них воинского учета;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вести и хранить документы первичного воинского учета в машинописном и электронном видах в порядке и по формам, определенным Министерством обороны РФ (для призывников – по учетным картам призывников; для прапорщиков, мичманов, старшин, сержантов, солдат и матросов запаса – по алфавитным и учетным карточкам; для офицеров запаса – по алфавитным карточкам и карточкам первичного учета).</w:t>
      </w:r>
      <w:proofErr w:type="gramEnd"/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2.2. В целях поддержания в актуальном состоянии сведений, содержащихся в документах первичного воинского учета и обеспечения поддержания в актуальном состоянии сведений, содержащихся в документах воинского учета: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участвовать в сверке (не реже 1 раза в год) документов первичного воинского учета с документами воинского учета военного комиссариата Угличского и Мышкинского районов Ярославской области, организаций, а также с карточками регистраций или домовыми книгами;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Угличского и Мышкинского районов Ярославской области;</w:t>
      </w:r>
      <w:proofErr w:type="gramEnd"/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РФ, осуществлять контроль их исполнения, а также информировать об ответственности за неисполнение указанных обязанностей;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- готовить данные для представления в военный комиссариат Угличского и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Мышкинского районов Ярославской области сведений о случаях неисполнения должностными лицами организаций и гражданами обязанностей по воинскому учету, мобилизационной подготовке и мобилизации.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2.3. В целях организации и обеспечения постановки граждан на воинский учет: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проверять 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также подлинность записей в них, наличие фотографии и её соответствие владельцу, наличие мобилизационных предписаний (при наличии в военных билетах отметок об их вручении), отметок в документах воинского учета о снятии граждан с воинского учета по прежнему месту жительства, отметок</w:t>
      </w:r>
      <w:proofErr w:type="gramEnd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в паспортах граждан РФ об их отношении к воинской обязанности, жетонов с личными номерами </w:t>
      </w: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ВС</w:t>
      </w:r>
      <w:proofErr w:type="gramEnd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РФ (при наличии в военных билетах отметок об их вручении);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заполнять карточки первичного учета на офицеров запаса. Заполнять (в 2 экземплярах) алфавитные карточки и учетные карточки на прапорщиков, мичманов, старшин, сержантов, солдат и матросов запаса. Заполнять учетные карты призывников. Заполнение указанных документов производить в соответствии с записями в документах воинского учета. При этом уточнять сведения о семейном положении, образовании, месте работы, должности, месте жительства или месте пребывания граждан и другие необходимые сведения, содержащиеся в документах граждан, принимаемых на воинский учет;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готовить для представления документы воинского учета (алфавитные и учетные карточки прапорщиков, мичманов, старшин, сержантов, солдат и матросов запаса, удостоверения граждан, подлежащих призыву на военную службу, учетные карты), а также паспорта граждан РФ при отсутствии в них отметок об отношении к военной обязанности в 2-недельный срок в военный комиссариат для оформления постановки на воинский учет;</w:t>
      </w:r>
      <w:proofErr w:type="gramEnd"/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готовить для представления в военный комиссариат (ежегодно до 1 октября)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 форме, установленной Положением о воинском учете;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оповещать призывников о необходимости личной явки в военный комиссариат для постановки на воинский учет;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готовить данные для информирования военного комиссариата об обнаруженных в документах воинского учета и мобилизационных предписаниях граждан исправлениях, неточностях, подделках и неполном количестве листов, изымать такие документы, а владельцев таких документов направлять в военный комиссариат;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 военный комиссариат. При приеме от граждан документов воинского учета выдавать расписки о получении документов;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делать отметки о постановке граждан на воинский учет в карточках регистрации или домовых книгах.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2.4. В целях обеспечения снятия граждан с воинского учета: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- готовить для представления в военный комиссариат документы воинского учета и паспорта в случае отсутствия в них отметок об отношении граждан к воинской обязанности. Оповещать офицеров запаса и призывников о необходимости личной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lastRenderedPageBreak/>
        <w:t>явки в военный комиссариат для снятия с воинского учета;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в случае необходимости уточнения военно-учетных данных военнообязанных оповещать их о необходимости личной явки в военный комиссариат;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производить в документах первичного воинского учета, а также в карточках регистрации или домовых книгах соответствующие отметки о снятии с воинского учета;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- составлять для представления в военный комиссариат (в 2-недельный срок) списки граждан, убывших на новое место жительства за пределы </w:t>
      </w:r>
      <w:r w:rsidR="00920610">
        <w:rPr>
          <w:rFonts w:ascii="Times New Roman" w:eastAsia="Times New Roman" w:hAnsi="Times New Roman"/>
          <w:sz w:val="26"/>
          <w:szCs w:val="26"/>
          <w:lang w:eastAsia="ar-SA"/>
        </w:rPr>
        <w:t>сельского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поселения без снятия с воинского учета;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изымать из картотеки и хранить документы первичного воинского учета граждан, снятых с воинского учета, до очередной сверки с учетными данными военного комиссариата, после чего уничтожать их в установленном порядке.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2.5. Готовить данные для ежегодного, до 1 февраля, представления в военный комиссариат отчета о результатах осуществления первичного воинского учета в </w:t>
      </w:r>
      <w:r w:rsidR="00920610">
        <w:rPr>
          <w:rFonts w:ascii="Times New Roman" w:eastAsia="Times New Roman" w:hAnsi="Times New Roman"/>
          <w:sz w:val="26"/>
          <w:szCs w:val="26"/>
          <w:lang w:eastAsia="ar-SA"/>
        </w:rPr>
        <w:t>предшествующем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году.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2.6. Оповещать граждан о вызовах (повестках) военного комиссариата и обеспечивать их своевременную явку в места, указанные военным комиссариатом, в период мобилизации, военного положения и в военное время.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>3. Права военно-учетного работника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3.1. Военно-учетный работник имеет право: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готовить предложения по запросу и получению в установленном порядке необходимых материалов и информации от органов исполнительной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собственности, по вопросам воинского учета;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по поручению начальника военно-учетного готовить документы для запроса у организаций и граждан информации, необходимой для занесения в документы воинского учёта;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вызывать граждан по вопросам воинского учёта и оповещать граждан о вызовах (повестках) военного комиссариата;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вести прием граждан по вопросам воинского учёта;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на ознакомление с документами, определяющими его права и обязанности по занимаемой должности;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вносить предложения по вопросам совершенствования работы, связанной с предусмотренными данной должностной инструкцией обязанностями;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- на переподготовку и повышение квалификации с сохранением денежного содержания на период </w:t>
      </w: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обучения по</w:t>
      </w:r>
      <w:proofErr w:type="gramEnd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занимаемой должности;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>4. Гарантии для военно-учетного работника</w:t>
      </w:r>
    </w:p>
    <w:p w:rsidR="0078528C" w:rsidRP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4.1. Военно-учетному работнику предоставляются: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условия работы, обеспечивающие исполнение должностных обязанностей;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денежное содержание и иные выплаты, предусмотренные нормативными правовыми актами РФ и Ярославской области, органов и лиц местного самоуправления;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ежегодный оплачиваемый отпуск;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p w:rsid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>5.Ответственность и ограничения</w:t>
      </w:r>
      <w:r>
        <w:rPr>
          <w:rFonts w:ascii="Times New Roman" w:eastAsia="Times New Roman" w:hAnsi="Times New Roman"/>
          <w:b/>
          <w:sz w:val="26"/>
          <w:szCs w:val="26"/>
          <w:lang w:eastAsia="ar-SA"/>
        </w:rPr>
        <w:t xml:space="preserve"> </w:t>
      </w:r>
      <w:r w:rsidRPr="0078528C">
        <w:rPr>
          <w:rFonts w:ascii="Times New Roman" w:eastAsia="Times New Roman" w:hAnsi="Times New Roman"/>
          <w:b/>
          <w:sz w:val="26"/>
          <w:szCs w:val="26"/>
          <w:lang w:eastAsia="ar-SA"/>
        </w:rPr>
        <w:t>для военно-учетного работника</w:t>
      </w:r>
    </w:p>
    <w:p w:rsidR="0078528C" w:rsidRPr="0078528C" w:rsidRDefault="0078528C" w:rsidP="0078528C">
      <w:pPr>
        <w:jc w:val="center"/>
        <w:rPr>
          <w:rFonts w:ascii="Times New Roman" w:eastAsia="Times New Roman" w:hAnsi="Times New Roman"/>
          <w:b/>
          <w:sz w:val="26"/>
          <w:szCs w:val="26"/>
          <w:lang w:eastAsia="ar-SA"/>
        </w:rPr>
      </w:pP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5.1. Военно-учетный работник несет ответственность: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за неисполнение или ненадлежащее исполнение военно-учетным работником возложенных на него должностных обязанностей;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за представление не достоверной информации, нарушение сроков исполнения распоряжений и документов;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за невыполнение распоряжений Главы администрации Охотинского сельского поселения;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за нарушение Правил внутреннего трудового распорядка, правил противопожарной безопасности и техники безопасности, установленных в администрации поселения;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- за разглашение коммерческой тайны и других сведений о персонале администрации поселения; 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за сохранность служебных документов и содержащейся в них информации;</w:t>
      </w:r>
    </w:p>
    <w:p w:rsidR="0078528C" w:rsidRPr="0078528C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- за причинение материального ущерба, в пределах, определяющих действующим трудовым и гражданским законодательством РФ.</w:t>
      </w:r>
    </w:p>
    <w:p w:rsidR="0078528C" w:rsidRPr="00776591" w:rsidRDefault="0078528C" w:rsidP="0078528C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 xml:space="preserve">    </w:t>
      </w:r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5.2. </w:t>
      </w:r>
      <w:proofErr w:type="gramStart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>Показателями эффективности и результативности профессиональной служебной деятельности военно-учетного работника является: осуществление профессиональной служебной деятельности в соответствии с требованиями Федерального закона от 31.05.1996 № 61-ФЗ "Об обороне", Федерального закона от 26.02.1997 № 31-ФЗ "О мобилизационной подготовке и мобилизации в Российской Федерации", Федерального закона от 28.03.1998 №53-ФЗ «О воинской обязанности и военной службе», Положения о воинском учете, утвержденного постановлением Правительства Российской Федерации от 27.11.2006</w:t>
      </w:r>
      <w:proofErr w:type="gramEnd"/>
      <w:r w:rsidRPr="0078528C">
        <w:rPr>
          <w:rFonts w:ascii="Times New Roman" w:eastAsia="Times New Roman" w:hAnsi="Times New Roman"/>
          <w:sz w:val="26"/>
          <w:szCs w:val="26"/>
          <w:lang w:eastAsia="ar-SA"/>
        </w:rPr>
        <w:t xml:space="preserve"> №719, нормативно-правовых актов РФ и Ярославской области в установленной сфере деятельности.</w:t>
      </w:r>
    </w:p>
    <w:p w:rsidR="00776591" w:rsidRPr="00776591" w:rsidRDefault="00776591" w:rsidP="00776591">
      <w:pPr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</w:p>
    <w:sectPr w:rsidR="00776591" w:rsidRPr="00776591" w:rsidSect="00734401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11FC9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B3D3D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4">
    <w:nsid w:val="7FA22D7B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AA"/>
    <w:rsid w:val="00007121"/>
    <w:rsid w:val="00007462"/>
    <w:rsid w:val="0001678F"/>
    <w:rsid w:val="00017977"/>
    <w:rsid w:val="00025FC9"/>
    <w:rsid w:val="000266A5"/>
    <w:rsid w:val="00027138"/>
    <w:rsid w:val="00045825"/>
    <w:rsid w:val="00051513"/>
    <w:rsid w:val="00064925"/>
    <w:rsid w:val="00067BEA"/>
    <w:rsid w:val="00094CBB"/>
    <w:rsid w:val="000A4F98"/>
    <w:rsid w:val="000B6FB5"/>
    <w:rsid w:val="000B7FCC"/>
    <w:rsid w:val="000C4746"/>
    <w:rsid w:val="000C4FD6"/>
    <w:rsid w:val="000D0FB6"/>
    <w:rsid w:val="000E1993"/>
    <w:rsid w:val="00151BED"/>
    <w:rsid w:val="00166386"/>
    <w:rsid w:val="0017538C"/>
    <w:rsid w:val="001B343A"/>
    <w:rsid w:val="00206D37"/>
    <w:rsid w:val="00240B4B"/>
    <w:rsid w:val="00245410"/>
    <w:rsid w:val="00251EAA"/>
    <w:rsid w:val="0025757D"/>
    <w:rsid w:val="00270A06"/>
    <w:rsid w:val="00274A79"/>
    <w:rsid w:val="002762FA"/>
    <w:rsid w:val="00281E77"/>
    <w:rsid w:val="002844C0"/>
    <w:rsid w:val="0028621D"/>
    <w:rsid w:val="002D7A19"/>
    <w:rsid w:val="002D7EA3"/>
    <w:rsid w:val="002E0546"/>
    <w:rsid w:val="00306509"/>
    <w:rsid w:val="00327CD0"/>
    <w:rsid w:val="003347AD"/>
    <w:rsid w:val="003419F6"/>
    <w:rsid w:val="003448C7"/>
    <w:rsid w:val="003860EC"/>
    <w:rsid w:val="003937CF"/>
    <w:rsid w:val="003A1731"/>
    <w:rsid w:val="003A5684"/>
    <w:rsid w:val="00413D37"/>
    <w:rsid w:val="00415E6E"/>
    <w:rsid w:val="00416981"/>
    <w:rsid w:val="00427D4E"/>
    <w:rsid w:val="00443E2D"/>
    <w:rsid w:val="004443FB"/>
    <w:rsid w:val="00447E33"/>
    <w:rsid w:val="00451E84"/>
    <w:rsid w:val="00457248"/>
    <w:rsid w:val="00465DE1"/>
    <w:rsid w:val="00470FD1"/>
    <w:rsid w:val="00492250"/>
    <w:rsid w:val="004D46C1"/>
    <w:rsid w:val="004E0C5F"/>
    <w:rsid w:val="00504AB7"/>
    <w:rsid w:val="00507835"/>
    <w:rsid w:val="005429C1"/>
    <w:rsid w:val="00552FB8"/>
    <w:rsid w:val="005729D1"/>
    <w:rsid w:val="0057360F"/>
    <w:rsid w:val="00575E23"/>
    <w:rsid w:val="0057637F"/>
    <w:rsid w:val="0058425A"/>
    <w:rsid w:val="005A758A"/>
    <w:rsid w:val="005C27AC"/>
    <w:rsid w:val="005C4E43"/>
    <w:rsid w:val="005C6B12"/>
    <w:rsid w:val="005F2D8B"/>
    <w:rsid w:val="005F436A"/>
    <w:rsid w:val="00611F75"/>
    <w:rsid w:val="006179A9"/>
    <w:rsid w:val="00634F3B"/>
    <w:rsid w:val="00673D7C"/>
    <w:rsid w:val="006844DE"/>
    <w:rsid w:val="006A463E"/>
    <w:rsid w:val="006E12B0"/>
    <w:rsid w:val="00702592"/>
    <w:rsid w:val="0070772B"/>
    <w:rsid w:val="00707B61"/>
    <w:rsid w:val="0072310E"/>
    <w:rsid w:val="007332CC"/>
    <w:rsid w:val="00734401"/>
    <w:rsid w:val="007408CA"/>
    <w:rsid w:val="00751A86"/>
    <w:rsid w:val="0076385E"/>
    <w:rsid w:val="00776591"/>
    <w:rsid w:val="0078528C"/>
    <w:rsid w:val="007A4F1A"/>
    <w:rsid w:val="007C45BE"/>
    <w:rsid w:val="007C6885"/>
    <w:rsid w:val="008016DD"/>
    <w:rsid w:val="00804468"/>
    <w:rsid w:val="00817C56"/>
    <w:rsid w:val="008310F7"/>
    <w:rsid w:val="00832242"/>
    <w:rsid w:val="008445B6"/>
    <w:rsid w:val="00855AE8"/>
    <w:rsid w:val="008712A9"/>
    <w:rsid w:val="00884A1E"/>
    <w:rsid w:val="00891C81"/>
    <w:rsid w:val="008E4C95"/>
    <w:rsid w:val="008E759F"/>
    <w:rsid w:val="009019DF"/>
    <w:rsid w:val="009052C5"/>
    <w:rsid w:val="0090579F"/>
    <w:rsid w:val="00920610"/>
    <w:rsid w:val="009437FB"/>
    <w:rsid w:val="009529F2"/>
    <w:rsid w:val="00955A5E"/>
    <w:rsid w:val="00967D30"/>
    <w:rsid w:val="009728D9"/>
    <w:rsid w:val="0099375E"/>
    <w:rsid w:val="00996183"/>
    <w:rsid w:val="009A6542"/>
    <w:rsid w:val="009C7CC7"/>
    <w:rsid w:val="009C7D6F"/>
    <w:rsid w:val="009D4BFA"/>
    <w:rsid w:val="009F2049"/>
    <w:rsid w:val="009F233E"/>
    <w:rsid w:val="009F2620"/>
    <w:rsid w:val="009F6578"/>
    <w:rsid w:val="00A0731F"/>
    <w:rsid w:val="00A15030"/>
    <w:rsid w:val="00A345E6"/>
    <w:rsid w:val="00A86156"/>
    <w:rsid w:val="00AD481A"/>
    <w:rsid w:val="00B1242D"/>
    <w:rsid w:val="00B36FAB"/>
    <w:rsid w:val="00B563FB"/>
    <w:rsid w:val="00BB4A03"/>
    <w:rsid w:val="00BC236E"/>
    <w:rsid w:val="00BD0F63"/>
    <w:rsid w:val="00C01259"/>
    <w:rsid w:val="00C01884"/>
    <w:rsid w:val="00C05003"/>
    <w:rsid w:val="00C12809"/>
    <w:rsid w:val="00C16C02"/>
    <w:rsid w:val="00C91E8F"/>
    <w:rsid w:val="00C929D2"/>
    <w:rsid w:val="00CA2E79"/>
    <w:rsid w:val="00CA4866"/>
    <w:rsid w:val="00CF2C68"/>
    <w:rsid w:val="00D20738"/>
    <w:rsid w:val="00D31F0C"/>
    <w:rsid w:val="00DD4EEA"/>
    <w:rsid w:val="00DE4B6E"/>
    <w:rsid w:val="00DF2592"/>
    <w:rsid w:val="00DF61BC"/>
    <w:rsid w:val="00E05F9F"/>
    <w:rsid w:val="00E23D8B"/>
    <w:rsid w:val="00E42D4D"/>
    <w:rsid w:val="00E5351E"/>
    <w:rsid w:val="00E70AC4"/>
    <w:rsid w:val="00E869FD"/>
    <w:rsid w:val="00EA5ABE"/>
    <w:rsid w:val="00EB25B2"/>
    <w:rsid w:val="00EB78A3"/>
    <w:rsid w:val="00EC395D"/>
    <w:rsid w:val="00EF3B20"/>
    <w:rsid w:val="00F00C02"/>
    <w:rsid w:val="00F0178E"/>
    <w:rsid w:val="00F05FC7"/>
    <w:rsid w:val="00F12097"/>
    <w:rsid w:val="00F35D51"/>
    <w:rsid w:val="00F47753"/>
    <w:rsid w:val="00F56E23"/>
    <w:rsid w:val="00F63A98"/>
    <w:rsid w:val="00F7155A"/>
    <w:rsid w:val="00F726B2"/>
    <w:rsid w:val="00F771CC"/>
    <w:rsid w:val="00FB1C08"/>
    <w:rsid w:val="00FB57F9"/>
    <w:rsid w:val="00FC1D39"/>
    <w:rsid w:val="00FC35DC"/>
    <w:rsid w:val="00FD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85F43-E173-4A4B-8512-3F97395D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10</Pages>
  <Words>3718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118</cp:revision>
  <cp:lastPrinted>2021-08-31T08:01:00Z</cp:lastPrinted>
  <dcterms:created xsi:type="dcterms:W3CDTF">2017-02-28T07:22:00Z</dcterms:created>
  <dcterms:modified xsi:type="dcterms:W3CDTF">2022-12-19T07:33:00Z</dcterms:modified>
</cp:coreProperties>
</file>