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2E" w:rsidRDefault="006B692E" w:rsidP="006B69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ОХОТИНСКОГО СЕЛЬСКОГО ПОСЕЛЕНИЯ</w:t>
      </w:r>
    </w:p>
    <w:p w:rsidR="006B692E" w:rsidRDefault="006B692E" w:rsidP="006B692E">
      <w:pPr>
        <w:jc w:val="center"/>
        <w:rPr>
          <w:b/>
          <w:sz w:val="32"/>
          <w:szCs w:val="32"/>
        </w:rPr>
      </w:pPr>
    </w:p>
    <w:p w:rsidR="006B692E" w:rsidRPr="00D1179A" w:rsidRDefault="006B692E" w:rsidP="006B692E">
      <w:pPr>
        <w:jc w:val="center"/>
        <w:rPr>
          <w:b/>
          <w:sz w:val="32"/>
          <w:szCs w:val="32"/>
        </w:rPr>
      </w:pPr>
      <w:r w:rsidRPr="00D1179A">
        <w:rPr>
          <w:b/>
          <w:sz w:val="32"/>
          <w:szCs w:val="32"/>
        </w:rPr>
        <w:t>ПОСТАНОВЛЕНИЕ</w:t>
      </w:r>
    </w:p>
    <w:p w:rsidR="006B692E" w:rsidRPr="00D1179A" w:rsidRDefault="006B692E" w:rsidP="006B692E">
      <w:r>
        <w:t xml:space="preserve">                                                                     с. Охотино</w:t>
      </w:r>
    </w:p>
    <w:p w:rsidR="006B692E" w:rsidRDefault="006B692E" w:rsidP="006B692E"/>
    <w:p w:rsidR="006B692E" w:rsidRDefault="007573D1" w:rsidP="006B692E">
      <w:r>
        <w:t xml:space="preserve">от  </w:t>
      </w:r>
      <w:r w:rsidR="007533E4">
        <w:t>30</w:t>
      </w:r>
      <w:r>
        <w:t>.</w:t>
      </w:r>
      <w:r w:rsidR="007533E4">
        <w:t>12</w:t>
      </w:r>
      <w:r>
        <w:t>.</w:t>
      </w:r>
      <w:r w:rsidR="007533E4">
        <w:t xml:space="preserve"> 2022</w:t>
      </w:r>
      <w:r w:rsidR="006B692E">
        <w:t xml:space="preserve"> года                                                                                           №</w:t>
      </w:r>
      <w:r w:rsidR="007533E4">
        <w:t>274</w:t>
      </w:r>
    </w:p>
    <w:p w:rsidR="006B692E" w:rsidRDefault="006B692E" w:rsidP="006B692E">
      <w:r>
        <w:t xml:space="preserve"> </w:t>
      </w:r>
    </w:p>
    <w:p w:rsidR="006B692E" w:rsidRDefault="00DB32FB" w:rsidP="006B692E">
      <w:pPr>
        <w:shd w:val="clear" w:color="auto" w:fill="FFFFFF"/>
        <w:spacing w:before="302" w:line="322" w:lineRule="exact"/>
        <w:ind w:left="29" w:right="4301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О</w:t>
      </w:r>
      <w:r w:rsidR="007533E4">
        <w:rPr>
          <w:b/>
          <w:bCs/>
          <w:color w:val="000000"/>
          <w:spacing w:val="-6"/>
        </w:rPr>
        <w:t>б исключении жилого</w:t>
      </w:r>
      <w:r w:rsidR="007573D1">
        <w:rPr>
          <w:b/>
          <w:bCs/>
          <w:color w:val="000000"/>
          <w:spacing w:val="-6"/>
        </w:rPr>
        <w:t xml:space="preserve"> помещени</w:t>
      </w:r>
      <w:r w:rsidR="007533E4">
        <w:rPr>
          <w:b/>
          <w:bCs/>
          <w:color w:val="000000"/>
          <w:spacing w:val="-6"/>
        </w:rPr>
        <w:t>я маневренного фонда</w:t>
      </w:r>
      <w:r w:rsidR="007573D1">
        <w:rPr>
          <w:b/>
          <w:bCs/>
          <w:color w:val="000000"/>
          <w:spacing w:val="-6"/>
        </w:rPr>
        <w:t xml:space="preserve"> из специализированного</w:t>
      </w:r>
      <w:r>
        <w:rPr>
          <w:b/>
          <w:bCs/>
          <w:color w:val="000000"/>
          <w:spacing w:val="-6"/>
        </w:rPr>
        <w:t xml:space="preserve"> </w:t>
      </w:r>
      <w:r w:rsidR="007573D1">
        <w:rPr>
          <w:b/>
          <w:bCs/>
          <w:color w:val="000000"/>
          <w:spacing w:val="-6"/>
        </w:rPr>
        <w:t>жилищного</w:t>
      </w:r>
      <w:r w:rsidR="006B692E">
        <w:rPr>
          <w:b/>
          <w:bCs/>
          <w:color w:val="000000"/>
          <w:spacing w:val="-6"/>
        </w:rPr>
        <w:t xml:space="preserve"> фонд</w:t>
      </w:r>
      <w:r w:rsidR="007573D1">
        <w:rPr>
          <w:b/>
          <w:bCs/>
          <w:color w:val="000000"/>
          <w:spacing w:val="-6"/>
        </w:rPr>
        <w:t>а</w:t>
      </w:r>
      <w:r w:rsidR="006B692E">
        <w:rPr>
          <w:b/>
          <w:bCs/>
          <w:color w:val="000000"/>
          <w:spacing w:val="-6"/>
        </w:rPr>
        <w:t xml:space="preserve"> Охотинского сельского поселения</w:t>
      </w:r>
    </w:p>
    <w:p w:rsidR="00DB32FB" w:rsidRDefault="00DB32FB" w:rsidP="006B692E">
      <w:pPr>
        <w:widowControl w:val="0"/>
        <w:shd w:val="clear" w:color="auto" w:fill="FFFFFF"/>
        <w:tabs>
          <w:tab w:val="left" w:pos="855"/>
          <w:tab w:val="left" w:pos="1085"/>
        </w:tabs>
        <w:autoSpaceDE w:val="0"/>
        <w:spacing w:line="317" w:lineRule="exact"/>
        <w:jc w:val="both"/>
        <w:rPr>
          <w:color w:val="000000"/>
          <w:spacing w:val="-4"/>
        </w:rPr>
      </w:pPr>
    </w:p>
    <w:p w:rsidR="00DB32FB" w:rsidRDefault="00DB32FB" w:rsidP="006B692E">
      <w:pPr>
        <w:widowControl w:val="0"/>
        <w:shd w:val="clear" w:color="auto" w:fill="FFFFFF"/>
        <w:tabs>
          <w:tab w:val="left" w:pos="855"/>
          <w:tab w:val="left" w:pos="1085"/>
        </w:tabs>
        <w:autoSpaceDE w:val="0"/>
        <w:spacing w:line="317" w:lineRule="exact"/>
        <w:jc w:val="both"/>
        <w:rPr>
          <w:color w:val="000000"/>
          <w:spacing w:val="-4"/>
        </w:rPr>
      </w:pPr>
    </w:p>
    <w:p w:rsidR="006B692E" w:rsidRPr="006F1AD9" w:rsidRDefault="00DB32FB" w:rsidP="006B692E">
      <w:pPr>
        <w:widowControl w:val="0"/>
        <w:shd w:val="clear" w:color="auto" w:fill="FFFFFF"/>
        <w:tabs>
          <w:tab w:val="left" w:pos="855"/>
          <w:tab w:val="left" w:pos="1085"/>
        </w:tabs>
        <w:autoSpaceDE w:val="0"/>
        <w:spacing w:line="317" w:lineRule="exact"/>
        <w:jc w:val="both"/>
        <w:rPr>
          <w:color w:val="000000"/>
          <w:spacing w:val="-1"/>
        </w:rPr>
      </w:pPr>
      <w:r>
        <w:rPr>
          <w:color w:val="000000"/>
          <w:spacing w:val="-4"/>
        </w:rPr>
        <w:t xml:space="preserve">          </w:t>
      </w:r>
      <w:proofErr w:type="gramStart"/>
      <w:r w:rsidR="006B692E">
        <w:rPr>
          <w:color w:val="000000"/>
          <w:spacing w:val="-4"/>
        </w:rPr>
        <w:t xml:space="preserve">В соответствии с Жилищным кодексом Российской Федерации, Федеральным законом от 06.10.2003 года № 131 -ФЗ «Об общих принципах </w:t>
      </w:r>
      <w:r w:rsidR="006B692E">
        <w:rPr>
          <w:color w:val="000000"/>
          <w:spacing w:val="-5"/>
        </w:rPr>
        <w:t>организации местного самоуправления в Российской Федерации»,  постановление</w:t>
      </w:r>
      <w:r w:rsidR="00CE6F96">
        <w:rPr>
          <w:color w:val="000000"/>
          <w:spacing w:val="-5"/>
        </w:rPr>
        <w:t>м</w:t>
      </w:r>
      <w:r w:rsidR="006B692E">
        <w:rPr>
          <w:color w:val="000000"/>
          <w:spacing w:val="-5"/>
        </w:rPr>
        <w:t xml:space="preserve"> Правительства российской Федерации от 26.01.2006г. 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</w:t>
      </w:r>
      <w:r w:rsidR="000F70CA">
        <w:rPr>
          <w:color w:val="000000"/>
          <w:spacing w:val="-5"/>
        </w:rPr>
        <w:t xml:space="preserve"> </w:t>
      </w:r>
      <w:r w:rsidR="006B692E" w:rsidRPr="006F1AD9">
        <w:rPr>
          <w:color w:val="000000"/>
          <w:spacing w:val="-5"/>
        </w:rPr>
        <w:t>Уставом  Охотинского сельского поселения</w:t>
      </w:r>
      <w:proofErr w:type="gramEnd"/>
    </w:p>
    <w:p w:rsidR="0058799F" w:rsidRDefault="006B692E" w:rsidP="006B692E">
      <w:pPr>
        <w:shd w:val="clear" w:color="auto" w:fill="FFFFFF"/>
        <w:tabs>
          <w:tab w:val="left" w:pos="5664"/>
        </w:tabs>
        <w:spacing w:before="331" w:line="317" w:lineRule="exact"/>
        <w:ind w:left="854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10"/>
        </w:rPr>
        <w:t>АДМИНИСТРАЦИЯ</w:t>
      </w:r>
      <w:r w:rsidR="00CE6F96"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-10"/>
        </w:rPr>
        <w:t xml:space="preserve"> ПОСЕЛЕНИЯ </w:t>
      </w:r>
      <w:r w:rsidR="00CE6F96"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-10"/>
        </w:rPr>
        <w:t>ПОСТАНОВЛЯЕТ:</w:t>
      </w:r>
    </w:p>
    <w:p w:rsidR="006B692E" w:rsidRDefault="006B692E" w:rsidP="006B692E">
      <w:pPr>
        <w:shd w:val="clear" w:color="auto" w:fill="FFFFFF"/>
        <w:tabs>
          <w:tab w:val="left" w:pos="5664"/>
        </w:tabs>
        <w:spacing w:before="331" w:line="317" w:lineRule="exact"/>
        <w:ind w:left="854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6B692E" w:rsidRDefault="006B692E" w:rsidP="0058799F">
      <w:pPr>
        <w:pStyle w:val="a3"/>
        <w:jc w:val="both"/>
      </w:pPr>
      <w:r>
        <w:t xml:space="preserve"> 1.</w:t>
      </w:r>
      <w:r w:rsidR="0058799F">
        <w:t xml:space="preserve"> </w:t>
      </w:r>
      <w:r w:rsidR="007573D1">
        <w:t>Исключить из специализированного жилищного фо</w:t>
      </w:r>
      <w:r>
        <w:t>нд</w:t>
      </w:r>
      <w:r w:rsidR="007573D1">
        <w:t>а</w:t>
      </w:r>
      <w:r>
        <w:t xml:space="preserve"> Охотинского сельского поселения</w:t>
      </w:r>
      <w:r w:rsidR="007533E4">
        <w:t xml:space="preserve"> жилое помещение маневренного фонда</w:t>
      </w:r>
      <w:r w:rsidR="007573D1">
        <w:t xml:space="preserve">, </w:t>
      </w:r>
      <w:proofErr w:type="gramStart"/>
      <w:r>
        <w:t>согласно Перечня</w:t>
      </w:r>
      <w:proofErr w:type="gramEnd"/>
      <w:r>
        <w:t xml:space="preserve"> (приложение 1).</w:t>
      </w:r>
    </w:p>
    <w:p w:rsidR="007533E4" w:rsidRDefault="007533E4" w:rsidP="0058799F">
      <w:pPr>
        <w:pStyle w:val="a3"/>
        <w:jc w:val="both"/>
      </w:pPr>
      <w:r>
        <w:t>2. Постановление администрации Охотинского сельского поселения №30 от 26.03.2015</w:t>
      </w:r>
      <w:r w:rsidRPr="007533E4">
        <w:t xml:space="preserve"> </w:t>
      </w:r>
      <w:r>
        <w:t>«</w:t>
      </w:r>
      <w:r w:rsidRPr="007533E4">
        <w:t>О переводе муниципального жилого помещения в маневренный жилищный фонд Охотинского сельского поселения</w:t>
      </w:r>
      <w:r>
        <w:t>» считать утратившим силу.</w:t>
      </w:r>
    </w:p>
    <w:p w:rsidR="0058799F" w:rsidRDefault="0058799F" w:rsidP="0058799F">
      <w:pPr>
        <w:pStyle w:val="a3"/>
        <w:jc w:val="both"/>
      </w:pPr>
      <w:r>
        <w:t>3. Обнародовать настоящее постановление и разместить на сайте Охотинского сельского поселения.</w:t>
      </w:r>
    </w:p>
    <w:p w:rsidR="006B692E" w:rsidRDefault="006B692E" w:rsidP="0058799F">
      <w:pPr>
        <w:pStyle w:val="a3"/>
        <w:jc w:val="both"/>
        <w:rPr>
          <w:spacing w:val="4"/>
        </w:rPr>
      </w:pPr>
      <w:r>
        <w:rPr>
          <w:spacing w:val="4"/>
        </w:rPr>
        <w:t>4.</w:t>
      </w:r>
      <w:r w:rsidR="0058799F">
        <w:rPr>
          <w:spacing w:val="4"/>
        </w:rPr>
        <w:t xml:space="preserve"> </w:t>
      </w:r>
      <w:proofErr w:type="gramStart"/>
      <w:r>
        <w:rPr>
          <w:spacing w:val="4"/>
        </w:rPr>
        <w:t>Контроль за</w:t>
      </w:r>
      <w:proofErr w:type="gramEnd"/>
      <w:r>
        <w:rPr>
          <w:spacing w:val="4"/>
        </w:rPr>
        <w:t xml:space="preserve"> исполнением настоящего постановления оставляю за собою.</w:t>
      </w:r>
    </w:p>
    <w:p w:rsidR="006B692E" w:rsidRPr="00B848F2" w:rsidRDefault="006B692E" w:rsidP="0058799F">
      <w:pPr>
        <w:pStyle w:val="a3"/>
        <w:jc w:val="both"/>
      </w:pPr>
      <w:r>
        <w:rPr>
          <w:spacing w:val="4"/>
        </w:rPr>
        <w:t>5.</w:t>
      </w:r>
      <w:r w:rsidR="0058799F">
        <w:rPr>
          <w:spacing w:val="4"/>
        </w:rPr>
        <w:t xml:space="preserve"> </w:t>
      </w:r>
      <w:r>
        <w:rPr>
          <w:spacing w:val="4"/>
        </w:rPr>
        <w:t xml:space="preserve">Настоящее постановление вступает в силу с момента </w:t>
      </w:r>
      <w:r w:rsidR="007573D1">
        <w:rPr>
          <w:spacing w:val="4"/>
        </w:rPr>
        <w:t>подписания.</w:t>
      </w:r>
    </w:p>
    <w:p w:rsidR="006B692E" w:rsidRDefault="006B692E" w:rsidP="0058799F">
      <w:pPr>
        <w:shd w:val="clear" w:color="auto" w:fill="FFFFFF"/>
        <w:ind w:left="970"/>
        <w:jc w:val="both"/>
        <w:rPr>
          <w:b/>
          <w:bCs/>
          <w:color w:val="000000"/>
          <w:spacing w:val="2"/>
        </w:rPr>
      </w:pPr>
    </w:p>
    <w:p w:rsidR="007533E4" w:rsidRDefault="007533E4" w:rsidP="0058799F">
      <w:pPr>
        <w:shd w:val="clear" w:color="auto" w:fill="FFFFFF"/>
        <w:ind w:left="970"/>
        <w:jc w:val="both"/>
        <w:rPr>
          <w:b/>
          <w:bCs/>
          <w:color w:val="000000"/>
          <w:spacing w:val="2"/>
        </w:rPr>
      </w:pPr>
      <w:bookmarkStart w:id="0" w:name="_GoBack"/>
      <w:bookmarkEnd w:id="0"/>
    </w:p>
    <w:p w:rsidR="006B692E" w:rsidRDefault="006B692E" w:rsidP="006B692E">
      <w:pPr>
        <w:rPr>
          <w:color w:val="000000"/>
          <w:spacing w:val="-2"/>
        </w:rPr>
      </w:pPr>
    </w:p>
    <w:p w:rsidR="006B692E" w:rsidRDefault="006B692E" w:rsidP="006B692E">
      <w:r>
        <w:t xml:space="preserve">Глава  Охотинского сельского поселения                                                    </w:t>
      </w:r>
      <w:r w:rsidR="007533E4">
        <w:t xml:space="preserve">М.Е. </w:t>
      </w:r>
      <w:proofErr w:type="spellStart"/>
      <w:r w:rsidR="007533E4">
        <w:t>Борошнева</w:t>
      </w:r>
      <w:proofErr w:type="spellEnd"/>
    </w:p>
    <w:p w:rsidR="006B692E" w:rsidRDefault="006B692E" w:rsidP="006B692E"/>
    <w:p w:rsidR="006B692E" w:rsidRDefault="006B692E" w:rsidP="006B692E"/>
    <w:p w:rsidR="006B692E" w:rsidRDefault="006B692E" w:rsidP="006B692E"/>
    <w:p w:rsidR="006B692E" w:rsidRDefault="006B692E" w:rsidP="006B692E"/>
    <w:p w:rsidR="006B692E" w:rsidRDefault="006B692E" w:rsidP="006B692E">
      <w:pPr>
        <w:shd w:val="clear" w:color="auto" w:fill="FFFFFF"/>
        <w:spacing w:line="269" w:lineRule="exact"/>
        <w:ind w:left="3682"/>
        <w:rPr>
          <w:color w:val="000000"/>
          <w:spacing w:val="-2"/>
        </w:rPr>
      </w:pPr>
    </w:p>
    <w:p w:rsidR="006B692E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p w:rsidR="006B692E" w:rsidRPr="00B848F2" w:rsidRDefault="006B692E" w:rsidP="006B692E">
      <w:pPr>
        <w:shd w:val="clear" w:color="auto" w:fill="FFFFFF"/>
        <w:spacing w:line="269" w:lineRule="exact"/>
        <w:rPr>
          <w:color w:val="000000"/>
          <w:spacing w:val="-2"/>
        </w:rPr>
      </w:pPr>
    </w:p>
    <w:p w:rsidR="006B692E" w:rsidRPr="00B848F2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p w:rsidR="006B692E" w:rsidRPr="00B848F2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p w:rsidR="006B692E" w:rsidRDefault="006B692E" w:rsidP="00B767D8">
      <w:pPr>
        <w:shd w:val="clear" w:color="auto" w:fill="FFFFFF"/>
        <w:spacing w:line="269" w:lineRule="exact"/>
        <w:rPr>
          <w:color w:val="000000"/>
          <w:spacing w:val="-2"/>
        </w:rPr>
      </w:pPr>
    </w:p>
    <w:p w:rsidR="006B692E" w:rsidRPr="00B848F2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p w:rsidR="007573D1" w:rsidRDefault="007573D1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p w:rsidR="007573D1" w:rsidRDefault="007573D1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p w:rsidR="006B692E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Приложение 1</w:t>
      </w:r>
    </w:p>
    <w:p w:rsidR="006B692E" w:rsidRDefault="0058799F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к</w:t>
      </w:r>
      <w:r w:rsidR="006B692E">
        <w:rPr>
          <w:color w:val="000000"/>
          <w:spacing w:val="-2"/>
        </w:rPr>
        <w:t xml:space="preserve"> постановлению администрации</w:t>
      </w:r>
    </w:p>
    <w:p w:rsidR="006B692E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Охотинского сельского поселения</w:t>
      </w:r>
    </w:p>
    <w:p w:rsidR="006B692E" w:rsidRDefault="00CE6F96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от </w:t>
      </w:r>
      <w:r w:rsidR="007533E4">
        <w:rPr>
          <w:color w:val="000000"/>
          <w:spacing w:val="-2"/>
        </w:rPr>
        <w:t>30</w:t>
      </w:r>
      <w:r w:rsidR="00F467DF">
        <w:rPr>
          <w:color w:val="000000"/>
          <w:spacing w:val="-2"/>
        </w:rPr>
        <w:t>.</w:t>
      </w:r>
      <w:r w:rsidR="007533E4">
        <w:rPr>
          <w:color w:val="000000"/>
          <w:spacing w:val="-2"/>
        </w:rPr>
        <w:t xml:space="preserve">12.2022 </w:t>
      </w:r>
      <w:r w:rsidR="007573D1">
        <w:rPr>
          <w:color w:val="000000"/>
          <w:spacing w:val="-2"/>
        </w:rPr>
        <w:t xml:space="preserve"> №</w:t>
      </w:r>
      <w:r w:rsidR="007533E4">
        <w:rPr>
          <w:color w:val="000000"/>
          <w:spacing w:val="-2"/>
        </w:rPr>
        <w:t>274</w:t>
      </w:r>
    </w:p>
    <w:p w:rsidR="006B692E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p w:rsidR="006B692E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p w:rsidR="006B692E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p w:rsidR="006B692E" w:rsidRPr="0058799F" w:rsidRDefault="006B692E" w:rsidP="0058799F">
      <w:pPr>
        <w:shd w:val="clear" w:color="auto" w:fill="FFFFFF"/>
        <w:spacing w:line="269" w:lineRule="exact"/>
        <w:jc w:val="center"/>
        <w:rPr>
          <w:b/>
          <w:color w:val="000000"/>
          <w:spacing w:val="-2"/>
          <w:sz w:val="28"/>
          <w:szCs w:val="28"/>
        </w:rPr>
      </w:pPr>
      <w:r w:rsidRPr="0058799F">
        <w:rPr>
          <w:b/>
          <w:color w:val="000000"/>
          <w:spacing w:val="-2"/>
          <w:sz w:val="28"/>
          <w:szCs w:val="28"/>
        </w:rPr>
        <w:t>ПЕРЕЧЕНЬ</w:t>
      </w:r>
    </w:p>
    <w:p w:rsidR="006B692E" w:rsidRPr="0058799F" w:rsidRDefault="0058799F" w:rsidP="0058799F">
      <w:pPr>
        <w:shd w:val="clear" w:color="auto" w:fill="FFFFFF"/>
        <w:spacing w:line="269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жилых помещений</w:t>
      </w:r>
      <w:r w:rsidR="007533E4">
        <w:rPr>
          <w:color w:val="000000"/>
          <w:spacing w:val="-2"/>
        </w:rPr>
        <w:t xml:space="preserve"> маневренного фонда</w:t>
      </w:r>
      <w:r>
        <w:rPr>
          <w:color w:val="000000"/>
          <w:spacing w:val="-2"/>
        </w:rPr>
        <w:t>, подлежащих</w:t>
      </w:r>
      <w:r w:rsidR="006B692E" w:rsidRPr="0058799F">
        <w:rPr>
          <w:color w:val="000000"/>
          <w:spacing w:val="-2"/>
        </w:rPr>
        <w:t xml:space="preserve"> </w:t>
      </w:r>
      <w:r w:rsidR="007573D1">
        <w:rPr>
          <w:color w:val="000000"/>
          <w:spacing w:val="-2"/>
        </w:rPr>
        <w:t>исключению из специализированного</w:t>
      </w:r>
      <w:r w:rsidR="00EA61D2">
        <w:rPr>
          <w:color w:val="000000"/>
          <w:spacing w:val="-2"/>
        </w:rPr>
        <w:t xml:space="preserve"> жилищного</w:t>
      </w:r>
      <w:r w:rsidR="006B692E" w:rsidRPr="0058799F">
        <w:rPr>
          <w:color w:val="000000"/>
          <w:spacing w:val="-2"/>
        </w:rPr>
        <w:t xml:space="preserve"> фонд</w:t>
      </w:r>
      <w:r w:rsidR="00EA61D2">
        <w:rPr>
          <w:color w:val="000000"/>
          <w:spacing w:val="-2"/>
        </w:rPr>
        <w:t>а</w:t>
      </w:r>
      <w:r w:rsidR="006B692E" w:rsidRPr="0058799F">
        <w:rPr>
          <w:color w:val="000000"/>
          <w:spacing w:val="-2"/>
        </w:rPr>
        <w:t xml:space="preserve"> Охотинского сельского поселения</w:t>
      </w:r>
    </w:p>
    <w:p w:rsidR="006B692E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p w:rsidR="006B692E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p w:rsidR="006B692E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7216"/>
        <w:gridCol w:w="1963"/>
      </w:tblGrid>
      <w:tr w:rsidR="0058799F" w:rsidTr="0058799F">
        <w:tc>
          <w:tcPr>
            <w:tcW w:w="568" w:type="dxa"/>
          </w:tcPr>
          <w:p w:rsidR="0058799F" w:rsidRDefault="0058799F" w:rsidP="006B692E">
            <w:pPr>
              <w:spacing w:line="269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№</w:t>
            </w:r>
          </w:p>
        </w:tc>
        <w:tc>
          <w:tcPr>
            <w:tcW w:w="7216" w:type="dxa"/>
          </w:tcPr>
          <w:p w:rsidR="0058799F" w:rsidRDefault="0058799F" w:rsidP="006B692E">
            <w:pPr>
              <w:spacing w:line="269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</w:t>
            </w:r>
          </w:p>
        </w:tc>
        <w:tc>
          <w:tcPr>
            <w:tcW w:w="1963" w:type="dxa"/>
          </w:tcPr>
          <w:p w:rsidR="0058799F" w:rsidRDefault="0058799F" w:rsidP="006B692E">
            <w:pPr>
              <w:spacing w:line="269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Площадь</w:t>
            </w:r>
          </w:p>
        </w:tc>
      </w:tr>
      <w:tr w:rsidR="007533E4" w:rsidTr="0058799F">
        <w:tc>
          <w:tcPr>
            <w:tcW w:w="568" w:type="dxa"/>
          </w:tcPr>
          <w:p w:rsidR="007533E4" w:rsidRDefault="007533E4" w:rsidP="006B692E">
            <w:pPr>
              <w:spacing w:line="269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7216" w:type="dxa"/>
          </w:tcPr>
          <w:p w:rsidR="007533E4" w:rsidRPr="00415015" w:rsidRDefault="007533E4" w:rsidP="001E1BA1">
            <w:r w:rsidRPr="00415015">
              <w:t xml:space="preserve">Ярославская область </w:t>
            </w:r>
            <w:proofErr w:type="spellStart"/>
            <w:r w:rsidRPr="00415015">
              <w:t>Мышкинский</w:t>
            </w:r>
            <w:proofErr w:type="spellEnd"/>
            <w:r w:rsidRPr="00415015">
              <w:t xml:space="preserve"> район </w:t>
            </w:r>
            <w:proofErr w:type="spellStart"/>
            <w:r w:rsidRPr="00415015">
              <w:t>п</w:t>
            </w:r>
            <w:proofErr w:type="gramStart"/>
            <w:r w:rsidRPr="00415015">
              <w:t>.Ю</w:t>
            </w:r>
            <w:proofErr w:type="gramEnd"/>
            <w:r w:rsidRPr="00415015">
              <w:t>хоть</w:t>
            </w:r>
            <w:proofErr w:type="spellEnd"/>
            <w:r w:rsidRPr="00415015">
              <w:t xml:space="preserve"> </w:t>
            </w:r>
            <w:proofErr w:type="spellStart"/>
            <w:r w:rsidRPr="00415015">
              <w:t>ул.Волжская</w:t>
            </w:r>
            <w:proofErr w:type="spellEnd"/>
            <w:r w:rsidRPr="00415015">
              <w:t xml:space="preserve"> д.12 кв.2</w:t>
            </w:r>
          </w:p>
        </w:tc>
        <w:tc>
          <w:tcPr>
            <w:tcW w:w="1963" w:type="dxa"/>
          </w:tcPr>
          <w:p w:rsidR="007533E4" w:rsidRDefault="007533E4" w:rsidP="001E1BA1">
            <w:r w:rsidRPr="00415015">
              <w:t>40,4</w:t>
            </w:r>
          </w:p>
        </w:tc>
      </w:tr>
    </w:tbl>
    <w:p w:rsidR="006B692E" w:rsidRDefault="006B692E" w:rsidP="006B692E">
      <w:pPr>
        <w:shd w:val="clear" w:color="auto" w:fill="FFFFFF"/>
        <w:spacing w:line="269" w:lineRule="exact"/>
        <w:ind w:left="3682"/>
        <w:rPr>
          <w:color w:val="000000"/>
          <w:spacing w:val="-2"/>
        </w:rPr>
      </w:pPr>
    </w:p>
    <w:p w:rsidR="006B692E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p w:rsidR="006B692E" w:rsidRDefault="006B692E" w:rsidP="006B692E">
      <w:pPr>
        <w:shd w:val="clear" w:color="auto" w:fill="FFFFFF"/>
        <w:spacing w:line="269" w:lineRule="exact"/>
        <w:ind w:left="3682"/>
        <w:jc w:val="right"/>
        <w:rPr>
          <w:color w:val="000000"/>
          <w:spacing w:val="-2"/>
        </w:rPr>
      </w:pPr>
    </w:p>
    <w:p w:rsidR="00D66C58" w:rsidRDefault="00D66C58"/>
    <w:sectPr w:rsidR="00D66C58" w:rsidSect="00D6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92E"/>
    <w:rsid w:val="000F70CA"/>
    <w:rsid w:val="001D34A1"/>
    <w:rsid w:val="003F4E08"/>
    <w:rsid w:val="0058799F"/>
    <w:rsid w:val="00593153"/>
    <w:rsid w:val="006B692E"/>
    <w:rsid w:val="007533E4"/>
    <w:rsid w:val="007573D1"/>
    <w:rsid w:val="00823105"/>
    <w:rsid w:val="00B767D8"/>
    <w:rsid w:val="00CE6F96"/>
    <w:rsid w:val="00D66C58"/>
    <w:rsid w:val="00DB32FB"/>
    <w:rsid w:val="00E8185D"/>
    <w:rsid w:val="00EA61D2"/>
    <w:rsid w:val="00EB79BE"/>
    <w:rsid w:val="00F4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587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F9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14</cp:revision>
  <cp:lastPrinted>2023-01-10T12:44:00Z</cp:lastPrinted>
  <dcterms:created xsi:type="dcterms:W3CDTF">2015-02-11T06:55:00Z</dcterms:created>
  <dcterms:modified xsi:type="dcterms:W3CDTF">2023-01-10T12:44:00Z</dcterms:modified>
</cp:coreProperties>
</file>