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3BF" w:rsidRPr="008558FE" w:rsidRDefault="008558FE" w:rsidP="00251EAA">
      <w:pPr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558FE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ОХОТИНСКОГО СЕЛЬСКОГО ПОСЕЛЕНИЯ</w:t>
      </w:r>
    </w:p>
    <w:tbl>
      <w:tblPr>
        <w:tblW w:w="10816" w:type="dxa"/>
        <w:tblInd w:w="-4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16"/>
      </w:tblGrid>
      <w:tr w:rsidR="00762AFE" w:rsidRPr="00284FCF" w:rsidTr="008558FE">
        <w:tc>
          <w:tcPr>
            <w:tcW w:w="10816" w:type="dxa"/>
            <w:vAlign w:val="center"/>
          </w:tcPr>
          <w:p w:rsidR="008558FE" w:rsidRDefault="008558FE" w:rsidP="00762AFE">
            <w:pPr>
              <w:pStyle w:val="a6"/>
              <w:snapToGrid w:val="0"/>
              <w:jc w:val="center"/>
              <w:rPr>
                <w:rFonts w:ascii="Times New Roman" w:hAnsi="Times New Roman" w:cs="Tahoma"/>
                <w:sz w:val="28"/>
                <w:szCs w:val="28"/>
              </w:rPr>
            </w:pPr>
          </w:p>
          <w:p w:rsidR="00762AFE" w:rsidRPr="008558FE" w:rsidRDefault="008558FE" w:rsidP="00762AFE">
            <w:pPr>
              <w:pStyle w:val="a6"/>
              <w:snapToGrid w:val="0"/>
              <w:jc w:val="center"/>
              <w:rPr>
                <w:rFonts w:ascii="Times New Roman" w:hAnsi="Times New Roman" w:cs="Tahoma"/>
                <w:sz w:val="28"/>
                <w:szCs w:val="28"/>
              </w:rPr>
            </w:pPr>
            <w:r w:rsidRPr="008558FE">
              <w:rPr>
                <w:rFonts w:ascii="Times New Roman" w:hAnsi="Times New Roman" w:cs="Tahoma"/>
                <w:sz w:val="28"/>
                <w:szCs w:val="28"/>
              </w:rPr>
              <w:t>ПОСТАНОВЛЕНИЕ</w:t>
            </w:r>
            <w:r w:rsidR="0061245A">
              <w:rPr>
                <w:rFonts w:ascii="Times New Roman" w:hAnsi="Times New Roman" w:cs="Tahoma"/>
                <w:sz w:val="28"/>
                <w:szCs w:val="28"/>
              </w:rPr>
              <w:t xml:space="preserve">    (ПРОЕКТ)</w:t>
            </w:r>
          </w:p>
          <w:p w:rsidR="008558FE" w:rsidRPr="008558FE" w:rsidRDefault="008558FE" w:rsidP="00762AFE">
            <w:pPr>
              <w:pStyle w:val="a6"/>
              <w:snapToGrid w:val="0"/>
              <w:jc w:val="center"/>
              <w:rPr>
                <w:rFonts w:ascii="Times New Roman" w:hAnsi="Times New Roman" w:cs="Tahoma"/>
                <w:sz w:val="28"/>
                <w:szCs w:val="28"/>
              </w:rPr>
            </w:pPr>
          </w:p>
          <w:p w:rsidR="00762AFE" w:rsidRDefault="00762AFE" w:rsidP="00762AFE">
            <w:pPr>
              <w:pStyle w:val="a6"/>
              <w:snapToGrid w:val="0"/>
              <w:jc w:val="center"/>
              <w:rPr>
                <w:rFonts w:ascii="Times New Roman" w:hAnsi="Times New Roman" w:cs="Tahoma"/>
                <w:sz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о</w:t>
            </w:r>
            <w:r w:rsidRPr="00284FCF">
              <w:rPr>
                <w:rFonts w:ascii="Times New Roman" w:hAnsi="Times New Roman" w:cs="Tahoma"/>
                <w:sz w:val="22"/>
                <w:szCs w:val="22"/>
              </w:rPr>
              <w:t>т</w:t>
            </w:r>
            <w:r>
              <w:rPr>
                <w:rFonts w:ascii="Times New Roman" w:hAnsi="Times New Roman" w:cs="Tahoma"/>
                <w:sz w:val="22"/>
                <w:szCs w:val="22"/>
              </w:rPr>
              <w:t xml:space="preserve"> </w:t>
            </w:r>
            <w:r w:rsidR="00B52E7A">
              <w:rPr>
                <w:rFonts w:ascii="Times New Roman" w:hAnsi="Times New Roman" w:cs="Tahoma"/>
                <w:sz w:val="22"/>
                <w:szCs w:val="22"/>
              </w:rPr>
              <w:t>00</w:t>
            </w:r>
            <w:r w:rsidRPr="00284FCF">
              <w:rPr>
                <w:rFonts w:ascii="Times New Roman" w:hAnsi="Times New Roman" w:cs="Tahoma"/>
                <w:sz w:val="22"/>
                <w:szCs w:val="22"/>
              </w:rPr>
              <w:t>.</w:t>
            </w:r>
            <w:r>
              <w:rPr>
                <w:rFonts w:ascii="Times New Roman" w:hAnsi="Times New Roman" w:cs="Tahoma"/>
                <w:sz w:val="22"/>
                <w:szCs w:val="22"/>
              </w:rPr>
              <w:t>0</w:t>
            </w:r>
            <w:r w:rsidR="00B52E7A">
              <w:rPr>
                <w:rFonts w:ascii="Times New Roman" w:hAnsi="Times New Roman" w:cs="Tahoma"/>
                <w:sz w:val="22"/>
                <w:szCs w:val="22"/>
              </w:rPr>
              <w:t>3</w:t>
            </w:r>
            <w:r>
              <w:rPr>
                <w:rFonts w:ascii="Times New Roman" w:hAnsi="Times New Roman" w:cs="Tahoma"/>
                <w:sz w:val="22"/>
                <w:szCs w:val="22"/>
              </w:rPr>
              <w:t>.</w:t>
            </w:r>
            <w:r w:rsidRPr="00284FCF">
              <w:rPr>
                <w:rFonts w:ascii="Times New Roman" w:hAnsi="Times New Roman" w:cs="Tahoma"/>
                <w:sz w:val="22"/>
                <w:szCs w:val="22"/>
              </w:rPr>
              <w:t>20</w:t>
            </w:r>
            <w:r>
              <w:rPr>
                <w:rFonts w:ascii="Times New Roman" w:hAnsi="Times New Roman" w:cs="Tahoma"/>
                <w:sz w:val="22"/>
                <w:szCs w:val="22"/>
              </w:rPr>
              <w:t>2</w:t>
            </w:r>
            <w:r w:rsidR="00B52E7A">
              <w:rPr>
                <w:rFonts w:ascii="Times New Roman" w:hAnsi="Times New Roman" w:cs="Tahoma"/>
                <w:sz w:val="22"/>
                <w:szCs w:val="22"/>
              </w:rPr>
              <w:t>3</w:t>
            </w:r>
            <w:r w:rsidRPr="00284FCF">
              <w:rPr>
                <w:rFonts w:ascii="Times New Roman" w:hAnsi="Times New Roman" w:cs="Tahoma"/>
                <w:sz w:val="22"/>
                <w:szCs w:val="22"/>
              </w:rPr>
              <w:t xml:space="preserve"> года     </w:t>
            </w:r>
            <w:r>
              <w:rPr>
                <w:rFonts w:ascii="Times New Roman" w:hAnsi="Times New Roman" w:cs="Tahoma"/>
                <w:sz w:val="22"/>
                <w:szCs w:val="22"/>
              </w:rPr>
              <w:t xml:space="preserve">                                                                                                        </w:t>
            </w:r>
            <w:r w:rsidRPr="00284FCF">
              <w:rPr>
                <w:rFonts w:ascii="Times New Roman" w:hAnsi="Times New Roman" w:cs="Tahoma"/>
                <w:sz w:val="22"/>
                <w:szCs w:val="22"/>
              </w:rPr>
              <w:t xml:space="preserve">№  </w:t>
            </w:r>
            <w:r w:rsidR="00B52E7A">
              <w:rPr>
                <w:rFonts w:ascii="Times New Roman" w:hAnsi="Times New Roman" w:cs="Tahoma"/>
                <w:sz w:val="22"/>
                <w:szCs w:val="22"/>
              </w:rPr>
              <w:t>00</w:t>
            </w:r>
          </w:p>
          <w:p w:rsidR="00762AFE" w:rsidRPr="00284FCF" w:rsidRDefault="00762AFE" w:rsidP="00762AFE">
            <w:pPr>
              <w:pStyle w:val="a6"/>
              <w:snapToGrid w:val="0"/>
              <w:jc w:val="center"/>
              <w:rPr>
                <w:rFonts w:ascii="Times New Roman" w:hAnsi="Times New Roman" w:cs="Tahoma"/>
                <w:sz w:val="22"/>
              </w:rPr>
            </w:pPr>
          </w:p>
        </w:tc>
      </w:tr>
    </w:tbl>
    <w:p w:rsidR="003C2700" w:rsidRDefault="003C2700"/>
    <w:p w:rsidR="00924518" w:rsidRPr="007D083A" w:rsidRDefault="00924518" w:rsidP="00924518">
      <w:pPr>
        <w:outlineLvl w:val="0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Об утверждении мунниципальной</w:t>
      </w:r>
    </w:p>
    <w:p w:rsidR="00924518" w:rsidRPr="007D083A" w:rsidRDefault="00924518" w:rsidP="00924518">
      <w:pPr>
        <w:outlineLvl w:val="0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 xml:space="preserve">программы «Поддержка молодых семей </w:t>
      </w:r>
    </w:p>
    <w:p w:rsidR="00924518" w:rsidRPr="007D083A" w:rsidRDefault="00924518" w:rsidP="00924518">
      <w:pPr>
        <w:outlineLvl w:val="0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Охотинского сельского поселения</w:t>
      </w:r>
    </w:p>
    <w:p w:rsidR="00924518" w:rsidRPr="007D083A" w:rsidRDefault="00924518" w:rsidP="00924518">
      <w:pPr>
        <w:outlineLvl w:val="0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в приобретении (строительстве) жилья» на 202</w:t>
      </w:r>
      <w:r w:rsidR="008558FE">
        <w:rPr>
          <w:rFonts w:ascii="Times New Roman" w:hAnsi="Times New Roman"/>
          <w:sz w:val="24"/>
        </w:rPr>
        <w:t>3</w:t>
      </w:r>
      <w:r w:rsidR="00305CFE" w:rsidRPr="007D083A">
        <w:rPr>
          <w:rFonts w:ascii="Times New Roman" w:hAnsi="Times New Roman"/>
          <w:sz w:val="24"/>
        </w:rPr>
        <w:t>-202</w:t>
      </w:r>
      <w:r w:rsidR="008558FE">
        <w:rPr>
          <w:rFonts w:ascii="Times New Roman" w:hAnsi="Times New Roman"/>
          <w:sz w:val="24"/>
        </w:rPr>
        <w:t>5</w:t>
      </w:r>
      <w:r w:rsidRPr="007D083A">
        <w:rPr>
          <w:rFonts w:ascii="Times New Roman" w:hAnsi="Times New Roman"/>
          <w:sz w:val="24"/>
        </w:rPr>
        <w:t xml:space="preserve"> год</w:t>
      </w:r>
      <w:r w:rsidR="00305CFE" w:rsidRPr="007D083A">
        <w:rPr>
          <w:rFonts w:ascii="Times New Roman" w:hAnsi="Times New Roman"/>
          <w:sz w:val="24"/>
        </w:rPr>
        <w:t>ы</w:t>
      </w:r>
      <w:r w:rsidRPr="007D083A">
        <w:rPr>
          <w:rFonts w:ascii="Times New Roman" w:hAnsi="Times New Roman"/>
          <w:sz w:val="24"/>
        </w:rPr>
        <w:t xml:space="preserve">. </w:t>
      </w:r>
    </w:p>
    <w:p w:rsidR="00924518" w:rsidRDefault="00924518" w:rsidP="00924518">
      <w:pPr>
        <w:rPr>
          <w:rFonts w:ascii="Times New Roman" w:hAnsi="Times New Roman"/>
          <w:sz w:val="24"/>
        </w:rPr>
      </w:pPr>
    </w:p>
    <w:p w:rsidR="006327AD" w:rsidRDefault="006327AD" w:rsidP="00924518">
      <w:pPr>
        <w:rPr>
          <w:rFonts w:ascii="Times New Roman" w:hAnsi="Times New Roman"/>
          <w:sz w:val="24"/>
        </w:rPr>
      </w:pPr>
    </w:p>
    <w:p w:rsidR="00924518" w:rsidRPr="007D083A" w:rsidRDefault="000540A4" w:rsidP="00AD411E">
      <w:pPr>
        <w:ind w:firstLine="709"/>
        <w:jc w:val="both"/>
        <w:rPr>
          <w:rFonts w:ascii="Times New Roman" w:hAnsi="Times New Roman"/>
          <w:color w:val="2C2C2C"/>
          <w:sz w:val="24"/>
        </w:rPr>
      </w:pPr>
      <w:r w:rsidRPr="000540A4">
        <w:rPr>
          <w:rFonts w:ascii="Times New Roman" w:hAnsi="Times New Roman"/>
          <w:sz w:val="24"/>
        </w:rPr>
        <w:t xml:space="preserve">В целях реализации постановления Правительства Ярославской области от 21.02.2020 №147-п «Об утверждении региональной программы «Стимулирование развития жилищного строительства на территории Ярославской области» на 2020-2025 годы», руководствуясь Уставом </w:t>
      </w:r>
      <w:r>
        <w:rPr>
          <w:rFonts w:ascii="Times New Roman" w:hAnsi="Times New Roman"/>
          <w:sz w:val="24"/>
        </w:rPr>
        <w:t>Охотинского</w:t>
      </w:r>
      <w:r w:rsidRPr="000540A4">
        <w:rPr>
          <w:rFonts w:ascii="Times New Roman" w:hAnsi="Times New Roman"/>
          <w:sz w:val="24"/>
        </w:rPr>
        <w:t xml:space="preserve"> сельского поселения </w:t>
      </w:r>
      <w:r>
        <w:rPr>
          <w:rFonts w:ascii="Times New Roman" w:hAnsi="Times New Roman"/>
          <w:sz w:val="24"/>
        </w:rPr>
        <w:t>Мышкинского</w:t>
      </w:r>
      <w:r w:rsidRPr="000540A4">
        <w:rPr>
          <w:rFonts w:ascii="Times New Roman" w:hAnsi="Times New Roman"/>
          <w:sz w:val="24"/>
        </w:rPr>
        <w:t xml:space="preserve"> муниципального района Ярославской области, 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color w:val="2C2C2C"/>
          <w:sz w:val="24"/>
        </w:rPr>
        <w:t>ешением Муниципального совета Охотинского сельского поселения №24 от 14.12.2022 «О бюджете Охотинского сельского поселения на 2023 год и на плановый период 2024 - 2025 го</w:t>
      </w:r>
      <w:r w:rsidR="008F15AC">
        <w:rPr>
          <w:rFonts w:ascii="Times New Roman" w:hAnsi="Times New Roman"/>
          <w:color w:val="2C2C2C"/>
          <w:sz w:val="24"/>
        </w:rPr>
        <w:t>дов</w:t>
      </w:r>
      <w:r>
        <w:rPr>
          <w:rFonts w:ascii="Times New Roman" w:hAnsi="Times New Roman"/>
          <w:color w:val="2C2C2C"/>
          <w:sz w:val="24"/>
        </w:rPr>
        <w:t>»</w:t>
      </w:r>
      <w:r w:rsidR="008F15AC">
        <w:rPr>
          <w:rFonts w:ascii="Times New Roman" w:hAnsi="Times New Roman"/>
          <w:color w:val="2C2C2C"/>
          <w:sz w:val="24"/>
        </w:rPr>
        <w:t>, Перечнем муниципальных программ Охотинского сельского поселения, утвержденным Постановлением администрации Охотинского сельского поселения от 30.12.2020 №194.</w:t>
      </w:r>
      <w:r w:rsidR="00AD411E">
        <w:rPr>
          <w:rFonts w:ascii="Times New Roman" w:hAnsi="Times New Roman"/>
          <w:color w:val="2C2C2C"/>
          <w:sz w:val="24"/>
        </w:rPr>
        <w:t xml:space="preserve"> </w:t>
      </w:r>
      <w:r>
        <w:rPr>
          <w:rFonts w:ascii="Times New Roman" w:hAnsi="Times New Roman"/>
          <w:color w:val="2C2C2C"/>
          <w:sz w:val="24"/>
        </w:rPr>
        <w:t xml:space="preserve"> </w:t>
      </w:r>
    </w:p>
    <w:p w:rsidR="00924518" w:rsidRDefault="00924518" w:rsidP="00924518">
      <w:pPr>
        <w:tabs>
          <w:tab w:val="left" w:pos="3856"/>
        </w:tabs>
        <w:jc w:val="both"/>
        <w:outlineLvl w:val="0"/>
        <w:rPr>
          <w:rFonts w:ascii="Times New Roman" w:hAnsi="Times New Roman"/>
          <w:b/>
          <w:sz w:val="24"/>
        </w:rPr>
      </w:pPr>
    </w:p>
    <w:p w:rsidR="006327AD" w:rsidRPr="007D083A" w:rsidRDefault="006327AD" w:rsidP="00924518">
      <w:pPr>
        <w:tabs>
          <w:tab w:val="left" w:pos="3856"/>
        </w:tabs>
        <w:jc w:val="both"/>
        <w:outlineLvl w:val="0"/>
        <w:rPr>
          <w:rFonts w:ascii="Times New Roman" w:hAnsi="Times New Roman"/>
          <w:b/>
          <w:sz w:val="24"/>
        </w:rPr>
      </w:pPr>
    </w:p>
    <w:p w:rsidR="00924518" w:rsidRDefault="00924518" w:rsidP="00924518">
      <w:pPr>
        <w:tabs>
          <w:tab w:val="left" w:pos="3856"/>
        </w:tabs>
        <w:jc w:val="both"/>
        <w:outlineLvl w:val="0"/>
        <w:rPr>
          <w:rFonts w:ascii="Times New Roman" w:hAnsi="Times New Roman"/>
          <w:b/>
          <w:sz w:val="24"/>
        </w:rPr>
      </w:pPr>
      <w:r w:rsidRPr="007D083A">
        <w:rPr>
          <w:rFonts w:ascii="Times New Roman" w:hAnsi="Times New Roman"/>
          <w:b/>
          <w:sz w:val="24"/>
        </w:rPr>
        <w:t>АДМИНИСТРАЦИЯ ПОСТАНОВЛЯЕТ:</w:t>
      </w:r>
    </w:p>
    <w:p w:rsidR="006327AD" w:rsidRPr="007D083A" w:rsidRDefault="006327AD" w:rsidP="00924518">
      <w:pPr>
        <w:tabs>
          <w:tab w:val="left" w:pos="3856"/>
        </w:tabs>
        <w:jc w:val="both"/>
        <w:outlineLvl w:val="0"/>
        <w:rPr>
          <w:rFonts w:ascii="Times New Roman" w:hAnsi="Times New Roman"/>
          <w:b/>
          <w:sz w:val="24"/>
        </w:rPr>
      </w:pPr>
    </w:p>
    <w:p w:rsidR="00924518" w:rsidRPr="007D083A" w:rsidRDefault="00924518" w:rsidP="00924518">
      <w:pPr>
        <w:tabs>
          <w:tab w:val="left" w:pos="3856"/>
        </w:tabs>
        <w:jc w:val="both"/>
        <w:rPr>
          <w:rFonts w:ascii="Times New Roman" w:hAnsi="Times New Roman"/>
          <w:sz w:val="24"/>
        </w:rPr>
      </w:pPr>
    </w:p>
    <w:p w:rsidR="00924518" w:rsidRPr="007D083A" w:rsidRDefault="00924518" w:rsidP="008558FE">
      <w:pPr>
        <w:jc w:val="both"/>
        <w:outlineLvl w:val="0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 xml:space="preserve">        1. Утвердить муниципальную программу «Поддержка молодых семей </w:t>
      </w:r>
      <w:r w:rsidR="00EA330C" w:rsidRPr="007D083A">
        <w:rPr>
          <w:rFonts w:ascii="Times New Roman" w:hAnsi="Times New Roman"/>
          <w:sz w:val="24"/>
        </w:rPr>
        <w:t>Охотинского</w:t>
      </w:r>
      <w:r w:rsidRPr="007D083A">
        <w:rPr>
          <w:rFonts w:ascii="Times New Roman" w:hAnsi="Times New Roman"/>
          <w:sz w:val="24"/>
        </w:rPr>
        <w:t xml:space="preserve"> сельского поселения в приобретении (строительстве) жилья» на 202</w:t>
      </w:r>
      <w:r w:rsidR="008558FE">
        <w:rPr>
          <w:rFonts w:ascii="Times New Roman" w:hAnsi="Times New Roman"/>
          <w:sz w:val="24"/>
        </w:rPr>
        <w:t xml:space="preserve">3 – </w:t>
      </w:r>
      <w:r w:rsidR="00305CFE" w:rsidRPr="007D083A">
        <w:rPr>
          <w:rFonts w:ascii="Times New Roman" w:hAnsi="Times New Roman"/>
          <w:sz w:val="24"/>
        </w:rPr>
        <w:t>202</w:t>
      </w:r>
      <w:r w:rsidR="008558FE">
        <w:rPr>
          <w:rFonts w:ascii="Times New Roman" w:hAnsi="Times New Roman"/>
          <w:sz w:val="24"/>
        </w:rPr>
        <w:t xml:space="preserve">5 </w:t>
      </w:r>
      <w:r w:rsidRPr="007D083A">
        <w:rPr>
          <w:rFonts w:ascii="Times New Roman" w:hAnsi="Times New Roman"/>
          <w:sz w:val="24"/>
        </w:rPr>
        <w:t xml:space="preserve"> год</w:t>
      </w:r>
      <w:r w:rsidR="00305CFE" w:rsidRPr="007D083A">
        <w:rPr>
          <w:rFonts w:ascii="Times New Roman" w:hAnsi="Times New Roman"/>
          <w:sz w:val="24"/>
        </w:rPr>
        <w:t>ы</w:t>
      </w:r>
      <w:r w:rsidRPr="007D083A">
        <w:rPr>
          <w:rFonts w:ascii="Times New Roman" w:hAnsi="Times New Roman"/>
          <w:sz w:val="24"/>
        </w:rPr>
        <w:t xml:space="preserve"> согласно приложению № 1 к настоящему постановлению.</w:t>
      </w:r>
    </w:p>
    <w:p w:rsidR="00924518" w:rsidRPr="007D083A" w:rsidRDefault="00924518" w:rsidP="008558FE">
      <w:pPr>
        <w:shd w:val="clear" w:color="auto" w:fill="FFFFFF"/>
        <w:spacing w:after="96" w:line="255" w:lineRule="atLeast"/>
        <w:jc w:val="both"/>
        <w:rPr>
          <w:rFonts w:ascii="Times New Roman" w:hAnsi="Times New Roman"/>
          <w:color w:val="2C2C2C"/>
          <w:sz w:val="24"/>
        </w:rPr>
      </w:pPr>
      <w:r w:rsidRPr="007D083A">
        <w:rPr>
          <w:rFonts w:ascii="Times New Roman" w:hAnsi="Times New Roman"/>
          <w:color w:val="2C2C2C"/>
          <w:sz w:val="24"/>
        </w:rPr>
        <w:t xml:space="preserve">      2.  </w:t>
      </w:r>
      <w:r w:rsidRPr="007D083A">
        <w:rPr>
          <w:rFonts w:ascii="Times New Roman" w:hAnsi="Times New Roman"/>
          <w:sz w:val="24"/>
        </w:rPr>
        <w:t>Контроль за исполнением настоящего постановления оставляю за собой</w:t>
      </w:r>
      <w:r w:rsidRPr="007D083A">
        <w:rPr>
          <w:rFonts w:ascii="Times New Roman" w:hAnsi="Times New Roman"/>
          <w:color w:val="2C2C2C"/>
          <w:sz w:val="24"/>
        </w:rPr>
        <w:t>.</w:t>
      </w:r>
    </w:p>
    <w:p w:rsidR="00924518" w:rsidRPr="007D083A" w:rsidRDefault="00924518" w:rsidP="008558FE">
      <w:pPr>
        <w:shd w:val="clear" w:color="auto" w:fill="FFFFFF"/>
        <w:spacing w:after="96" w:line="255" w:lineRule="atLeast"/>
        <w:jc w:val="both"/>
        <w:rPr>
          <w:rFonts w:ascii="Times New Roman" w:hAnsi="Times New Roman"/>
          <w:color w:val="2C2C2C"/>
          <w:sz w:val="24"/>
        </w:rPr>
      </w:pPr>
      <w:r w:rsidRPr="007D083A">
        <w:rPr>
          <w:rFonts w:ascii="Times New Roman" w:hAnsi="Times New Roman"/>
          <w:color w:val="2C2C2C"/>
          <w:sz w:val="24"/>
        </w:rPr>
        <w:t xml:space="preserve">      3.  Настоящее постановление подлежит обнародованию.</w:t>
      </w:r>
    </w:p>
    <w:p w:rsidR="00924518" w:rsidRPr="007D083A" w:rsidRDefault="00924518" w:rsidP="008558FE">
      <w:pPr>
        <w:shd w:val="clear" w:color="auto" w:fill="FFFFFF"/>
        <w:spacing w:after="96" w:line="255" w:lineRule="atLeast"/>
        <w:ind w:firstLine="360"/>
        <w:jc w:val="both"/>
        <w:rPr>
          <w:rFonts w:ascii="Times New Roman" w:hAnsi="Times New Roman"/>
          <w:color w:val="2C2C2C"/>
          <w:sz w:val="24"/>
        </w:rPr>
      </w:pPr>
      <w:r w:rsidRPr="007D083A">
        <w:rPr>
          <w:rFonts w:ascii="Times New Roman" w:hAnsi="Times New Roman"/>
          <w:color w:val="2C2C2C"/>
          <w:sz w:val="24"/>
        </w:rPr>
        <w:t>4.  Постановление вступает в силу с момента подписания.</w:t>
      </w:r>
    </w:p>
    <w:p w:rsidR="00924518" w:rsidRDefault="00924518" w:rsidP="00924518">
      <w:pPr>
        <w:jc w:val="both"/>
        <w:rPr>
          <w:rFonts w:ascii="Times New Roman" w:hAnsi="Times New Roman"/>
          <w:sz w:val="24"/>
        </w:rPr>
      </w:pPr>
    </w:p>
    <w:p w:rsidR="006327AD" w:rsidRDefault="006327AD" w:rsidP="00924518">
      <w:pPr>
        <w:jc w:val="both"/>
        <w:rPr>
          <w:rFonts w:ascii="Times New Roman" w:hAnsi="Times New Roman"/>
          <w:sz w:val="24"/>
        </w:rPr>
      </w:pPr>
    </w:p>
    <w:p w:rsidR="006327AD" w:rsidRDefault="006327AD" w:rsidP="00924518">
      <w:pPr>
        <w:jc w:val="both"/>
        <w:rPr>
          <w:rFonts w:ascii="Times New Roman" w:hAnsi="Times New Roman"/>
          <w:sz w:val="24"/>
        </w:rPr>
      </w:pPr>
    </w:p>
    <w:p w:rsidR="008558FE" w:rsidRDefault="008558FE" w:rsidP="00924518">
      <w:pPr>
        <w:jc w:val="both"/>
        <w:rPr>
          <w:rFonts w:ascii="Times New Roman" w:hAnsi="Times New Roman"/>
          <w:sz w:val="24"/>
        </w:rPr>
      </w:pPr>
    </w:p>
    <w:p w:rsidR="008558FE" w:rsidRPr="007D083A" w:rsidRDefault="008558FE" w:rsidP="00924518">
      <w:pPr>
        <w:jc w:val="both"/>
        <w:rPr>
          <w:rFonts w:ascii="Times New Roman" w:hAnsi="Times New Roman"/>
          <w:sz w:val="24"/>
        </w:rPr>
      </w:pPr>
    </w:p>
    <w:p w:rsidR="00924518" w:rsidRPr="007D083A" w:rsidRDefault="00924518" w:rsidP="00924518">
      <w:pPr>
        <w:jc w:val="both"/>
        <w:rPr>
          <w:rFonts w:ascii="Times New Roman" w:hAnsi="Times New Roman"/>
          <w:sz w:val="24"/>
        </w:rPr>
      </w:pPr>
    </w:p>
    <w:p w:rsidR="00924518" w:rsidRPr="007D083A" w:rsidRDefault="00924518" w:rsidP="00924518">
      <w:pPr>
        <w:tabs>
          <w:tab w:val="left" w:pos="6045"/>
        </w:tabs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Глава  Охотинского</w:t>
      </w:r>
      <w:r w:rsidRPr="007D083A">
        <w:rPr>
          <w:rFonts w:ascii="Times New Roman" w:hAnsi="Times New Roman"/>
          <w:sz w:val="24"/>
        </w:rPr>
        <w:tab/>
        <w:t xml:space="preserve">           </w:t>
      </w:r>
    </w:p>
    <w:p w:rsidR="00924518" w:rsidRPr="007D083A" w:rsidRDefault="00924518" w:rsidP="00924518">
      <w:pPr>
        <w:tabs>
          <w:tab w:val="left" w:pos="6045"/>
        </w:tabs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сельского поселения</w:t>
      </w:r>
      <w:r w:rsidRPr="007D083A">
        <w:rPr>
          <w:rFonts w:ascii="Times New Roman" w:hAnsi="Times New Roman"/>
          <w:sz w:val="24"/>
        </w:rPr>
        <w:tab/>
        <w:t xml:space="preserve">  М.Е.Борошнева</w:t>
      </w:r>
    </w:p>
    <w:p w:rsidR="00924518" w:rsidRDefault="00924518" w:rsidP="00924518">
      <w:pPr>
        <w:tabs>
          <w:tab w:val="left" w:pos="6724"/>
        </w:tabs>
      </w:pPr>
    </w:p>
    <w:p w:rsidR="00924518" w:rsidRDefault="00924518" w:rsidP="00924518">
      <w:pPr>
        <w:jc w:val="right"/>
        <w:rPr>
          <w:sz w:val="22"/>
          <w:szCs w:val="22"/>
        </w:rPr>
      </w:pPr>
    </w:p>
    <w:p w:rsidR="008558FE" w:rsidRDefault="006327AD" w:rsidP="006327AD">
      <w:pPr>
        <w:tabs>
          <w:tab w:val="left" w:pos="6108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6327AD" w:rsidRDefault="006327AD" w:rsidP="006327AD">
      <w:pPr>
        <w:tabs>
          <w:tab w:val="left" w:pos="6108"/>
        </w:tabs>
        <w:rPr>
          <w:sz w:val="22"/>
          <w:szCs w:val="22"/>
        </w:rPr>
      </w:pPr>
    </w:p>
    <w:p w:rsidR="006327AD" w:rsidRDefault="006327AD" w:rsidP="006327AD">
      <w:pPr>
        <w:tabs>
          <w:tab w:val="left" w:pos="6108"/>
        </w:tabs>
        <w:rPr>
          <w:sz w:val="22"/>
          <w:szCs w:val="22"/>
        </w:rPr>
      </w:pPr>
    </w:p>
    <w:p w:rsidR="006327AD" w:rsidRDefault="006327AD" w:rsidP="006327AD">
      <w:pPr>
        <w:tabs>
          <w:tab w:val="left" w:pos="6108"/>
        </w:tabs>
        <w:rPr>
          <w:sz w:val="22"/>
          <w:szCs w:val="22"/>
        </w:rPr>
      </w:pPr>
    </w:p>
    <w:p w:rsidR="006327AD" w:rsidRDefault="006327AD" w:rsidP="006327AD">
      <w:pPr>
        <w:tabs>
          <w:tab w:val="left" w:pos="6108"/>
        </w:tabs>
        <w:rPr>
          <w:sz w:val="22"/>
          <w:szCs w:val="22"/>
        </w:rPr>
      </w:pPr>
    </w:p>
    <w:p w:rsidR="006327AD" w:rsidRDefault="006327AD" w:rsidP="006327AD">
      <w:pPr>
        <w:tabs>
          <w:tab w:val="left" w:pos="6108"/>
        </w:tabs>
        <w:rPr>
          <w:sz w:val="22"/>
          <w:szCs w:val="22"/>
        </w:rPr>
      </w:pPr>
    </w:p>
    <w:p w:rsidR="006327AD" w:rsidRDefault="006327AD" w:rsidP="006327AD">
      <w:pPr>
        <w:tabs>
          <w:tab w:val="left" w:pos="6108"/>
        </w:tabs>
        <w:rPr>
          <w:sz w:val="22"/>
          <w:szCs w:val="22"/>
        </w:rPr>
      </w:pPr>
    </w:p>
    <w:p w:rsidR="006327AD" w:rsidRDefault="006327AD" w:rsidP="006327AD">
      <w:pPr>
        <w:tabs>
          <w:tab w:val="left" w:pos="6108"/>
        </w:tabs>
        <w:rPr>
          <w:sz w:val="22"/>
          <w:szCs w:val="22"/>
        </w:rPr>
      </w:pPr>
    </w:p>
    <w:p w:rsidR="00BA4023" w:rsidRDefault="00BA4023" w:rsidP="00BA4023">
      <w:pPr>
        <w:rPr>
          <w:sz w:val="22"/>
          <w:szCs w:val="22"/>
        </w:rPr>
      </w:pPr>
    </w:p>
    <w:p w:rsidR="00210E85" w:rsidRDefault="00210E85" w:rsidP="00BA4023">
      <w:pPr>
        <w:rPr>
          <w:sz w:val="22"/>
          <w:szCs w:val="22"/>
        </w:rPr>
      </w:pPr>
    </w:p>
    <w:p w:rsidR="008558FE" w:rsidRDefault="008558FE" w:rsidP="00924518">
      <w:pPr>
        <w:jc w:val="right"/>
        <w:rPr>
          <w:sz w:val="22"/>
          <w:szCs w:val="22"/>
        </w:rPr>
      </w:pPr>
    </w:p>
    <w:p w:rsidR="00924518" w:rsidRPr="008558FE" w:rsidRDefault="008558FE" w:rsidP="008558F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</w:t>
      </w:r>
      <w:r w:rsidR="00924518" w:rsidRPr="008558FE">
        <w:rPr>
          <w:rFonts w:ascii="Times New Roman" w:hAnsi="Times New Roman"/>
          <w:sz w:val="24"/>
        </w:rPr>
        <w:t>Приложение № 1 к</w:t>
      </w:r>
    </w:p>
    <w:p w:rsidR="00924518" w:rsidRPr="008558FE" w:rsidRDefault="008558FE" w:rsidP="008558F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</w:t>
      </w:r>
      <w:r w:rsidR="00924518" w:rsidRPr="008558FE">
        <w:rPr>
          <w:rFonts w:ascii="Times New Roman" w:hAnsi="Times New Roman"/>
          <w:sz w:val="24"/>
        </w:rPr>
        <w:t xml:space="preserve">Постановлению Администрации </w:t>
      </w:r>
    </w:p>
    <w:p w:rsidR="00924518" w:rsidRPr="008558FE" w:rsidRDefault="008558FE" w:rsidP="008558F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</w:t>
      </w:r>
      <w:r w:rsidR="00924518" w:rsidRPr="008558FE">
        <w:rPr>
          <w:rFonts w:ascii="Times New Roman" w:hAnsi="Times New Roman"/>
          <w:sz w:val="24"/>
        </w:rPr>
        <w:t>Охотинского сельского поселения</w:t>
      </w:r>
    </w:p>
    <w:p w:rsidR="00924518" w:rsidRDefault="00924518" w:rsidP="008558FE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</w:rPr>
      </w:pPr>
      <w:r w:rsidRPr="008558FE">
        <w:rPr>
          <w:rFonts w:ascii="Times New Roman" w:hAnsi="Times New Roman"/>
          <w:sz w:val="24"/>
        </w:rPr>
        <w:t xml:space="preserve">                                                                       </w:t>
      </w:r>
      <w:r w:rsidR="008558FE">
        <w:rPr>
          <w:rFonts w:ascii="Times New Roman" w:hAnsi="Times New Roman"/>
          <w:sz w:val="24"/>
        </w:rPr>
        <w:t xml:space="preserve">                          </w:t>
      </w:r>
      <w:r w:rsidRPr="008558FE">
        <w:rPr>
          <w:rFonts w:ascii="Times New Roman" w:hAnsi="Times New Roman"/>
          <w:sz w:val="24"/>
        </w:rPr>
        <w:t xml:space="preserve">     от  </w:t>
      </w:r>
      <w:r w:rsidR="008558FE">
        <w:rPr>
          <w:rFonts w:ascii="Times New Roman" w:hAnsi="Times New Roman"/>
          <w:sz w:val="24"/>
        </w:rPr>
        <w:t>00</w:t>
      </w:r>
      <w:r w:rsidR="004736A0" w:rsidRPr="008558FE">
        <w:rPr>
          <w:rFonts w:ascii="Times New Roman" w:hAnsi="Times New Roman"/>
          <w:sz w:val="24"/>
        </w:rPr>
        <w:t>.0</w:t>
      </w:r>
      <w:r w:rsidR="00B52E7A">
        <w:rPr>
          <w:rFonts w:ascii="Times New Roman" w:hAnsi="Times New Roman"/>
          <w:sz w:val="24"/>
        </w:rPr>
        <w:t>3</w:t>
      </w:r>
      <w:r w:rsidR="004736A0" w:rsidRPr="008558FE">
        <w:rPr>
          <w:rFonts w:ascii="Times New Roman" w:hAnsi="Times New Roman"/>
          <w:sz w:val="24"/>
        </w:rPr>
        <w:t>.202</w:t>
      </w:r>
      <w:r w:rsidR="008558FE">
        <w:rPr>
          <w:rFonts w:ascii="Times New Roman" w:hAnsi="Times New Roman"/>
          <w:sz w:val="24"/>
        </w:rPr>
        <w:t>3</w:t>
      </w:r>
      <w:r w:rsidRPr="008558FE">
        <w:rPr>
          <w:rFonts w:ascii="Times New Roman" w:hAnsi="Times New Roman"/>
          <w:sz w:val="24"/>
        </w:rPr>
        <w:t xml:space="preserve">  года  № </w:t>
      </w:r>
      <w:r w:rsidR="008558FE">
        <w:rPr>
          <w:rFonts w:ascii="Times New Roman" w:hAnsi="Times New Roman"/>
          <w:sz w:val="24"/>
        </w:rPr>
        <w:t>00</w:t>
      </w:r>
    </w:p>
    <w:p w:rsidR="008558FE" w:rsidRPr="008558FE" w:rsidRDefault="008558FE" w:rsidP="008558FE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924518" w:rsidRPr="00210E85" w:rsidRDefault="00924518" w:rsidP="00924518">
      <w:pPr>
        <w:autoSpaceDE w:val="0"/>
        <w:autoSpaceDN w:val="0"/>
        <w:adjustRightInd w:val="0"/>
        <w:jc w:val="center"/>
      </w:pPr>
    </w:p>
    <w:p w:rsidR="00210E85" w:rsidRPr="00210E85" w:rsidRDefault="00210E85" w:rsidP="00210E85">
      <w:pPr>
        <w:jc w:val="center"/>
        <w:rPr>
          <w:rFonts w:ascii="Times New Roman" w:hAnsi="Times New Roman"/>
          <w:sz w:val="24"/>
        </w:rPr>
      </w:pPr>
      <w:r w:rsidRPr="00210E85">
        <w:rPr>
          <w:rFonts w:ascii="Times New Roman" w:hAnsi="Times New Roman"/>
          <w:sz w:val="24"/>
        </w:rPr>
        <w:t>ПАСПОРТ МУНИЦИПАЛЬНОЙ ПРОГРАММЫ</w:t>
      </w:r>
    </w:p>
    <w:p w:rsidR="00924518" w:rsidRPr="00EF7A1C" w:rsidRDefault="00924518" w:rsidP="00210E85">
      <w:pPr>
        <w:jc w:val="right"/>
        <w:rPr>
          <w:rFonts w:ascii="Times New Roman" w:hAnsi="Times New Roman"/>
          <w:b/>
        </w:rPr>
      </w:pPr>
      <w:r w:rsidRPr="00EF7A1C">
        <w:rPr>
          <w:rFonts w:ascii="Times New Roman" w:hAnsi="Times New Roman"/>
          <w:b/>
        </w:rPr>
        <w:br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545"/>
        <w:gridCol w:w="6202"/>
      </w:tblGrid>
      <w:tr w:rsidR="00B44227" w:rsidTr="00B44227">
        <w:trPr>
          <w:trHeight w:val="4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27" w:rsidRDefault="00B44227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27" w:rsidRDefault="00B44227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«Поддержка молодых семей Охотинского сельского поселения в приобретении (строительстве) жилья» </w:t>
            </w:r>
          </w:p>
        </w:tc>
      </w:tr>
      <w:tr w:rsidR="00B44227" w:rsidTr="00B44227">
        <w:trPr>
          <w:trHeight w:val="4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27" w:rsidRDefault="00B44227">
            <w:pPr>
              <w:pStyle w:val="a9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Заказчик муниципальной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27" w:rsidRDefault="00B44227">
            <w:pPr>
              <w:pStyle w:val="a9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Охотинского сельского поселения</w:t>
            </w:r>
          </w:p>
        </w:tc>
      </w:tr>
      <w:tr w:rsidR="00B44227" w:rsidTr="00B44227">
        <w:trPr>
          <w:trHeight w:val="4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27" w:rsidRDefault="00B44227" w:rsidP="00ED28DF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27" w:rsidRDefault="00B44227" w:rsidP="00ED28DF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Глава Охотинского сельского поселения</w:t>
            </w:r>
          </w:p>
        </w:tc>
      </w:tr>
      <w:tr w:rsidR="00B44227" w:rsidTr="00B44227">
        <w:trPr>
          <w:trHeight w:val="4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27" w:rsidRDefault="00B44227" w:rsidP="00ED28DF">
            <w:pPr>
              <w:pStyle w:val="a9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Сроки реализации муниципальной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27" w:rsidRDefault="00B44227" w:rsidP="00ED28DF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2023 - 2025 годы.</w:t>
            </w:r>
          </w:p>
        </w:tc>
      </w:tr>
      <w:tr w:rsidR="00B44227" w:rsidTr="00B44227">
        <w:trPr>
          <w:trHeight w:val="4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27" w:rsidRDefault="00B44227" w:rsidP="00ED28DF">
            <w:pPr>
              <w:pStyle w:val="a9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Основные цели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27" w:rsidRDefault="00B44227" w:rsidP="007B4136">
            <w:pPr>
              <w:pStyle w:val="a9"/>
              <w:jc w:val="left"/>
              <w:rPr>
                <w:rFonts w:ascii="Times New Roman" w:hAnsi="Times New Roman"/>
                <w:sz w:val="22"/>
              </w:rPr>
            </w:pPr>
            <w:r w:rsidRPr="007B4136">
              <w:rPr>
                <w:rFonts w:ascii="Times New Roman" w:hAnsi="Times New Roman"/>
                <w:sz w:val="22"/>
                <w:szCs w:val="22"/>
              </w:rPr>
              <w:t xml:space="preserve">Совершенствование системы оказания муниципальной поддержки молодых семей, проживающих на территории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Охотинского </w:t>
            </w:r>
            <w:r w:rsidRPr="007B4136">
              <w:rPr>
                <w:rFonts w:ascii="Times New Roman" w:hAnsi="Times New Roman"/>
                <w:sz w:val="22"/>
                <w:szCs w:val="22"/>
              </w:rPr>
              <w:t xml:space="preserve">сельского поселения </w:t>
            </w:r>
          </w:p>
        </w:tc>
      </w:tr>
      <w:tr w:rsidR="00B44227" w:rsidTr="00B44227">
        <w:trPr>
          <w:trHeight w:val="4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27" w:rsidRDefault="00B44227" w:rsidP="00ED28DF">
            <w:pPr>
              <w:pStyle w:val="a9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Основные задачи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27" w:rsidRPr="007B4136" w:rsidRDefault="00B44227" w:rsidP="0032261C">
            <w:pPr>
              <w:pStyle w:val="a9"/>
              <w:jc w:val="left"/>
              <w:rPr>
                <w:rFonts w:ascii="Times New Roman" w:hAnsi="Times New Roman"/>
                <w:sz w:val="22"/>
              </w:rPr>
            </w:pPr>
            <w:r w:rsidRPr="0032261C">
              <w:rPr>
                <w:rFonts w:ascii="Times New Roman" w:hAnsi="Times New Roman"/>
                <w:sz w:val="22"/>
                <w:szCs w:val="22"/>
              </w:rPr>
              <w:t xml:space="preserve">Поддержка молодых семей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Охотинского </w:t>
            </w:r>
            <w:r w:rsidRPr="0032261C">
              <w:rPr>
                <w:rFonts w:ascii="Times New Roman" w:hAnsi="Times New Roman"/>
                <w:sz w:val="22"/>
                <w:szCs w:val="22"/>
              </w:rPr>
              <w:t>сельского поселения в приобретении (строительстве) жилья.</w:t>
            </w:r>
          </w:p>
        </w:tc>
      </w:tr>
      <w:tr w:rsidR="00B44227" w:rsidTr="00B44227">
        <w:trPr>
          <w:trHeight w:val="4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27" w:rsidRDefault="00B44227" w:rsidP="00ED28DF">
            <w:pPr>
              <w:pStyle w:val="a9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Объемы и источники финансирования программ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27" w:rsidRPr="007E31BC" w:rsidRDefault="00B44227" w:rsidP="007E31BC">
            <w:pPr>
              <w:pStyle w:val="a9"/>
              <w:rPr>
                <w:rFonts w:ascii="Times New Roman" w:hAnsi="Times New Roman"/>
                <w:sz w:val="22"/>
              </w:rPr>
            </w:pPr>
            <w:r w:rsidRPr="007E31BC">
              <w:rPr>
                <w:rFonts w:ascii="Times New Roman" w:hAnsi="Times New Roman"/>
                <w:sz w:val="22"/>
                <w:szCs w:val="22"/>
              </w:rPr>
              <w:t xml:space="preserve">Всего по программе </w:t>
            </w:r>
            <w:r w:rsidR="00F027D4">
              <w:rPr>
                <w:rFonts w:ascii="Times New Roman" w:hAnsi="Times New Roman"/>
                <w:sz w:val="22"/>
                <w:szCs w:val="22"/>
              </w:rPr>
              <w:t>936,380</w:t>
            </w:r>
            <w:r w:rsidRPr="007E31BC">
              <w:rPr>
                <w:rFonts w:ascii="Times New Roman" w:hAnsi="Times New Roman"/>
                <w:sz w:val="22"/>
                <w:szCs w:val="22"/>
              </w:rPr>
              <w:t xml:space="preserve"> тыс.  рублей, в том числе по годам реализации:</w:t>
            </w:r>
          </w:p>
          <w:p w:rsidR="00B44227" w:rsidRPr="007E31BC" w:rsidRDefault="00B44227" w:rsidP="007E31BC">
            <w:pPr>
              <w:pStyle w:val="a9"/>
              <w:rPr>
                <w:rFonts w:ascii="Times New Roman" w:hAnsi="Times New Roman"/>
                <w:sz w:val="22"/>
              </w:rPr>
            </w:pPr>
            <w:r w:rsidRPr="007E31BC">
              <w:rPr>
                <w:rFonts w:ascii="Times New Roman" w:hAnsi="Times New Roman"/>
                <w:sz w:val="22"/>
                <w:szCs w:val="22"/>
              </w:rPr>
              <w:t>202</w:t>
            </w:r>
            <w:r w:rsidR="00A36D27">
              <w:rPr>
                <w:rFonts w:ascii="Times New Roman" w:hAnsi="Times New Roman"/>
                <w:sz w:val="22"/>
                <w:szCs w:val="22"/>
              </w:rPr>
              <w:t>3</w:t>
            </w:r>
            <w:r w:rsidRPr="007E31BC">
              <w:rPr>
                <w:rFonts w:ascii="Times New Roman" w:hAnsi="Times New Roman"/>
                <w:sz w:val="22"/>
                <w:szCs w:val="22"/>
              </w:rPr>
              <w:t xml:space="preserve"> г.- </w:t>
            </w:r>
            <w:r w:rsidR="00F027D4">
              <w:rPr>
                <w:rFonts w:ascii="Times New Roman" w:hAnsi="Times New Roman"/>
                <w:sz w:val="22"/>
                <w:szCs w:val="22"/>
              </w:rPr>
              <w:t>0,000</w:t>
            </w:r>
            <w:r w:rsidRPr="007E31BC">
              <w:rPr>
                <w:rFonts w:ascii="Times New Roman" w:hAnsi="Times New Roman"/>
                <w:sz w:val="22"/>
                <w:szCs w:val="22"/>
              </w:rPr>
              <w:t xml:space="preserve"> тыс. рублей</w:t>
            </w:r>
          </w:p>
          <w:p w:rsidR="00B44227" w:rsidRPr="007E31BC" w:rsidRDefault="00B44227" w:rsidP="007E31BC">
            <w:pPr>
              <w:pStyle w:val="a9"/>
              <w:rPr>
                <w:rFonts w:ascii="Times New Roman" w:hAnsi="Times New Roman"/>
                <w:sz w:val="22"/>
              </w:rPr>
            </w:pPr>
            <w:r w:rsidRPr="007E31BC">
              <w:rPr>
                <w:rFonts w:ascii="Times New Roman" w:hAnsi="Times New Roman"/>
                <w:sz w:val="22"/>
                <w:szCs w:val="22"/>
              </w:rPr>
              <w:t>202</w:t>
            </w:r>
            <w:r w:rsidR="00A36D27">
              <w:rPr>
                <w:rFonts w:ascii="Times New Roman" w:hAnsi="Times New Roman"/>
                <w:sz w:val="22"/>
                <w:szCs w:val="22"/>
              </w:rPr>
              <w:t>4</w:t>
            </w:r>
            <w:r w:rsidRPr="007E31BC">
              <w:rPr>
                <w:rFonts w:ascii="Times New Roman" w:hAnsi="Times New Roman"/>
                <w:sz w:val="22"/>
                <w:szCs w:val="22"/>
              </w:rPr>
              <w:t xml:space="preserve"> г.- </w:t>
            </w:r>
            <w:r w:rsidR="001C4F20">
              <w:rPr>
                <w:rFonts w:ascii="Times New Roman" w:hAnsi="Times New Roman"/>
                <w:sz w:val="22"/>
                <w:szCs w:val="22"/>
              </w:rPr>
              <w:t>468,639</w:t>
            </w:r>
            <w:r w:rsidRPr="007E31BC">
              <w:rPr>
                <w:rFonts w:ascii="Times New Roman" w:hAnsi="Times New Roman"/>
                <w:sz w:val="22"/>
                <w:szCs w:val="22"/>
              </w:rPr>
              <w:t xml:space="preserve"> тыс. рублей  </w:t>
            </w:r>
          </w:p>
          <w:p w:rsidR="00B44227" w:rsidRPr="007E31BC" w:rsidRDefault="00B44227" w:rsidP="007E31BC">
            <w:pPr>
              <w:pStyle w:val="a9"/>
              <w:rPr>
                <w:rFonts w:ascii="Times New Roman" w:hAnsi="Times New Roman"/>
                <w:sz w:val="22"/>
              </w:rPr>
            </w:pPr>
            <w:r w:rsidRPr="007E31BC">
              <w:rPr>
                <w:rFonts w:ascii="Times New Roman" w:hAnsi="Times New Roman"/>
                <w:sz w:val="22"/>
                <w:szCs w:val="22"/>
              </w:rPr>
              <w:t>202</w:t>
            </w:r>
            <w:r w:rsidR="00A36D27">
              <w:rPr>
                <w:rFonts w:ascii="Times New Roman" w:hAnsi="Times New Roman"/>
                <w:sz w:val="22"/>
                <w:szCs w:val="22"/>
              </w:rPr>
              <w:t>5</w:t>
            </w:r>
            <w:r w:rsidRPr="007E31BC">
              <w:rPr>
                <w:rFonts w:ascii="Times New Roman" w:hAnsi="Times New Roman"/>
                <w:sz w:val="22"/>
                <w:szCs w:val="22"/>
              </w:rPr>
              <w:t xml:space="preserve"> г.- </w:t>
            </w:r>
            <w:r w:rsidR="001C4F20">
              <w:rPr>
                <w:rFonts w:ascii="Times New Roman" w:hAnsi="Times New Roman"/>
                <w:sz w:val="22"/>
                <w:szCs w:val="22"/>
              </w:rPr>
              <w:t>467,741 тыс.</w:t>
            </w:r>
            <w:r w:rsidRPr="007E31BC">
              <w:rPr>
                <w:rFonts w:ascii="Times New Roman" w:hAnsi="Times New Roman"/>
                <w:sz w:val="22"/>
                <w:szCs w:val="22"/>
              </w:rPr>
              <w:t xml:space="preserve"> рублей </w:t>
            </w:r>
          </w:p>
          <w:p w:rsidR="00B44227" w:rsidRPr="007E31BC" w:rsidRDefault="00B44227" w:rsidP="007E31BC">
            <w:pPr>
              <w:pStyle w:val="a9"/>
              <w:rPr>
                <w:rFonts w:ascii="Times New Roman" w:hAnsi="Times New Roman"/>
                <w:sz w:val="22"/>
              </w:rPr>
            </w:pPr>
            <w:r w:rsidRPr="007E31BC">
              <w:rPr>
                <w:rFonts w:ascii="Times New Roman" w:hAnsi="Times New Roman"/>
                <w:sz w:val="22"/>
                <w:szCs w:val="22"/>
              </w:rPr>
              <w:t>в том числе по уровням бюджета:</w:t>
            </w:r>
          </w:p>
          <w:p w:rsidR="00B44227" w:rsidRPr="007E31BC" w:rsidRDefault="00B44227" w:rsidP="007E31BC">
            <w:pPr>
              <w:pStyle w:val="a9"/>
              <w:rPr>
                <w:rFonts w:ascii="Times New Roman" w:hAnsi="Times New Roman"/>
                <w:sz w:val="22"/>
              </w:rPr>
            </w:pPr>
            <w:r w:rsidRPr="007E31BC">
              <w:rPr>
                <w:rFonts w:ascii="Times New Roman" w:hAnsi="Times New Roman"/>
                <w:sz w:val="22"/>
                <w:szCs w:val="22"/>
              </w:rPr>
              <w:t xml:space="preserve">бюджет поселения – </w:t>
            </w:r>
            <w:r w:rsidR="001C4F20">
              <w:rPr>
                <w:rFonts w:ascii="Times New Roman" w:hAnsi="Times New Roman"/>
                <w:sz w:val="22"/>
                <w:szCs w:val="22"/>
              </w:rPr>
              <w:t>0,000</w:t>
            </w:r>
            <w:r w:rsidRPr="007E31BC">
              <w:rPr>
                <w:rFonts w:ascii="Times New Roman" w:hAnsi="Times New Roman"/>
                <w:sz w:val="22"/>
                <w:szCs w:val="22"/>
              </w:rPr>
              <w:t xml:space="preserve"> тыс. рублей</w:t>
            </w:r>
          </w:p>
          <w:p w:rsidR="00B44227" w:rsidRPr="007E31BC" w:rsidRDefault="00B44227" w:rsidP="007E31BC">
            <w:pPr>
              <w:pStyle w:val="a9"/>
              <w:rPr>
                <w:rFonts w:ascii="Times New Roman" w:hAnsi="Times New Roman"/>
                <w:sz w:val="22"/>
              </w:rPr>
            </w:pPr>
            <w:r w:rsidRPr="007E31BC">
              <w:rPr>
                <w:rFonts w:ascii="Times New Roman" w:hAnsi="Times New Roman"/>
                <w:sz w:val="22"/>
                <w:szCs w:val="22"/>
              </w:rPr>
              <w:t xml:space="preserve">бюджет области – </w:t>
            </w:r>
            <w:r w:rsidR="00F027D4">
              <w:rPr>
                <w:rFonts w:ascii="Times New Roman" w:hAnsi="Times New Roman"/>
                <w:sz w:val="22"/>
                <w:szCs w:val="22"/>
              </w:rPr>
              <w:t>635,621</w:t>
            </w:r>
            <w:r w:rsidRPr="007E31BC">
              <w:rPr>
                <w:rFonts w:ascii="Times New Roman" w:hAnsi="Times New Roman"/>
                <w:sz w:val="22"/>
                <w:szCs w:val="22"/>
              </w:rPr>
              <w:t xml:space="preserve"> тыс. рублей</w:t>
            </w:r>
          </w:p>
          <w:p w:rsidR="00B44227" w:rsidRPr="007E31BC" w:rsidRDefault="00B44227" w:rsidP="007E31BC">
            <w:pPr>
              <w:pStyle w:val="a9"/>
              <w:rPr>
                <w:rFonts w:ascii="Times New Roman" w:hAnsi="Times New Roman"/>
                <w:sz w:val="22"/>
              </w:rPr>
            </w:pPr>
            <w:r w:rsidRPr="007E31BC">
              <w:rPr>
                <w:rFonts w:ascii="Times New Roman" w:hAnsi="Times New Roman"/>
                <w:sz w:val="22"/>
                <w:szCs w:val="22"/>
              </w:rPr>
              <w:t xml:space="preserve">федеральный бюджет – </w:t>
            </w:r>
            <w:r w:rsidR="00F027D4">
              <w:rPr>
                <w:rFonts w:ascii="Times New Roman" w:hAnsi="Times New Roman"/>
                <w:sz w:val="22"/>
                <w:szCs w:val="22"/>
              </w:rPr>
              <w:t>300,759</w:t>
            </w:r>
            <w:r w:rsidRPr="007E31BC">
              <w:rPr>
                <w:rFonts w:ascii="Times New Roman" w:hAnsi="Times New Roman"/>
                <w:sz w:val="22"/>
                <w:szCs w:val="22"/>
              </w:rPr>
              <w:t xml:space="preserve"> тыс. рублей</w:t>
            </w:r>
          </w:p>
          <w:p w:rsidR="00B44227" w:rsidRPr="0032261C" w:rsidRDefault="00B44227" w:rsidP="00A36D27">
            <w:pPr>
              <w:pStyle w:val="a9"/>
              <w:jc w:val="left"/>
              <w:rPr>
                <w:rFonts w:ascii="Times New Roman" w:hAnsi="Times New Roman"/>
                <w:sz w:val="22"/>
              </w:rPr>
            </w:pPr>
            <w:r w:rsidRPr="007E31BC">
              <w:rPr>
                <w:rFonts w:ascii="Times New Roman" w:hAnsi="Times New Roman"/>
                <w:sz w:val="22"/>
                <w:szCs w:val="22"/>
              </w:rPr>
              <w:t>Бюджетные ассигнования, предусмотренные в плановом периоде 202</w:t>
            </w:r>
            <w:r w:rsidR="00A36D27">
              <w:rPr>
                <w:rFonts w:ascii="Times New Roman" w:hAnsi="Times New Roman"/>
                <w:sz w:val="22"/>
                <w:szCs w:val="22"/>
              </w:rPr>
              <w:t>3</w:t>
            </w:r>
            <w:r w:rsidRPr="007E31BC">
              <w:rPr>
                <w:rFonts w:ascii="Times New Roman" w:hAnsi="Times New Roman"/>
                <w:sz w:val="22"/>
                <w:szCs w:val="22"/>
              </w:rPr>
              <w:t xml:space="preserve"> – 202</w:t>
            </w:r>
            <w:r w:rsidR="00A36D27">
              <w:rPr>
                <w:rFonts w:ascii="Times New Roman" w:hAnsi="Times New Roman"/>
                <w:sz w:val="22"/>
                <w:szCs w:val="22"/>
              </w:rPr>
              <w:t>5</w:t>
            </w:r>
            <w:r w:rsidRPr="007E31BC">
              <w:rPr>
                <w:rFonts w:ascii="Times New Roman" w:hAnsi="Times New Roman"/>
                <w:sz w:val="22"/>
                <w:szCs w:val="22"/>
              </w:rPr>
              <w:t xml:space="preserve"> годов, могут быть уточнены с учетом возможностей средств бюджета поселения.</w:t>
            </w:r>
          </w:p>
        </w:tc>
      </w:tr>
      <w:tr w:rsidR="00B44227" w:rsidTr="00B44227">
        <w:trPr>
          <w:trHeight w:val="4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27" w:rsidRDefault="00B44227" w:rsidP="00ED28DF">
            <w:pPr>
              <w:pStyle w:val="a9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Ожидаемые результаты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27" w:rsidRDefault="00B44227" w:rsidP="00E7538F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совершенствование существующей системы муниципальной поддержки молодых семей, нуждающихся в улучшении жилищных условий, и механизмов приобретения (строительства) жилья;</w:t>
            </w:r>
          </w:p>
          <w:p w:rsidR="00B44227" w:rsidRDefault="00B44227" w:rsidP="00E7538F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привлечение для решения жилищных проблем молодых семей внебюджетных средств (банковских кредитов и собственных средств молодых семей);</w:t>
            </w:r>
          </w:p>
          <w:p w:rsidR="00B44227" w:rsidRDefault="00B44227" w:rsidP="00E7538F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стабильные условия жизни для молодых семей </w:t>
            </w:r>
            <w:r w:rsidR="00B52E7A">
              <w:rPr>
                <w:rFonts w:ascii="Times New Roman" w:hAnsi="Times New Roman"/>
                <w:sz w:val="22"/>
                <w:szCs w:val="22"/>
              </w:rPr>
              <w:t>поселения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 </w:t>
            </w:r>
          </w:p>
          <w:p w:rsidR="00B44227" w:rsidRPr="007E31BC" w:rsidRDefault="00B44227" w:rsidP="007E31BC">
            <w:pPr>
              <w:pStyle w:val="a9"/>
              <w:rPr>
                <w:rFonts w:ascii="Times New Roman" w:hAnsi="Times New Roman"/>
                <w:sz w:val="22"/>
              </w:rPr>
            </w:pPr>
          </w:p>
        </w:tc>
      </w:tr>
      <w:tr w:rsidR="00B44227" w:rsidTr="00B4422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27" w:rsidRDefault="00B44227">
            <w:pPr>
              <w:pStyle w:val="a9"/>
              <w:jc w:val="left"/>
              <w:rPr>
                <w:rFonts w:ascii="Times New Roman" w:hAnsi="Times New Roman"/>
              </w:rPr>
            </w:pPr>
            <w:r w:rsidRPr="005B59E8">
              <w:rPr>
                <w:rFonts w:ascii="Times New Roman" w:hAnsi="Times New Roman"/>
                <w:sz w:val="22"/>
                <w:szCs w:val="22"/>
              </w:rPr>
              <w:t>Перечень подпрограмм и основных мероприятий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27" w:rsidRDefault="00B44227">
            <w:pPr>
              <w:pStyle w:val="a9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8F7992">
              <w:rPr>
                <w:rFonts w:ascii="Times New Roman" w:hAnsi="Times New Roman"/>
                <w:sz w:val="22"/>
                <w:szCs w:val="22"/>
              </w:rPr>
              <w:t>Нормативно - правовое обеспечение программы</w:t>
            </w:r>
          </w:p>
          <w:p w:rsidR="00B44227" w:rsidRPr="00B44227" w:rsidRDefault="00B44227" w:rsidP="00B44227">
            <w:r>
              <w:t xml:space="preserve">- </w:t>
            </w: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Организационные мероприятия</w:t>
            </w:r>
          </w:p>
        </w:tc>
      </w:tr>
    </w:tbl>
    <w:p w:rsidR="00924518" w:rsidRDefault="00924518" w:rsidP="00924518">
      <w:pPr>
        <w:autoSpaceDE w:val="0"/>
        <w:autoSpaceDN w:val="0"/>
        <w:adjustRightInd w:val="0"/>
        <w:jc w:val="center"/>
        <w:rPr>
          <w:rFonts w:eastAsia="Times New Roman"/>
          <w:b/>
        </w:rPr>
      </w:pPr>
    </w:p>
    <w:p w:rsidR="00A36D27" w:rsidRDefault="00A36D27" w:rsidP="00924518">
      <w:pPr>
        <w:autoSpaceDE w:val="0"/>
        <w:autoSpaceDN w:val="0"/>
        <w:adjustRightInd w:val="0"/>
        <w:jc w:val="center"/>
        <w:rPr>
          <w:b/>
        </w:rPr>
      </w:pPr>
    </w:p>
    <w:p w:rsidR="00A36D27" w:rsidRDefault="00A36D27" w:rsidP="00924518">
      <w:pPr>
        <w:autoSpaceDE w:val="0"/>
        <w:autoSpaceDN w:val="0"/>
        <w:adjustRightInd w:val="0"/>
        <w:jc w:val="center"/>
        <w:rPr>
          <w:b/>
        </w:rPr>
      </w:pPr>
    </w:p>
    <w:p w:rsidR="00A36D27" w:rsidRDefault="00A36D27" w:rsidP="00924518">
      <w:pPr>
        <w:autoSpaceDE w:val="0"/>
        <w:autoSpaceDN w:val="0"/>
        <w:adjustRightInd w:val="0"/>
        <w:jc w:val="center"/>
        <w:rPr>
          <w:b/>
        </w:rPr>
      </w:pPr>
    </w:p>
    <w:p w:rsidR="00A36D27" w:rsidRDefault="00A36D27" w:rsidP="00924518">
      <w:pPr>
        <w:autoSpaceDE w:val="0"/>
        <w:autoSpaceDN w:val="0"/>
        <w:adjustRightInd w:val="0"/>
        <w:jc w:val="center"/>
        <w:rPr>
          <w:b/>
        </w:rPr>
      </w:pPr>
    </w:p>
    <w:p w:rsidR="00A36D27" w:rsidRDefault="00A36D27" w:rsidP="00924518">
      <w:pPr>
        <w:autoSpaceDE w:val="0"/>
        <w:autoSpaceDN w:val="0"/>
        <w:adjustRightInd w:val="0"/>
        <w:jc w:val="center"/>
        <w:rPr>
          <w:b/>
        </w:rPr>
      </w:pPr>
    </w:p>
    <w:p w:rsidR="00BA4023" w:rsidRDefault="00BA4023" w:rsidP="00924518">
      <w:pPr>
        <w:autoSpaceDE w:val="0"/>
        <w:autoSpaceDN w:val="0"/>
        <w:adjustRightInd w:val="0"/>
        <w:jc w:val="center"/>
        <w:rPr>
          <w:b/>
        </w:rPr>
      </w:pPr>
    </w:p>
    <w:p w:rsidR="00BA4023" w:rsidRDefault="00BA4023" w:rsidP="00924518">
      <w:pPr>
        <w:autoSpaceDE w:val="0"/>
        <w:autoSpaceDN w:val="0"/>
        <w:adjustRightInd w:val="0"/>
        <w:jc w:val="center"/>
        <w:rPr>
          <w:b/>
        </w:rPr>
      </w:pPr>
    </w:p>
    <w:p w:rsidR="00A36D27" w:rsidRDefault="00A36D27" w:rsidP="00924518">
      <w:pPr>
        <w:autoSpaceDE w:val="0"/>
        <w:autoSpaceDN w:val="0"/>
        <w:adjustRightInd w:val="0"/>
        <w:jc w:val="center"/>
        <w:rPr>
          <w:b/>
        </w:rPr>
      </w:pPr>
    </w:p>
    <w:p w:rsidR="00A36D27" w:rsidRDefault="00A36D27" w:rsidP="00924518">
      <w:pPr>
        <w:autoSpaceDE w:val="0"/>
        <w:autoSpaceDN w:val="0"/>
        <w:adjustRightInd w:val="0"/>
        <w:jc w:val="center"/>
        <w:rPr>
          <w:b/>
        </w:rPr>
      </w:pPr>
    </w:p>
    <w:p w:rsidR="00924518" w:rsidRPr="00E70572" w:rsidRDefault="00924518" w:rsidP="0092451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 w:rsidRPr="00E70572">
        <w:rPr>
          <w:rFonts w:ascii="Times New Roman" w:hAnsi="Times New Roman"/>
          <w:b/>
          <w:sz w:val="24"/>
        </w:rPr>
        <w:t>Раздел 1. Общая характеристика сферы реализации муниципальной программы</w:t>
      </w:r>
    </w:p>
    <w:p w:rsidR="00924518" w:rsidRPr="00E70572" w:rsidRDefault="00924518" w:rsidP="00924518">
      <w:pPr>
        <w:pStyle w:val="a5"/>
        <w:tabs>
          <w:tab w:val="left" w:pos="435"/>
        </w:tabs>
        <w:rPr>
          <w:rFonts w:ascii="Times New Roman" w:hAnsi="Times New Roman"/>
          <w:b/>
          <w:bCs/>
          <w:sz w:val="24"/>
        </w:rPr>
      </w:pPr>
    </w:p>
    <w:p w:rsidR="00924518" w:rsidRDefault="00924518" w:rsidP="00924518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Большинство молодых семей в нашей стране не имеет собственного жилья, что является серьезной проблемой для всего общества. Источник проблем заключается в том, что молодые люди не располагают достаточными денежными суммами для того, чтобы приобрести себе бюджетную квартиру или прочее доступное жилье.  Но хуже этого то, что у них нет средств и для того, чтобы приобрести квартиру в рассрочку или взять на это ипотечный кредит. Недостаток средств играет негативную роль для молодых людей при создании полноценной семьи,  у которой было бы свое жилье, где они могли бы начать совместную жизнь.</w:t>
      </w:r>
    </w:p>
    <w:p w:rsidR="00924518" w:rsidRDefault="00924518" w:rsidP="00924518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 то же время именно молодые семьи и их благополучие играют ключевую роль для всей страны. Ведь от того, как успешно молодые семьи сумеют решить проблему жилья, зависит уровень рождаемости. </w:t>
      </w:r>
    </w:p>
    <w:p w:rsidR="00924518" w:rsidRDefault="00924518" w:rsidP="00924518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Это имеет особое значение, так как теперь доля трудоспособных от общего населения находится на самом высшем уровне за всю историю, однако это одновременно означает и то, что эта доля уже сейчас начинает сокращаться. Поэтому, чтобы приостановить этот процесс и остановить его на приемлемых значениях, необходимо помочь молодым семьям в приобретении жилья. Для решения данной проблемы на каждом уровне власти принимаются соответствующие программы, в рамках которых оказывается поддержка молодым семьям-участникам программ в улучшении жилищных условий путем предоставления им социальных выплат.  </w:t>
      </w:r>
    </w:p>
    <w:p w:rsidR="00924518" w:rsidRDefault="00924518" w:rsidP="00924518">
      <w:pPr>
        <w:pStyle w:val="a7"/>
        <w:spacing w:before="0" w:beforeAutospacing="0" w:after="0" w:afterAutospacing="0"/>
        <w:ind w:firstLine="709"/>
        <w:jc w:val="both"/>
      </w:pPr>
      <w:r>
        <w:t>Поддержка молодых семей при решении жилищной проблемы станет основой стабильных условий жизни для этой наиболее активной части населения, создаст условия для укрепления семейных отношений и снижения социальной напряженности в обществе, повлияет на улучшение демографической ситуации в районе.</w:t>
      </w:r>
    </w:p>
    <w:p w:rsidR="00924518" w:rsidRPr="007D083A" w:rsidRDefault="00924518" w:rsidP="00924518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7D083A">
        <w:rPr>
          <w:rFonts w:ascii="Times New Roman" w:hAnsi="Times New Roman"/>
          <w:color w:val="000000"/>
          <w:sz w:val="24"/>
        </w:rPr>
        <w:t xml:space="preserve">Разработка подпрограммы «Поддержка молодых семей Охотинского сельского поселения в приобретении (строительстве) жилья» вызвана рядом проблем: </w:t>
      </w:r>
    </w:p>
    <w:p w:rsidR="00924518" w:rsidRPr="007D083A" w:rsidRDefault="00924518" w:rsidP="00924518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7D083A">
        <w:rPr>
          <w:rFonts w:ascii="Times New Roman" w:hAnsi="Times New Roman"/>
          <w:color w:val="000000"/>
          <w:sz w:val="24"/>
        </w:rPr>
        <w:t xml:space="preserve">- увеличением количества нуждающихся в улучшении жилищных условий из числа молодых семей в Охотинском сельском поселении;  </w:t>
      </w:r>
    </w:p>
    <w:p w:rsidR="00924518" w:rsidRPr="007D083A" w:rsidRDefault="00924518" w:rsidP="00924518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7D083A">
        <w:rPr>
          <w:rFonts w:ascii="Times New Roman" w:hAnsi="Times New Roman"/>
          <w:color w:val="000000"/>
          <w:sz w:val="24"/>
        </w:rPr>
        <w:t xml:space="preserve">- необходимостью решения жилищной проблемы для молодых семей Охотинского сельского поселения. </w:t>
      </w:r>
    </w:p>
    <w:p w:rsidR="00924518" w:rsidRPr="007D083A" w:rsidRDefault="00924518" w:rsidP="00924518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7D083A">
        <w:rPr>
          <w:rFonts w:ascii="Times New Roman" w:hAnsi="Times New Roman"/>
          <w:color w:val="000000"/>
          <w:sz w:val="24"/>
        </w:rPr>
        <w:t xml:space="preserve">Проблемы в основном, определяется низкой доступностью жилья и ипотечных жилищных кредитов для всего населения. Наблюдается рост цен на жилые помещения. </w:t>
      </w:r>
    </w:p>
    <w:p w:rsidR="00924518" w:rsidRPr="007D083A" w:rsidRDefault="00924518" w:rsidP="00924518">
      <w:pPr>
        <w:ind w:firstLine="708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 xml:space="preserve">Необходимость устойчивого функционирования системы улучшения жилищных условий молодых семей определяет целесообразность использования программно-целевого метода решения их жилищной проблемы, поскольку эта проблема: </w:t>
      </w:r>
    </w:p>
    <w:p w:rsidR="00924518" w:rsidRPr="007D083A" w:rsidRDefault="00924518" w:rsidP="00924518">
      <w:pPr>
        <w:ind w:firstLine="708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- является одной из приоритетных при формировании не только федеральных, областных, но и муниципальных программ и ее решение позволит обеспечить улучшение жилищных условий и качества жизни молодых семей;</w:t>
      </w:r>
    </w:p>
    <w:p w:rsidR="00924518" w:rsidRPr="007D083A" w:rsidRDefault="00924518" w:rsidP="00924518">
      <w:pPr>
        <w:ind w:firstLine="708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- не может быть решена в пределах одного финансового года и требует бюджетных расходов в течение нескольких лет;</w:t>
      </w:r>
    </w:p>
    <w:p w:rsidR="00924518" w:rsidRPr="007D083A" w:rsidRDefault="00924518" w:rsidP="00924518">
      <w:pPr>
        <w:ind w:firstLine="708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- носит комплексный характер и ее решение окажет влияние на рост социального благополучия и общее экономическое развитие.</w:t>
      </w:r>
    </w:p>
    <w:p w:rsidR="00924518" w:rsidRPr="007D083A" w:rsidRDefault="00924518" w:rsidP="00924518">
      <w:pPr>
        <w:ind w:firstLine="708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Вместе с тем применение программно-целевого метода к решению поставленных подпрограммой задачи сопряжено с определенными рисками. Так, в процессе реализации подпрограммы, возможны отклонения в достижении результатов из-за финансово-экономических изменений на жилищном рынке.</w:t>
      </w:r>
    </w:p>
    <w:p w:rsidR="00924518" w:rsidRPr="007D083A" w:rsidRDefault="00924518" w:rsidP="00924518">
      <w:pPr>
        <w:ind w:firstLine="708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Для решения улучшения жилищных условий на федеральном и областном уровнях приняты следующие нормативные правовые акты:</w:t>
      </w:r>
    </w:p>
    <w:p w:rsidR="0018371C" w:rsidRDefault="00924518" w:rsidP="0018371C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eastAsia="Calibri" w:hAnsi="Times New Roman"/>
          <w:sz w:val="24"/>
        </w:rPr>
        <w:t xml:space="preserve">- </w:t>
      </w:r>
      <w:r w:rsidR="0018371C" w:rsidRPr="0018371C">
        <w:rPr>
          <w:rFonts w:ascii="Times New Roman" w:hAnsi="Times New Roman"/>
          <w:sz w:val="24"/>
        </w:rPr>
        <w:t xml:space="preserve">Мероприятие по обеспечению жильем молодых семей ведомственной целевой программы «Оказание государственной поддержки гражданам в обеспечении жильем и </w:t>
      </w:r>
      <w:r w:rsidR="0018371C" w:rsidRPr="0018371C">
        <w:rPr>
          <w:rFonts w:ascii="Times New Roman" w:hAnsi="Times New Roman"/>
          <w:sz w:val="24"/>
        </w:rPr>
        <w:lastRenderedPageBreak/>
        <w:t>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 1710</w:t>
      </w:r>
      <w:r w:rsidR="003A6013">
        <w:rPr>
          <w:rFonts w:ascii="Times New Roman" w:hAnsi="Times New Roman"/>
          <w:sz w:val="24"/>
        </w:rPr>
        <w:t>;</w:t>
      </w:r>
    </w:p>
    <w:p w:rsidR="00924518" w:rsidRPr="003A6013" w:rsidRDefault="00924518" w:rsidP="0018371C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</w:rPr>
      </w:pPr>
      <w:r>
        <w:t xml:space="preserve">- </w:t>
      </w:r>
      <w:r w:rsidR="003A6013" w:rsidRPr="003A6013">
        <w:rPr>
          <w:rFonts w:ascii="Times New Roman" w:hAnsi="Times New Roman"/>
          <w:bCs/>
          <w:sz w:val="24"/>
        </w:rPr>
        <w:t>Подпрограмма «Стимулирование развития жилищного строительства на территории Ярославской области» на 2020 - 2025 годы государственной программы Ярославской области «Обеспечение доступным и комфортным жильем населения Ярославской области» на 2020 - 2025 годы, утвержденной постановлением Правительства области от 21.02.2020 № 147-п;</w:t>
      </w:r>
    </w:p>
    <w:p w:rsidR="00924518" w:rsidRPr="00B52E7A" w:rsidRDefault="00924518" w:rsidP="00B52E7A">
      <w:pPr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/>
          <w:sz w:val="24"/>
        </w:rPr>
      </w:pPr>
      <w:r w:rsidRPr="007D083A">
        <w:rPr>
          <w:rFonts w:ascii="Times New Roman" w:hAnsi="Times New Roman"/>
          <w:color w:val="000000"/>
          <w:sz w:val="24"/>
        </w:rPr>
        <w:t xml:space="preserve">- </w:t>
      </w:r>
      <w:r w:rsidR="006733FD" w:rsidRPr="006733FD">
        <w:rPr>
          <w:rFonts w:ascii="Times New Roman" w:hAnsi="Times New Roman"/>
          <w:sz w:val="24"/>
        </w:rPr>
        <w:t>Положение о порядке предоставления молодым семьям, нуждающимся в улучшении жилищных условий, социальных выплат на приобретение (строительство) жилья и их использовании, утвержденное  Постановление Правительства Ярославской области от 11.06.2020 № 514-п.</w:t>
      </w:r>
    </w:p>
    <w:p w:rsidR="00924518" w:rsidRPr="007D083A" w:rsidRDefault="00924518" w:rsidP="009245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 xml:space="preserve">Ожидаемые  конечные результаты реализации муниципальной программы: </w:t>
      </w:r>
    </w:p>
    <w:p w:rsidR="00924518" w:rsidRPr="007D083A" w:rsidRDefault="00924518" w:rsidP="009245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- совершенствование существующей системы муниципальной поддержки молодых семей, нуждающихся в улучшении жилищных условий, и механизмов приобретения (строительства) жилья;</w:t>
      </w:r>
    </w:p>
    <w:p w:rsidR="00924518" w:rsidRPr="007D083A" w:rsidRDefault="00924518" w:rsidP="009245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- содействие в решении жилищной проблемы  молодых семей, нуждающихся в улучшении жилищных условий;</w:t>
      </w:r>
    </w:p>
    <w:p w:rsidR="00924518" w:rsidRPr="007D083A" w:rsidRDefault="00924518" w:rsidP="009245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- привлечение для решения жилищных проблем молодых семей внебюджетных средств (банковских кредитов и собственных средств молодых семей);</w:t>
      </w:r>
    </w:p>
    <w:p w:rsidR="00924518" w:rsidRPr="007D083A" w:rsidRDefault="00924518" w:rsidP="009245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 xml:space="preserve">- стабильные условия жизни для молодых семей поселения.  </w:t>
      </w:r>
    </w:p>
    <w:p w:rsidR="00924518" w:rsidRPr="007D083A" w:rsidRDefault="00924518" w:rsidP="0092451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4"/>
        </w:rPr>
      </w:pPr>
    </w:p>
    <w:p w:rsidR="00924518" w:rsidRPr="007D083A" w:rsidRDefault="00924518" w:rsidP="00924518">
      <w:pPr>
        <w:ind w:left="-540" w:right="-186"/>
        <w:jc w:val="center"/>
        <w:rPr>
          <w:rFonts w:ascii="Times New Roman" w:hAnsi="Times New Roman"/>
          <w:b/>
          <w:sz w:val="24"/>
        </w:rPr>
      </w:pPr>
      <w:r w:rsidRPr="007D083A">
        <w:rPr>
          <w:rFonts w:ascii="Times New Roman" w:hAnsi="Times New Roman"/>
          <w:b/>
          <w:sz w:val="24"/>
        </w:rPr>
        <w:t>Раздел 2. Цель и целевые показатели муниципальной программы.</w:t>
      </w:r>
    </w:p>
    <w:p w:rsidR="00924518" w:rsidRPr="007D083A" w:rsidRDefault="00924518" w:rsidP="00924518">
      <w:pPr>
        <w:ind w:firstLine="709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ab/>
      </w:r>
    </w:p>
    <w:p w:rsidR="00924518" w:rsidRPr="007D083A" w:rsidRDefault="00924518" w:rsidP="009245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 xml:space="preserve">     Целью Программы «Поддержка молодых семей Охотинского сельского поселения в приобретении (строительстве) жилья» является </w:t>
      </w:r>
      <w:r w:rsidR="00584F45">
        <w:rPr>
          <w:rFonts w:ascii="Times New Roman" w:hAnsi="Times New Roman"/>
          <w:sz w:val="24"/>
        </w:rPr>
        <w:t>с</w:t>
      </w:r>
      <w:r w:rsidR="00584F45" w:rsidRPr="00584F45">
        <w:rPr>
          <w:rFonts w:ascii="Times New Roman" w:hAnsi="Times New Roman"/>
          <w:sz w:val="24"/>
        </w:rPr>
        <w:t>овершенствование системы оказания муниципальной поддержки молоды</w:t>
      </w:r>
      <w:r w:rsidR="001313B2">
        <w:rPr>
          <w:rFonts w:ascii="Times New Roman" w:hAnsi="Times New Roman"/>
          <w:sz w:val="24"/>
        </w:rPr>
        <w:t>м</w:t>
      </w:r>
      <w:r w:rsidR="00584F45" w:rsidRPr="00584F45">
        <w:rPr>
          <w:rFonts w:ascii="Times New Roman" w:hAnsi="Times New Roman"/>
          <w:sz w:val="24"/>
        </w:rPr>
        <w:t xml:space="preserve"> сем</w:t>
      </w:r>
      <w:r w:rsidR="001313B2">
        <w:rPr>
          <w:rFonts w:ascii="Times New Roman" w:hAnsi="Times New Roman"/>
          <w:sz w:val="24"/>
        </w:rPr>
        <w:t>ьям,</w:t>
      </w:r>
      <w:r w:rsidR="00584F45" w:rsidRPr="00584F45">
        <w:rPr>
          <w:rFonts w:ascii="Times New Roman" w:hAnsi="Times New Roman"/>
          <w:sz w:val="24"/>
        </w:rPr>
        <w:t xml:space="preserve"> проживающи</w:t>
      </w:r>
      <w:r w:rsidR="001313B2">
        <w:rPr>
          <w:rFonts w:ascii="Times New Roman" w:hAnsi="Times New Roman"/>
          <w:sz w:val="24"/>
        </w:rPr>
        <w:t>м</w:t>
      </w:r>
      <w:r w:rsidR="00584F45" w:rsidRPr="00584F45">
        <w:rPr>
          <w:rFonts w:ascii="Times New Roman" w:hAnsi="Times New Roman"/>
          <w:sz w:val="24"/>
        </w:rPr>
        <w:t xml:space="preserve"> на территории Охотинского сельского поселения</w:t>
      </w:r>
      <w:r w:rsidRPr="007D083A">
        <w:rPr>
          <w:rFonts w:ascii="Times New Roman" w:hAnsi="Times New Roman"/>
          <w:sz w:val="24"/>
        </w:rPr>
        <w:t>.</w:t>
      </w:r>
    </w:p>
    <w:p w:rsidR="00924518" w:rsidRPr="007D083A" w:rsidRDefault="00924518" w:rsidP="009245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 xml:space="preserve">     Основн</w:t>
      </w:r>
      <w:r w:rsidR="00EF75A9">
        <w:rPr>
          <w:rFonts w:ascii="Times New Roman" w:hAnsi="Times New Roman"/>
          <w:sz w:val="24"/>
        </w:rPr>
        <w:t>ой</w:t>
      </w:r>
      <w:r w:rsidRPr="007D083A">
        <w:rPr>
          <w:rFonts w:ascii="Times New Roman" w:hAnsi="Times New Roman"/>
          <w:sz w:val="24"/>
        </w:rPr>
        <w:t xml:space="preserve"> задач</w:t>
      </w:r>
      <w:r w:rsidR="00EF75A9">
        <w:rPr>
          <w:rFonts w:ascii="Times New Roman" w:hAnsi="Times New Roman"/>
          <w:sz w:val="24"/>
        </w:rPr>
        <w:t>ей</w:t>
      </w:r>
      <w:r w:rsidRPr="007D083A">
        <w:rPr>
          <w:rFonts w:ascii="Times New Roman" w:hAnsi="Times New Roman"/>
          <w:sz w:val="24"/>
        </w:rPr>
        <w:t xml:space="preserve"> Программы явля</w:t>
      </w:r>
      <w:r w:rsidR="007979AB">
        <w:rPr>
          <w:rFonts w:ascii="Times New Roman" w:hAnsi="Times New Roman"/>
          <w:sz w:val="24"/>
        </w:rPr>
        <w:t>е</w:t>
      </w:r>
      <w:r w:rsidRPr="007D083A">
        <w:rPr>
          <w:rFonts w:ascii="Times New Roman" w:hAnsi="Times New Roman"/>
          <w:sz w:val="24"/>
        </w:rPr>
        <w:t>тся:</w:t>
      </w:r>
    </w:p>
    <w:p w:rsidR="00924518" w:rsidRPr="007D083A" w:rsidRDefault="00EF75A9" w:rsidP="009245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EF75A9">
        <w:rPr>
          <w:rFonts w:ascii="Times New Roman" w:hAnsi="Times New Roman"/>
          <w:sz w:val="24"/>
        </w:rPr>
        <w:t>Поддержка молодых семей Охотинского сельского поселения в приобретении (строительстве) жилья</w:t>
      </w:r>
      <w:r w:rsidR="00924518" w:rsidRPr="007D083A">
        <w:rPr>
          <w:rFonts w:ascii="Times New Roman" w:hAnsi="Times New Roman"/>
          <w:sz w:val="24"/>
        </w:rPr>
        <w:t>.</w:t>
      </w:r>
    </w:p>
    <w:p w:rsidR="00924518" w:rsidRPr="007D083A" w:rsidRDefault="00924518" w:rsidP="009245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Основными принципами реализации Программы являются:</w:t>
      </w:r>
    </w:p>
    <w:p w:rsidR="00924518" w:rsidRPr="007D083A" w:rsidRDefault="00924518" w:rsidP="009245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добровольность участия в Программе молодых семей;</w:t>
      </w:r>
    </w:p>
    <w:p w:rsidR="00924518" w:rsidRPr="007D083A" w:rsidRDefault="00924518" w:rsidP="009245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признание молодой семьи нуждающейся в улучшении жилищных условий в соответствии с действующим законодательством;</w:t>
      </w:r>
    </w:p>
    <w:p w:rsidR="00924518" w:rsidRPr="007D083A" w:rsidRDefault="00924518" w:rsidP="009245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однократное предоставление молодым семьям возможности реализовать своё право на получение поддержки за счёт средств бюджетов всех уровней при улучшении жилищных условий в рамках Программы.</w:t>
      </w:r>
    </w:p>
    <w:p w:rsidR="00924518" w:rsidRPr="007D083A" w:rsidRDefault="00924518" w:rsidP="009245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Сведения о целевых показателях (индикаторах) муниципальной программы «Поддержка молодых семей Охотинского сельского поселения в приобретении (строительстве) жилья» в части исполнения полномочий Охотинского сельского поселения представлены в таблице:</w:t>
      </w:r>
    </w:p>
    <w:p w:rsidR="007D083A" w:rsidRPr="007D083A" w:rsidRDefault="00924518" w:rsidP="00E70572">
      <w:pPr>
        <w:jc w:val="center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Сведения о целевых показателях (индикаторах) муниципальной программы</w:t>
      </w:r>
    </w:p>
    <w:p w:rsidR="00924518" w:rsidRDefault="00924518" w:rsidP="00924518">
      <w:pPr>
        <w:jc w:val="center"/>
      </w:pPr>
    </w:p>
    <w:p w:rsidR="00924518" w:rsidRPr="00E70572" w:rsidRDefault="00924518" w:rsidP="00924518">
      <w:pPr>
        <w:jc w:val="right"/>
        <w:rPr>
          <w:rFonts w:ascii="Times New Roman" w:hAnsi="Times New Roman"/>
        </w:rPr>
      </w:pPr>
      <w:r w:rsidRPr="00E70572">
        <w:rPr>
          <w:rFonts w:ascii="Times New Roman" w:hAnsi="Times New Roman"/>
        </w:rPr>
        <w:t>Таблица 1</w:t>
      </w:r>
    </w:p>
    <w:tbl>
      <w:tblPr>
        <w:tblW w:w="9651" w:type="dxa"/>
        <w:tblInd w:w="96" w:type="dxa"/>
        <w:tblLayout w:type="fixed"/>
        <w:tblLook w:val="04A0"/>
      </w:tblPr>
      <w:tblGrid>
        <w:gridCol w:w="3698"/>
        <w:gridCol w:w="1417"/>
        <w:gridCol w:w="1134"/>
        <w:gridCol w:w="1134"/>
        <w:gridCol w:w="1134"/>
        <w:gridCol w:w="1134"/>
      </w:tblGrid>
      <w:tr w:rsidR="00924518" w:rsidRPr="00E70572" w:rsidTr="00E70572">
        <w:trPr>
          <w:trHeight w:val="792"/>
        </w:trPr>
        <w:tc>
          <w:tcPr>
            <w:tcW w:w="3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Pr="00E70572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70572">
              <w:rPr>
                <w:rFonts w:ascii="Times New Roman" w:hAnsi="Times New Roman"/>
              </w:rPr>
              <w:t>Наименование индикатора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Pr="00E70572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70572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Pr="00E70572" w:rsidRDefault="009E522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2022</w:t>
            </w:r>
            <w:r w:rsidR="00924518" w:rsidRPr="00E70572">
              <w:rPr>
                <w:rFonts w:ascii="Times New Roman" w:hAnsi="Times New Roman"/>
              </w:rPr>
              <w:t xml:space="preserve"> год</w:t>
            </w:r>
          </w:p>
          <w:p w:rsidR="00924518" w:rsidRPr="00E70572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70572">
              <w:rPr>
                <w:rFonts w:ascii="Times New Roman" w:hAnsi="Times New Roman"/>
              </w:rPr>
              <w:t>базовое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Pr="00E70572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70572">
              <w:rPr>
                <w:rFonts w:ascii="Times New Roman" w:hAnsi="Times New Roman"/>
              </w:rPr>
              <w:t>в том числе по годам</w:t>
            </w:r>
          </w:p>
        </w:tc>
      </w:tr>
      <w:tr w:rsidR="00924518" w:rsidRPr="00E70572" w:rsidTr="00E70572">
        <w:trPr>
          <w:trHeight w:val="264"/>
        </w:trPr>
        <w:tc>
          <w:tcPr>
            <w:tcW w:w="3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Pr="00E70572" w:rsidRDefault="0092451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Pr="00E70572" w:rsidRDefault="0092451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Pr="00E70572" w:rsidRDefault="0092451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Pr="00E70572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70572">
              <w:rPr>
                <w:rFonts w:ascii="Times New Roman" w:hAnsi="Times New Roman"/>
              </w:rPr>
              <w:t>20</w:t>
            </w:r>
            <w:r w:rsidR="007D083A" w:rsidRPr="00E70572">
              <w:rPr>
                <w:rFonts w:ascii="Times New Roman" w:hAnsi="Times New Roman"/>
              </w:rPr>
              <w:t>2</w:t>
            </w:r>
            <w:r w:rsidR="009E5220">
              <w:rPr>
                <w:rFonts w:ascii="Times New Roman" w:hAnsi="Times New Roman"/>
              </w:rPr>
              <w:t>3</w:t>
            </w:r>
          </w:p>
          <w:p w:rsidR="00924518" w:rsidRPr="00E70572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70572">
              <w:rPr>
                <w:rFonts w:ascii="Times New Roman" w:hAnsi="Times New Roman"/>
              </w:rPr>
              <w:t>плановое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Pr="00E70572" w:rsidRDefault="009E522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924518" w:rsidRPr="00E70572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70572">
              <w:rPr>
                <w:rFonts w:ascii="Times New Roman" w:hAnsi="Times New Roman"/>
              </w:rPr>
              <w:t>плановое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Pr="00E70572" w:rsidRDefault="009E522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2025</w:t>
            </w:r>
          </w:p>
          <w:p w:rsidR="00924518" w:rsidRPr="00E70572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70572">
              <w:rPr>
                <w:rFonts w:ascii="Times New Roman" w:hAnsi="Times New Roman"/>
              </w:rPr>
              <w:t>плановое</w:t>
            </w:r>
          </w:p>
        </w:tc>
      </w:tr>
      <w:tr w:rsidR="00924518" w:rsidRPr="00E70572" w:rsidTr="00E70572">
        <w:trPr>
          <w:trHeight w:val="264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Pr="00E70572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70572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Pr="00E70572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70572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Pr="00E70572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70572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Pr="00E70572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70572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Pr="00E70572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70572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Pr="00E70572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70572">
              <w:rPr>
                <w:rFonts w:ascii="Times New Roman" w:hAnsi="Times New Roman"/>
              </w:rPr>
              <w:t>6</w:t>
            </w:r>
          </w:p>
        </w:tc>
      </w:tr>
      <w:tr w:rsidR="00924518" w:rsidRPr="00E70572" w:rsidTr="00E70572">
        <w:trPr>
          <w:trHeight w:val="264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Pr="00E70572" w:rsidRDefault="00924518">
            <w:pPr>
              <w:rPr>
                <w:rFonts w:ascii="Times New Roman" w:eastAsia="Times New Roman" w:hAnsi="Times New Roman"/>
                <w:sz w:val="24"/>
              </w:rPr>
            </w:pPr>
            <w:r w:rsidRPr="00E70572">
              <w:rPr>
                <w:rFonts w:ascii="Times New Roman" w:hAnsi="Times New Roman"/>
                <w:lang w:eastAsia="en-US"/>
              </w:rPr>
              <w:t>Количество молодых семей, получивших в установленном порядке свидетельства о праве на получение социальной выплаты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Pr="00E70572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70572">
              <w:rPr>
                <w:rFonts w:ascii="Times New Roman" w:hAnsi="Times New Roman"/>
              </w:rPr>
              <w:t>Количество семей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Pr="00E70572" w:rsidRDefault="009E522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Pr="00E70572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70572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Pr="00E70572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70572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518" w:rsidRPr="00E70572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924518" w:rsidRPr="00E70572" w:rsidRDefault="00924518">
            <w:pPr>
              <w:jc w:val="center"/>
              <w:rPr>
                <w:rFonts w:ascii="Times New Roman" w:hAnsi="Times New Roman"/>
              </w:rPr>
            </w:pPr>
            <w:r w:rsidRPr="00E70572">
              <w:rPr>
                <w:rFonts w:ascii="Times New Roman" w:hAnsi="Times New Roman"/>
              </w:rPr>
              <w:t>1</w:t>
            </w:r>
          </w:p>
          <w:p w:rsidR="00924518" w:rsidRPr="00E70572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24518" w:rsidRPr="00E70572" w:rsidTr="00E70572">
        <w:trPr>
          <w:trHeight w:val="264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Pr="00E70572" w:rsidRDefault="00924518">
            <w:pPr>
              <w:rPr>
                <w:rFonts w:ascii="Times New Roman" w:eastAsia="Times New Roman" w:hAnsi="Times New Roman"/>
                <w:sz w:val="24"/>
              </w:rPr>
            </w:pPr>
            <w:r w:rsidRPr="00E70572">
              <w:rPr>
                <w:rFonts w:ascii="Times New Roman" w:hAnsi="Times New Roman"/>
              </w:rPr>
              <w:lastRenderedPageBreak/>
              <w:t>Соотношение количества молодых семей, фактически получивших государственную поддержку, с плановым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Pr="00E70572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70572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Pr="00E70572" w:rsidRDefault="009E522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Pr="00E70572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70572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Pr="00E70572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70572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Pr="00E70572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70572">
              <w:rPr>
                <w:rFonts w:ascii="Times New Roman" w:hAnsi="Times New Roman"/>
              </w:rPr>
              <w:t>100</w:t>
            </w:r>
          </w:p>
        </w:tc>
      </w:tr>
    </w:tbl>
    <w:p w:rsidR="00924518" w:rsidRDefault="00924518" w:rsidP="00924518">
      <w:pPr>
        <w:ind w:left="720"/>
        <w:rPr>
          <w:rFonts w:eastAsia="Times New Roman"/>
        </w:rPr>
      </w:pPr>
    </w:p>
    <w:p w:rsidR="00924518" w:rsidRDefault="00924518" w:rsidP="00924518">
      <w:pPr>
        <w:tabs>
          <w:tab w:val="left" w:pos="435"/>
        </w:tabs>
        <w:autoSpaceDE w:val="0"/>
        <w:autoSpaceDN w:val="0"/>
        <w:adjustRightInd w:val="0"/>
        <w:jc w:val="center"/>
        <w:rPr>
          <w:b/>
          <w:bCs/>
        </w:rPr>
      </w:pPr>
    </w:p>
    <w:p w:rsidR="00924518" w:rsidRDefault="00924518" w:rsidP="00924518">
      <w:pPr>
        <w:tabs>
          <w:tab w:val="left" w:pos="435"/>
        </w:tabs>
        <w:autoSpaceDE w:val="0"/>
        <w:autoSpaceDN w:val="0"/>
        <w:adjustRightInd w:val="0"/>
        <w:jc w:val="center"/>
        <w:rPr>
          <w:b/>
          <w:bCs/>
        </w:rPr>
      </w:pPr>
    </w:p>
    <w:p w:rsidR="00924518" w:rsidRPr="00E70572" w:rsidRDefault="00924518" w:rsidP="00924518">
      <w:pPr>
        <w:ind w:left="720"/>
        <w:jc w:val="center"/>
        <w:rPr>
          <w:rFonts w:ascii="Times New Roman" w:hAnsi="Times New Roman"/>
          <w:b/>
          <w:sz w:val="24"/>
        </w:rPr>
      </w:pPr>
      <w:r w:rsidRPr="00E70572">
        <w:rPr>
          <w:rFonts w:ascii="Times New Roman" w:hAnsi="Times New Roman"/>
          <w:b/>
          <w:sz w:val="24"/>
        </w:rPr>
        <w:t>Раздел 3. План мероприятий программы</w:t>
      </w:r>
    </w:p>
    <w:p w:rsidR="00924518" w:rsidRDefault="00924518" w:rsidP="00924518">
      <w:pPr>
        <w:ind w:left="720"/>
        <w:jc w:val="center"/>
        <w:rPr>
          <w:b/>
        </w:rPr>
      </w:pPr>
    </w:p>
    <w:p w:rsidR="00924518" w:rsidRPr="007D083A" w:rsidRDefault="00924518" w:rsidP="00924518">
      <w:pPr>
        <w:ind w:firstLine="709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Комплексный характер целей и задач муниципальной программы обуславливает целесообразность использования программно – 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мероприятиям.</w:t>
      </w:r>
    </w:p>
    <w:p w:rsidR="00924518" w:rsidRPr="007D083A" w:rsidRDefault="00924518" w:rsidP="00924518">
      <w:pPr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 xml:space="preserve">        Программа включает следующие мероприятия, которые являются составной частью муниципальной программы.</w:t>
      </w:r>
    </w:p>
    <w:p w:rsidR="00924518" w:rsidRDefault="00924518" w:rsidP="00924518">
      <w:pPr>
        <w:jc w:val="center"/>
        <w:rPr>
          <w:rFonts w:ascii="Times New Roman" w:hAnsi="Times New Roman"/>
          <w:b/>
          <w:sz w:val="24"/>
        </w:rPr>
      </w:pPr>
    </w:p>
    <w:p w:rsidR="006567E3" w:rsidRDefault="006567E3" w:rsidP="00924518">
      <w:pPr>
        <w:jc w:val="center"/>
        <w:rPr>
          <w:rFonts w:ascii="Times New Roman" w:hAnsi="Times New Roman"/>
          <w:b/>
          <w:sz w:val="24"/>
        </w:rPr>
      </w:pPr>
    </w:p>
    <w:p w:rsidR="006567E3" w:rsidRDefault="006567E3" w:rsidP="00924518">
      <w:pPr>
        <w:jc w:val="center"/>
        <w:rPr>
          <w:rFonts w:ascii="Times New Roman" w:hAnsi="Times New Roman"/>
          <w:b/>
          <w:sz w:val="24"/>
        </w:rPr>
      </w:pPr>
    </w:p>
    <w:p w:rsidR="00091CD2" w:rsidRDefault="00091CD2" w:rsidP="00924518">
      <w:pPr>
        <w:jc w:val="center"/>
        <w:rPr>
          <w:rFonts w:ascii="Times New Roman" w:hAnsi="Times New Roman"/>
          <w:b/>
          <w:sz w:val="24"/>
        </w:rPr>
        <w:sectPr w:rsidR="00091CD2" w:rsidSect="00762AF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F7992" w:rsidRPr="008F7992" w:rsidRDefault="00091CD2" w:rsidP="008F7992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kern w:val="0"/>
          <w:sz w:val="24"/>
        </w:rPr>
      </w:pPr>
      <w:r>
        <w:rPr>
          <w:rFonts w:ascii="Times New Roman" w:eastAsia="Times New Roman" w:hAnsi="Times New Roman"/>
          <w:b/>
          <w:spacing w:val="60"/>
          <w:kern w:val="0"/>
          <w:sz w:val="24"/>
        </w:rPr>
        <w:lastRenderedPageBreak/>
        <w:t>С</w:t>
      </w:r>
      <w:r w:rsidR="008F7992" w:rsidRPr="008F7992">
        <w:rPr>
          <w:rFonts w:ascii="Times New Roman" w:eastAsia="Times New Roman" w:hAnsi="Times New Roman"/>
          <w:b/>
          <w:spacing w:val="60"/>
          <w:kern w:val="0"/>
          <w:sz w:val="24"/>
        </w:rPr>
        <w:t>истема программных мероприятий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"/>
        <w:gridCol w:w="3272"/>
        <w:gridCol w:w="1322"/>
        <w:gridCol w:w="1718"/>
        <w:gridCol w:w="2317"/>
        <w:gridCol w:w="1592"/>
        <w:gridCol w:w="1304"/>
        <w:gridCol w:w="1207"/>
        <w:gridCol w:w="1313"/>
      </w:tblGrid>
      <w:tr w:rsidR="008F7992" w:rsidRPr="008F7992" w:rsidTr="00C7201D">
        <w:trPr>
          <w:cantSplit/>
          <w:trHeight w:hRule="exact" w:val="482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№</w:t>
            </w: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п/п</w:t>
            </w: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Сроки исполнения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Исполнители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84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Объём финансирования по годам ( руб.)</w:t>
            </w:r>
          </w:p>
        </w:tc>
      </w:tr>
      <w:tr w:rsidR="008F7992" w:rsidRPr="008F7992" w:rsidTr="00C7201D">
        <w:trPr>
          <w:cantSplit/>
          <w:trHeight w:hRule="exact" w:val="255"/>
        </w:trPr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C7201D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20</w:t>
            </w:r>
            <w:r w:rsidR="00D61BF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</w:t>
            </w:r>
            <w:r w:rsidR="00C7201D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3</w:t>
            </w: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год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C7201D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20</w:t>
            </w:r>
            <w:r w:rsidR="00D61BF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</w:t>
            </w:r>
            <w:r w:rsidR="00C7201D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4</w:t>
            </w: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год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C7201D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20</w:t>
            </w:r>
            <w:r w:rsidR="00D61BF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</w:t>
            </w:r>
            <w:r w:rsidR="00C7201D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5</w:t>
            </w: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год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всего</w:t>
            </w:r>
          </w:p>
        </w:tc>
      </w:tr>
      <w:tr w:rsidR="008F7992" w:rsidRPr="008F7992" w:rsidTr="00C7201D">
        <w:trPr>
          <w:cantSplit/>
          <w:trHeight w:hRule="exact" w:val="288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3.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4.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5.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6.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7.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8.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9.</w:t>
            </w:r>
          </w:p>
        </w:tc>
      </w:tr>
      <w:tr w:rsidR="008F7992" w:rsidRPr="008F7992" w:rsidTr="00C7201D">
        <w:trPr>
          <w:cantSplit/>
          <w:trHeight w:hRule="exact" w:val="419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1.</w:t>
            </w:r>
          </w:p>
        </w:tc>
        <w:tc>
          <w:tcPr>
            <w:tcW w:w="47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Нормативно - правовое обеспечение программы</w:t>
            </w:r>
          </w:p>
        </w:tc>
      </w:tr>
      <w:tr w:rsidR="008F7992" w:rsidRPr="008F7992" w:rsidTr="00C7201D">
        <w:trPr>
          <w:cantSplit/>
          <w:trHeight w:hRule="exact" w:val="154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1.1.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D61BF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Разработка проектов постановлений Администрации </w:t>
            </w:r>
            <w:r w:rsidR="00D61BF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Охотинского</w:t>
            </w: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сельского поселения о признании молодых семей участниками программы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Ежегодно</w:t>
            </w: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январь-май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D61BF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Администрация </w:t>
            </w:r>
            <w:r w:rsidR="00D61BF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Охотинского</w:t>
            </w: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4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4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4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</w:t>
            </w:r>
          </w:p>
        </w:tc>
      </w:tr>
      <w:tr w:rsidR="008F7992" w:rsidRPr="008F7992" w:rsidTr="00C7201D">
        <w:trPr>
          <w:cantSplit/>
          <w:trHeight w:hRule="exact" w:val="423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2.</w:t>
            </w:r>
          </w:p>
        </w:tc>
        <w:tc>
          <w:tcPr>
            <w:tcW w:w="47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Организационные мероприятия</w:t>
            </w:r>
          </w:p>
        </w:tc>
      </w:tr>
      <w:tr w:rsidR="008F7992" w:rsidRPr="008F7992" w:rsidTr="00C7201D">
        <w:trPr>
          <w:cantSplit/>
          <w:trHeight w:hRule="exact" w:val="126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2.1.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Приём, экспертиза и регистрация документов молодых семей, претендующих на поддержку в приобретении (строительстве) жилья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Ежегодно</w:t>
            </w: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январь- май</w:t>
            </w: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Администрация </w:t>
            </w:r>
            <w:r w:rsidR="00D61BF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Охотинского</w:t>
            </w: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сельского поселения</w:t>
            </w: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4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4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4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</w:t>
            </w:r>
          </w:p>
        </w:tc>
      </w:tr>
      <w:tr w:rsidR="008F7992" w:rsidRPr="008F7992" w:rsidTr="00C7201D">
        <w:trPr>
          <w:cantSplit/>
          <w:trHeight w:hRule="exact" w:val="1689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2.2.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Формирование списков молодых семей участников программы, расчет объёма финансовой поддержки каждой семьи за счёт средств бюджетов различных уровней.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Ежегодно</w:t>
            </w: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январь- май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Администрация </w:t>
            </w:r>
            <w:r w:rsidR="00D61BF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Охотинского</w:t>
            </w: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сельского поселения</w:t>
            </w: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</w:t>
            </w:r>
          </w:p>
        </w:tc>
      </w:tr>
      <w:tr w:rsidR="008F7992" w:rsidRPr="008F7992" w:rsidTr="00C7201D">
        <w:trPr>
          <w:cantSplit/>
          <w:trHeight w:hRule="exact" w:val="296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2.3.</w:t>
            </w: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992" w:rsidRPr="008F7992" w:rsidRDefault="008F7992" w:rsidP="00666D2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Реализация программы</w:t>
            </w:r>
            <w:r w:rsidR="00D0170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, выдача свидетельств о праве получения социальной выплат</w:t>
            </w:r>
            <w:r w:rsidR="00666D24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а на приобретение (строительство) жилья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992" w:rsidRPr="008F7992" w:rsidRDefault="008F7992" w:rsidP="00E7057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202</w:t>
            </w:r>
            <w:r w:rsidR="00E7057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3 </w:t>
            </w: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</w:t>
            </w:r>
            <w:r w:rsidR="00E7057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</w:t>
            </w: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202</w:t>
            </w:r>
            <w:r w:rsidR="00E7057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5</w:t>
            </w: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</w:t>
            </w:r>
            <w:r w:rsidR="00E7057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</w:t>
            </w: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годы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Администрация </w:t>
            </w:r>
            <w:r w:rsidR="00D61BF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Охотинского</w:t>
            </w: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сельского поселения</w:t>
            </w: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Местный бюджет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C7201D" w:rsidP="00C7201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</w:rPr>
              <w:t>0,00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C7201D" w:rsidP="00C7201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C7201D" w:rsidP="00C7201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</w:rPr>
              <w:t>0,00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C7201D" w:rsidP="00C7201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</w:rPr>
              <w:t>0,00</w:t>
            </w:r>
          </w:p>
        </w:tc>
      </w:tr>
      <w:tr w:rsidR="00C7201D" w:rsidRPr="008F7992" w:rsidTr="00C7201D">
        <w:trPr>
          <w:cantSplit/>
          <w:trHeight w:hRule="exact" w:val="303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01D" w:rsidRPr="008F7992" w:rsidRDefault="00C7201D" w:rsidP="008F799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111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01D" w:rsidRPr="008F7992" w:rsidRDefault="00C7201D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01D" w:rsidRPr="008F7992" w:rsidRDefault="00C7201D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01D" w:rsidRPr="008F7992" w:rsidRDefault="00C7201D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01D" w:rsidRPr="008F7992" w:rsidRDefault="00C7201D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Областной бюджет</w:t>
            </w:r>
          </w:p>
          <w:p w:rsidR="00C7201D" w:rsidRPr="008F7992" w:rsidRDefault="00C7201D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ет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1D" w:rsidRPr="008F7992" w:rsidRDefault="00666D24" w:rsidP="00CF4613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  <w:r>
              <w:rPr>
                <w:rFonts w:ascii="Times New Roman" w:eastAsia="Times New Roman" w:hAnsi="Times New Roman" w:cs="Arial"/>
                <w:kern w:val="0"/>
                <w:sz w:val="22"/>
              </w:rPr>
              <w:t>0,00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1D" w:rsidRPr="008F7992" w:rsidRDefault="00C7201D" w:rsidP="00CF4613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  <w:r>
              <w:rPr>
                <w:rFonts w:ascii="Times New Roman" w:eastAsia="Times New Roman" w:hAnsi="Times New Roman" w:cs="Arial"/>
                <w:kern w:val="0"/>
                <w:sz w:val="22"/>
              </w:rPr>
              <w:t>317 361,00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1D" w:rsidRPr="008F7992" w:rsidRDefault="00C7201D" w:rsidP="00CF4613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  <w:r>
              <w:rPr>
                <w:rFonts w:ascii="Times New Roman" w:eastAsia="Times New Roman" w:hAnsi="Times New Roman" w:cs="Arial"/>
                <w:kern w:val="0"/>
                <w:sz w:val="22"/>
              </w:rPr>
              <w:t>318 260,00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1D" w:rsidRPr="008F7992" w:rsidRDefault="00666D24" w:rsidP="00CF4613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  <w:r>
              <w:rPr>
                <w:rFonts w:ascii="Times New Roman" w:eastAsia="Times New Roman" w:hAnsi="Times New Roman" w:cs="Arial"/>
                <w:kern w:val="0"/>
                <w:sz w:val="22"/>
              </w:rPr>
              <w:t>635 621,00</w:t>
            </w:r>
          </w:p>
        </w:tc>
      </w:tr>
      <w:tr w:rsidR="00C7201D" w:rsidRPr="008F7992" w:rsidTr="00C7201D">
        <w:trPr>
          <w:cantSplit/>
          <w:trHeight w:hRule="exact" w:val="28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01D" w:rsidRPr="008F7992" w:rsidRDefault="00C7201D" w:rsidP="008F799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111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01D" w:rsidRPr="008F7992" w:rsidRDefault="00C7201D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01D" w:rsidRPr="008F7992" w:rsidRDefault="00C7201D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01D" w:rsidRPr="008F7992" w:rsidRDefault="00C7201D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01D" w:rsidRPr="008F7992" w:rsidRDefault="00C7201D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Федеральный бюджет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1D" w:rsidRPr="008F7992" w:rsidRDefault="00666D24" w:rsidP="00CF4613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  <w:r>
              <w:rPr>
                <w:rFonts w:ascii="Times New Roman" w:eastAsia="Times New Roman" w:hAnsi="Times New Roman" w:cs="Arial"/>
                <w:kern w:val="0"/>
                <w:sz w:val="22"/>
              </w:rPr>
              <w:t>0,00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1D" w:rsidRPr="008F7992" w:rsidRDefault="00C7201D" w:rsidP="00CF4613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  <w:r>
              <w:rPr>
                <w:rFonts w:ascii="Times New Roman" w:eastAsia="Times New Roman" w:hAnsi="Times New Roman" w:cs="Arial"/>
                <w:kern w:val="0"/>
                <w:sz w:val="22"/>
              </w:rPr>
              <w:t>151 278,00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1D" w:rsidRPr="008F7992" w:rsidRDefault="00C7201D" w:rsidP="00CF4613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  <w:r>
              <w:rPr>
                <w:rFonts w:ascii="Times New Roman" w:eastAsia="Times New Roman" w:hAnsi="Times New Roman" w:cs="Arial"/>
                <w:kern w:val="0"/>
                <w:sz w:val="22"/>
              </w:rPr>
              <w:t>149 481,00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1D" w:rsidRPr="008F7992" w:rsidRDefault="00F027D4" w:rsidP="00CF4613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  <w:r>
              <w:rPr>
                <w:rFonts w:ascii="Times New Roman" w:eastAsia="Times New Roman" w:hAnsi="Times New Roman" w:cs="Arial"/>
                <w:kern w:val="0"/>
                <w:sz w:val="22"/>
              </w:rPr>
              <w:t>300 759,00</w:t>
            </w:r>
          </w:p>
        </w:tc>
      </w:tr>
      <w:tr w:rsidR="00C7201D" w:rsidRPr="008F7992" w:rsidTr="00C7201D">
        <w:trPr>
          <w:cantSplit/>
          <w:trHeight w:hRule="exact" w:val="350"/>
        </w:trPr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1D" w:rsidRPr="008F7992" w:rsidRDefault="00C7201D" w:rsidP="008F799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1D" w:rsidRPr="008F7992" w:rsidRDefault="00C7201D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1D" w:rsidRPr="008F7992" w:rsidRDefault="00C7201D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1D" w:rsidRPr="008F7992" w:rsidRDefault="00C7201D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7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1D" w:rsidRPr="008F7992" w:rsidRDefault="00C7201D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b/>
                <w:i/>
                <w:kern w:val="0"/>
                <w:sz w:val="22"/>
                <w:szCs w:val="22"/>
              </w:rPr>
              <w:t>Всего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1D" w:rsidRPr="008F7992" w:rsidRDefault="00666D24" w:rsidP="00CF4613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b/>
                <w:kern w:val="0"/>
                <w:sz w:val="22"/>
              </w:rPr>
            </w:pPr>
            <w:r>
              <w:rPr>
                <w:rFonts w:ascii="Times New Roman" w:eastAsia="Times New Roman" w:hAnsi="Times New Roman" w:cs="Arial"/>
                <w:b/>
                <w:kern w:val="0"/>
                <w:sz w:val="22"/>
              </w:rPr>
              <w:t>0,00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1D" w:rsidRPr="008F7992" w:rsidRDefault="00C7201D" w:rsidP="00CF46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</w:rPr>
              <w:t>468 639,00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1D" w:rsidRPr="008F7992" w:rsidRDefault="00C7201D" w:rsidP="00CF4613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b/>
                <w:kern w:val="0"/>
                <w:sz w:val="22"/>
              </w:rPr>
            </w:pPr>
            <w:r>
              <w:rPr>
                <w:rFonts w:ascii="Times New Roman" w:eastAsia="Times New Roman" w:hAnsi="Times New Roman" w:cs="Arial"/>
                <w:b/>
                <w:kern w:val="0"/>
                <w:sz w:val="22"/>
              </w:rPr>
              <w:t>467 741,00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1D" w:rsidRPr="008F7992" w:rsidRDefault="00666D24" w:rsidP="00D61BF0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/>
                <w:b/>
                <w:i/>
                <w:kern w:val="0"/>
                <w:sz w:val="22"/>
              </w:rPr>
            </w:pPr>
            <w:r>
              <w:rPr>
                <w:rFonts w:ascii="Times New Roman" w:eastAsia="Times New Roman" w:hAnsi="Times New Roman" w:cs="Arial"/>
                <w:b/>
                <w:kern w:val="0"/>
                <w:sz w:val="22"/>
              </w:rPr>
              <w:t>936 380,00</w:t>
            </w:r>
          </w:p>
        </w:tc>
      </w:tr>
      <w:tr w:rsidR="008F7992" w:rsidRPr="008F7992" w:rsidTr="00C7201D">
        <w:trPr>
          <w:cantSplit/>
          <w:trHeight w:hRule="exact" w:val="219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2.4.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D61BF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Ведение реестра оплаченных и погашенных свидетельств о праве на получение социальной выплаты на приобретение (строительство) жилья, выданных Администрацией </w:t>
            </w:r>
            <w:r w:rsidR="00D61BF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Охотинского</w:t>
            </w: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Весь период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D61BF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Администрация </w:t>
            </w:r>
            <w:r w:rsidR="00D61BF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Охотинского</w:t>
            </w: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</w:t>
            </w:r>
          </w:p>
        </w:tc>
      </w:tr>
    </w:tbl>
    <w:p w:rsidR="00091CD2" w:rsidRDefault="00091CD2" w:rsidP="00924518">
      <w:pPr>
        <w:pStyle w:val="ConsPlusNormal"/>
        <w:widowControl/>
        <w:ind w:left="-540" w:right="-186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  <w:sectPr w:rsidR="00091CD2" w:rsidSect="00091CD2">
          <w:pgSz w:w="16838" w:h="11906" w:orient="landscape"/>
          <w:pgMar w:top="846" w:right="1134" w:bottom="850" w:left="1134" w:header="708" w:footer="708" w:gutter="0"/>
          <w:cols w:space="708"/>
          <w:docGrid w:linePitch="360"/>
        </w:sectPr>
      </w:pPr>
    </w:p>
    <w:p w:rsidR="00924518" w:rsidRDefault="00924518" w:rsidP="00924518">
      <w:pPr>
        <w:pStyle w:val="ConsPlusNormal"/>
        <w:widowControl/>
        <w:ind w:left="-540" w:right="-186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4. Методика оценки эффективности муниципальной программы.</w:t>
      </w:r>
    </w:p>
    <w:p w:rsidR="00924518" w:rsidRDefault="00924518" w:rsidP="00924518">
      <w:pPr>
        <w:pStyle w:val="ConsPlusNormal"/>
        <w:widowControl/>
        <w:ind w:left="-540" w:right="-186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24518" w:rsidRPr="007D083A" w:rsidRDefault="00924518" w:rsidP="00924518">
      <w:pPr>
        <w:ind w:left="-540" w:firstLine="720"/>
        <w:jc w:val="both"/>
        <w:rPr>
          <w:rFonts w:ascii="Times New Roman" w:hAnsi="Times New Roman"/>
          <w:sz w:val="24"/>
        </w:rPr>
      </w:pPr>
      <w:r>
        <w:t xml:space="preserve">    </w:t>
      </w:r>
      <w:r w:rsidRPr="007D083A">
        <w:rPr>
          <w:rFonts w:ascii="Times New Roman" w:hAnsi="Times New Roman"/>
          <w:sz w:val="24"/>
        </w:rPr>
        <w:t xml:space="preserve">Методика оценки эффективности реализации Программы выполняется в соответствии с Постановлением Администрации Охотинского сельского поселения от 03.03.2015 г. № 16  </w:t>
      </w:r>
      <w:r w:rsidRPr="007D083A">
        <w:rPr>
          <w:rFonts w:ascii="Times New Roman" w:hAnsi="Times New Roman"/>
          <w:bCs/>
          <w:sz w:val="24"/>
        </w:rPr>
        <w:t>«Об утверждении Положения о разработке, утверждении, реализации и оценки эффективности муниципальных программ Охотинского сельского поселения».</w:t>
      </w:r>
    </w:p>
    <w:p w:rsidR="008F7992" w:rsidRDefault="008F7992" w:rsidP="001C4F20">
      <w:pPr>
        <w:jc w:val="both"/>
        <w:rPr>
          <w:rFonts w:ascii="Times New Roman" w:hAnsi="Times New Roman"/>
          <w:b/>
          <w:sz w:val="24"/>
        </w:rPr>
      </w:pPr>
    </w:p>
    <w:p w:rsidR="008F7992" w:rsidRDefault="008F7992" w:rsidP="00924518">
      <w:pPr>
        <w:ind w:firstLine="540"/>
        <w:jc w:val="both"/>
        <w:rPr>
          <w:rFonts w:ascii="Times New Roman" w:hAnsi="Times New Roman"/>
          <w:b/>
          <w:sz w:val="24"/>
        </w:rPr>
      </w:pPr>
    </w:p>
    <w:p w:rsidR="008F7992" w:rsidRPr="007D083A" w:rsidRDefault="008F7992" w:rsidP="00924518">
      <w:pPr>
        <w:ind w:firstLine="540"/>
        <w:jc w:val="both"/>
        <w:rPr>
          <w:rFonts w:ascii="Times New Roman" w:hAnsi="Times New Roman"/>
          <w:b/>
          <w:sz w:val="24"/>
        </w:rPr>
      </w:pPr>
    </w:p>
    <w:p w:rsidR="00924518" w:rsidRPr="00E70572" w:rsidRDefault="00924518" w:rsidP="00E70572">
      <w:pPr>
        <w:ind w:firstLine="540"/>
        <w:jc w:val="center"/>
        <w:rPr>
          <w:rFonts w:ascii="Times New Roman" w:hAnsi="Times New Roman"/>
          <w:b/>
          <w:sz w:val="24"/>
        </w:rPr>
      </w:pPr>
      <w:r w:rsidRPr="00E70572">
        <w:rPr>
          <w:rFonts w:ascii="Times New Roman" w:hAnsi="Times New Roman"/>
          <w:b/>
          <w:sz w:val="24"/>
        </w:rPr>
        <w:t>Раздел 5. Финансовое обеспечение муниципальной программы</w:t>
      </w:r>
    </w:p>
    <w:p w:rsidR="007D083A" w:rsidRPr="00E70572" w:rsidRDefault="007D083A" w:rsidP="00E70572">
      <w:pPr>
        <w:ind w:firstLine="540"/>
        <w:jc w:val="center"/>
        <w:rPr>
          <w:rFonts w:ascii="Times New Roman" w:hAnsi="Times New Roman"/>
          <w:b/>
          <w:sz w:val="24"/>
        </w:rPr>
      </w:pPr>
    </w:p>
    <w:p w:rsidR="00924518" w:rsidRDefault="00924518" w:rsidP="00924518">
      <w:pPr>
        <w:pStyle w:val="ConsPlusNormal"/>
        <w:widowControl/>
        <w:ind w:left="-540" w:right="-186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924518" w:rsidRDefault="00924518" w:rsidP="00924518">
      <w:pPr>
        <w:pStyle w:val="ConsPlusNormal"/>
        <w:widowControl/>
        <w:ind w:left="-540" w:right="-186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1559"/>
        <w:gridCol w:w="1419"/>
        <w:gridCol w:w="1417"/>
        <w:gridCol w:w="1560"/>
      </w:tblGrid>
      <w:tr w:rsidR="008F7992" w:rsidRPr="008F7992" w:rsidTr="00454F90">
        <w:tc>
          <w:tcPr>
            <w:tcW w:w="4253" w:type="dxa"/>
            <w:vMerge w:val="restart"/>
          </w:tcPr>
          <w:p w:rsidR="008F7992" w:rsidRPr="008F7992" w:rsidRDefault="008F7992" w:rsidP="008F7992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559" w:type="dxa"/>
            <w:vMerge w:val="restart"/>
          </w:tcPr>
          <w:p w:rsidR="008F7992" w:rsidRPr="008F7992" w:rsidRDefault="008F7992" w:rsidP="008F7992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>Всего</w:t>
            </w:r>
          </w:p>
          <w:p w:rsidR="008F7992" w:rsidRPr="008F7992" w:rsidRDefault="008F7992" w:rsidP="008F7992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</w:p>
        </w:tc>
        <w:tc>
          <w:tcPr>
            <w:tcW w:w="4396" w:type="dxa"/>
            <w:gridSpan w:val="3"/>
          </w:tcPr>
          <w:p w:rsidR="008F7992" w:rsidRPr="008F7992" w:rsidRDefault="008F7992" w:rsidP="00E7057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kern w:val="0"/>
                <w:sz w:val="24"/>
              </w:rPr>
            </w:pPr>
            <w:r w:rsidRPr="008F7992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>Оценка расходов (руб.),</w:t>
            </w:r>
          </w:p>
          <w:p w:rsidR="008F7992" w:rsidRPr="008F7992" w:rsidRDefault="008F7992" w:rsidP="00E7057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kern w:val="0"/>
                <w:sz w:val="24"/>
              </w:rPr>
            </w:pPr>
            <w:r w:rsidRPr="008F7992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>в том числе по годам реализации</w:t>
            </w:r>
          </w:p>
        </w:tc>
      </w:tr>
      <w:tr w:rsidR="008F7992" w:rsidRPr="008F7992" w:rsidTr="00454F90">
        <w:trPr>
          <w:trHeight w:val="76"/>
        </w:trPr>
        <w:tc>
          <w:tcPr>
            <w:tcW w:w="4253" w:type="dxa"/>
            <w:vMerge/>
          </w:tcPr>
          <w:p w:rsidR="008F7992" w:rsidRPr="008F7992" w:rsidRDefault="008F7992" w:rsidP="008F7992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:rsidR="008F7992" w:rsidRPr="008F7992" w:rsidRDefault="008F7992" w:rsidP="008F7992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</w:p>
        </w:tc>
        <w:tc>
          <w:tcPr>
            <w:tcW w:w="1419" w:type="dxa"/>
          </w:tcPr>
          <w:p w:rsidR="008F7992" w:rsidRPr="008F7992" w:rsidRDefault="008F7992" w:rsidP="00454F9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kern w:val="0"/>
                <w:sz w:val="24"/>
              </w:rPr>
            </w:pPr>
            <w:r w:rsidRPr="008F7992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>202</w:t>
            </w:r>
            <w:r w:rsidR="001D747E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>3</w:t>
            </w:r>
            <w:r w:rsidRPr="008F7992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</w:tcPr>
          <w:p w:rsidR="008F7992" w:rsidRPr="008F7992" w:rsidRDefault="008F7992" w:rsidP="00454F9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kern w:val="0"/>
                <w:sz w:val="24"/>
              </w:rPr>
            </w:pPr>
            <w:r w:rsidRPr="008F7992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>202</w:t>
            </w:r>
            <w:r w:rsidR="00454F90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>4</w:t>
            </w:r>
            <w:r w:rsidRPr="008F7992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</w:tcPr>
          <w:p w:rsidR="008F7992" w:rsidRPr="008F7992" w:rsidRDefault="00454F90" w:rsidP="00454F9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kern w:val="0"/>
                <w:sz w:val="24"/>
              </w:rPr>
            </w:pPr>
            <w:r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>202</w:t>
            </w:r>
            <w:r w:rsidR="001D747E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 xml:space="preserve"> </w:t>
            </w:r>
            <w:r w:rsidR="008F7992" w:rsidRPr="008F7992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>год</w:t>
            </w:r>
          </w:p>
        </w:tc>
      </w:tr>
      <w:tr w:rsidR="008F7992" w:rsidRPr="008F7992" w:rsidTr="00454F90">
        <w:tc>
          <w:tcPr>
            <w:tcW w:w="4253" w:type="dxa"/>
          </w:tcPr>
          <w:p w:rsidR="008F7992" w:rsidRPr="008F7992" w:rsidRDefault="008F7992" w:rsidP="00454F9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559" w:type="dxa"/>
          </w:tcPr>
          <w:p w:rsidR="008F7992" w:rsidRPr="008F7992" w:rsidRDefault="00DC49C9" w:rsidP="0018620C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b/>
                <w:kern w:val="0"/>
                <w:sz w:val="22"/>
              </w:rPr>
            </w:pPr>
            <w:r>
              <w:rPr>
                <w:rFonts w:ascii="Times New Roman" w:eastAsia="Times New Roman" w:hAnsi="Times New Roman" w:cs="Arial"/>
                <w:b/>
                <w:kern w:val="0"/>
                <w:sz w:val="22"/>
              </w:rPr>
              <w:t>936 380,00</w:t>
            </w:r>
          </w:p>
        </w:tc>
        <w:tc>
          <w:tcPr>
            <w:tcW w:w="1419" w:type="dxa"/>
          </w:tcPr>
          <w:p w:rsidR="008F7992" w:rsidRPr="008F7992" w:rsidRDefault="00DC49C9" w:rsidP="0018620C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b/>
                <w:kern w:val="0"/>
                <w:sz w:val="22"/>
              </w:rPr>
            </w:pPr>
            <w:r>
              <w:rPr>
                <w:rFonts w:ascii="Times New Roman" w:eastAsia="Times New Roman" w:hAnsi="Times New Roman" w:cs="Arial"/>
                <w:b/>
                <w:kern w:val="0"/>
                <w:sz w:val="22"/>
              </w:rPr>
              <w:t>0,00</w:t>
            </w:r>
          </w:p>
        </w:tc>
        <w:tc>
          <w:tcPr>
            <w:tcW w:w="1417" w:type="dxa"/>
          </w:tcPr>
          <w:p w:rsidR="008F7992" w:rsidRPr="008F7992" w:rsidRDefault="00454F90" w:rsidP="008F799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</w:rPr>
              <w:t>468 639,00</w:t>
            </w:r>
          </w:p>
        </w:tc>
        <w:tc>
          <w:tcPr>
            <w:tcW w:w="1560" w:type="dxa"/>
          </w:tcPr>
          <w:p w:rsidR="008F7992" w:rsidRPr="008F7992" w:rsidRDefault="00454F90" w:rsidP="0018620C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b/>
                <w:kern w:val="0"/>
                <w:sz w:val="22"/>
              </w:rPr>
            </w:pPr>
            <w:r>
              <w:rPr>
                <w:rFonts w:ascii="Times New Roman" w:eastAsia="Times New Roman" w:hAnsi="Times New Roman" w:cs="Arial"/>
                <w:b/>
                <w:kern w:val="0"/>
                <w:sz w:val="22"/>
              </w:rPr>
              <w:t>467 741,00</w:t>
            </w:r>
          </w:p>
        </w:tc>
      </w:tr>
      <w:tr w:rsidR="008F7992" w:rsidRPr="008F7992" w:rsidTr="00454F90">
        <w:tc>
          <w:tcPr>
            <w:tcW w:w="4253" w:type="dxa"/>
          </w:tcPr>
          <w:p w:rsidR="008F7992" w:rsidRPr="008F7992" w:rsidRDefault="008F7992" w:rsidP="0018620C">
            <w:pPr>
              <w:widowControl/>
              <w:suppressAutoHyphens w:val="0"/>
              <w:autoSpaceDE w:val="0"/>
              <w:autoSpaceDN w:val="0"/>
              <w:adjustRightInd w:val="0"/>
              <w:ind w:right="-186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 xml:space="preserve">Бюджет </w:t>
            </w:r>
            <w:r w:rsidR="0018620C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>Охотинского</w:t>
            </w:r>
            <w:r w:rsidRPr="008F7992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 xml:space="preserve"> СП</w:t>
            </w:r>
          </w:p>
        </w:tc>
        <w:tc>
          <w:tcPr>
            <w:tcW w:w="1559" w:type="dxa"/>
          </w:tcPr>
          <w:p w:rsidR="008F7992" w:rsidRPr="008F7992" w:rsidRDefault="00DC49C9" w:rsidP="0018620C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  <w:r>
              <w:rPr>
                <w:rFonts w:ascii="Times New Roman" w:eastAsia="Times New Roman" w:hAnsi="Times New Roman" w:cs="Arial"/>
                <w:kern w:val="0"/>
                <w:sz w:val="22"/>
              </w:rPr>
              <w:t>0,00</w:t>
            </w:r>
          </w:p>
        </w:tc>
        <w:tc>
          <w:tcPr>
            <w:tcW w:w="1419" w:type="dxa"/>
          </w:tcPr>
          <w:p w:rsidR="008F7992" w:rsidRPr="008F7992" w:rsidRDefault="001D747E" w:rsidP="001D747E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  <w:r>
              <w:rPr>
                <w:rFonts w:ascii="Times New Roman" w:eastAsia="Times New Roman" w:hAnsi="Times New Roman" w:cs="Arial"/>
                <w:kern w:val="0"/>
                <w:sz w:val="22"/>
              </w:rPr>
              <w:t>0,00</w:t>
            </w:r>
          </w:p>
        </w:tc>
        <w:tc>
          <w:tcPr>
            <w:tcW w:w="1417" w:type="dxa"/>
          </w:tcPr>
          <w:p w:rsidR="008F7992" w:rsidRPr="008F7992" w:rsidRDefault="001D747E" w:rsidP="001D74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8F7992" w:rsidRPr="008F7992" w:rsidRDefault="001D747E" w:rsidP="001D747E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  <w:r>
              <w:rPr>
                <w:rFonts w:ascii="Times New Roman" w:eastAsia="Times New Roman" w:hAnsi="Times New Roman" w:cs="Arial"/>
                <w:kern w:val="0"/>
                <w:sz w:val="22"/>
              </w:rPr>
              <w:t>0,00</w:t>
            </w:r>
          </w:p>
        </w:tc>
      </w:tr>
      <w:tr w:rsidR="008F7992" w:rsidRPr="008F7992" w:rsidTr="00454F90">
        <w:tc>
          <w:tcPr>
            <w:tcW w:w="4253" w:type="dxa"/>
          </w:tcPr>
          <w:p w:rsidR="008F7992" w:rsidRPr="008F7992" w:rsidRDefault="008F7992" w:rsidP="008F7992">
            <w:pPr>
              <w:widowControl/>
              <w:suppressAutoHyphens w:val="0"/>
              <w:autoSpaceDE w:val="0"/>
              <w:autoSpaceDN w:val="0"/>
              <w:adjustRightInd w:val="0"/>
              <w:ind w:right="-186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59" w:type="dxa"/>
          </w:tcPr>
          <w:p w:rsidR="008F7992" w:rsidRPr="008F7992" w:rsidRDefault="00DC49C9" w:rsidP="0018620C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  <w:r>
              <w:rPr>
                <w:rFonts w:ascii="Times New Roman" w:eastAsia="Times New Roman" w:hAnsi="Times New Roman" w:cs="Arial"/>
                <w:kern w:val="0"/>
                <w:sz w:val="22"/>
              </w:rPr>
              <w:t>635 621,00</w:t>
            </w:r>
          </w:p>
        </w:tc>
        <w:tc>
          <w:tcPr>
            <w:tcW w:w="1419" w:type="dxa"/>
          </w:tcPr>
          <w:p w:rsidR="008F7992" w:rsidRPr="008F7992" w:rsidRDefault="00DC49C9" w:rsidP="001D747E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  <w:r>
              <w:rPr>
                <w:rFonts w:ascii="Times New Roman" w:eastAsia="Times New Roman" w:hAnsi="Times New Roman" w:cs="Arial"/>
                <w:kern w:val="0"/>
                <w:sz w:val="22"/>
              </w:rPr>
              <w:t>0,00</w:t>
            </w:r>
          </w:p>
        </w:tc>
        <w:tc>
          <w:tcPr>
            <w:tcW w:w="1417" w:type="dxa"/>
          </w:tcPr>
          <w:p w:rsidR="008F7992" w:rsidRPr="008F7992" w:rsidRDefault="001D747E" w:rsidP="001D747E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  <w:r>
              <w:rPr>
                <w:rFonts w:ascii="Times New Roman" w:eastAsia="Times New Roman" w:hAnsi="Times New Roman" w:cs="Arial"/>
                <w:kern w:val="0"/>
                <w:sz w:val="22"/>
              </w:rPr>
              <w:t>317</w:t>
            </w:r>
            <w:r w:rsidR="00454F90">
              <w:rPr>
                <w:rFonts w:ascii="Times New Roman" w:eastAsia="Times New Roman" w:hAnsi="Times New Roman" w:cs="Arial"/>
                <w:kern w:val="0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Arial"/>
                <w:kern w:val="0"/>
                <w:sz w:val="22"/>
              </w:rPr>
              <w:t>361,00</w:t>
            </w:r>
          </w:p>
        </w:tc>
        <w:tc>
          <w:tcPr>
            <w:tcW w:w="1560" w:type="dxa"/>
          </w:tcPr>
          <w:p w:rsidR="008F7992" w:rsidRPr="008F7992" w:rsidRDefault="001D747E" w:rsidP="001D747E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  <w:r>
              <w:rPr>
                <w:rFonts w:ascii="Times New Roman" w:eastAsia="Times New Roman" w:hAnsi="Times New Roman" w:cs="Arial"/>
                <w:kern w:val="0"/>
                <w:sz w:val="22"/>
              </w:rPr>
              <w:t>318</w:t>
            </w:r>
            <w:r w:rsidR="00454F90">
              <w:rPr>
                <w:rFonts w:ascii="Times New Roman" w:eastAsia="Times New Roman" w:hAnsi="Times New Roman" w:cs="Arial"/>
                <w:kern w:val="0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Arial"/>
                <w:kern w:val="0"/>
                <w:sz w:val="22"/>
              </w:rPr>
              <w:t>260,00</w:t>
            </w:r>
          </w:p>
        </w:tc>
      </w:tr>
      <w:tr w:rsidR="008F7992" w:rsidRPr="008F7992" w:rsidTr="00454F90">
        <w:tc>
          <w:tcPr>
            <w:tcW w:w="4253" w:type="dxa"/>
          </w:tcPr>
          <w:p w:rsidR="008F7992" w:rsidRPr="008F7992" w:rsidRDefault="008F7992" w:rsidP="008F7992">
            <w:pPr>
              <w:widowControl/>
              <w:suppressAutoHyphens w:val="0"/>
              <w:autoSpaceDE w:val="0"/>
              <w:autoSpaceDN w:val="0"/>
              <w:adjustRightInd w:val="0"/>
              <w:ind w:right="-186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559" w:type="dxa"/>
          </w:tcPr>
          <w:p w:rsidR="008F7992" w:rsidRPr="008F7992" w:rsidRDefault="00DC49C9" w:rsidP="0018620C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  <w:r>
              <w:rPr>
                <w:rFonts w:ascii="Times New Roman" w:eastAsia="Times New Roman" w:hAnsi="Times New Roman" w:cs="Arial"/>
                <w:kern w:val="0"/>
                <w:sz w:val="22"/>
              </w:rPr>
              <w:t>300 759,00</w:t>
            </w:r>
          </w:p>
        </w:tc>
        <w:tc>
          <w:tcPr>
            <w:tcW w:w="1419" w:type="dxa"/>
          </w:tcPr>
          <w:p w:rsidR="008F7992" w:rsidRPr="008F7992" w:rsidRDefault="00DC49C9" w:rsidP="001D747E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  <w:r>
              <w:rPr>
                <w:rFonts w:ascii="Times New Roman" w:eastAsia="Times New Roman" w:hAnsi="Times New Roman" w:cs="Arial"/>
                <w:kern w:val="0"/>
                <w:sz w:val="22"/>
              </w:rPr>
              <w:t>0,00</w:t>
            </w:r>
          </w:p>
        </w:tc>
        <w:tc>
          <w:tcPr>
            <w:tcW w:w="1417" w:type="dxa"/>
          </w:tcPr>
          <w:p w:rsidR="008F7992" w:rsidRPr="008F7992" w:rsidRDefault="001D747E" w:rsidP="001D747E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  <w:r>
              <w:rPr>
                <w:rFonts w:ascii="Times New Roman" w:eastAsia="Times New Roman" w:hAnsi="Times New Roman" w:cs="Arial"/>
                <w:kern w:val="0"/>
                <w:sz w:val="22"/>
              </w:rPr>
              <w:t>151</w:t>
            </w:r>
            <w:r w:rsidR="00454F90">
              <w:rPr>
                <w:rFonts w:ascii="Times New Roman" w:eastAsia="Times New Roman" w:hAnsi="Times New Roman" w:cs="Arial"/>
                <w:kern w:val="0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Arial"/>
                <w:kern w:val="0"/>
                <w:sz w:val="22"/>
              </w:rPr>
              <w:t>278,00</w:t>
            </w:r>
          </w:p>
        </w:tc>
        <w:tc>
          <w:tcPr>
            <w:tcW w:w="1560" w:type="dxa"/>
          </w:tcPr>
          <w:p w:rsidR="008F7992" w:rsidRPr="008F7992" w:rsidRDefault="001D747E" w:rsidP="001D747E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  <w:r>
              <w:rPr>
                <w:rFonts w:ascii="Times New Roman" w:eastAsia="Times New Roman" w:hAnsi="Times New Roman" w:cs="Arial"/>
                <w:kern w:val="0"/>
                <w:sz w:val="22"/>
              </w:rPr>
              <w:t>149</w:t>
            </w:r>
            <w:r w:rsidR="00454F90">
              <w:rPr>
                <w:rFonts w:ascii="Times New Roman" w:eastAsia="Times New Roman" w:hAnsi="Times New Roman" w:cs="Arial"/>
                <w:kern w:val="0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Arial"/>
                <w:kern w:val="0"/>
                <w:sz w:val="22"/>
              </w:rPr>
              <w:t>481,00</w:t>
            </w:r>
          </w:p>
        </w:tc>
      </w:tr>
    </w:tbl>
    <w:p w:rsidR="008F7992" w:rsidRDefault="008F7992" w:rsidP="00924518">
      <w:pPr>
        <w:ind w:right="48" w:firstLine="709"/>
        <w:rPr>
          <w:rFonts w:ascii="Times New Roman" w:hAnsi="Times New Roman"/>
          <w:sz w:val="24"/>
        </w:rPr>
      </w:pPr>
    </w:p>
    <w:p w:rsidR="00924518" w:rsidRPr="007D083A" w:rsidRDefault="00924518" w:rsidP="00454F90">
      <w:pPr>
        <w:ind w:right="48" w:firstLine="709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Финансовое обеспечение реализации Программы может быть скорректировано в течение периода ее действия с учетом особенностей реализации федеральных, областных, ведомственных программ и механизмов, на которых она базируется, а также с учетом ежегодного утверждения бюджетов Ярославской области и Охотинского сельского поселения на очередной финансовый год.</w:t>
      </w:r>
      <w:r w:rsidRPr="007D083A">
        <w:rPr>
          <w:rFonts w:ascii="Times New Roman" w:hAnsi="Times New Roman"/>
          <w:sz w:val="24"/>
        </w:rPr>
        <w:br/>
        <w:t xml:space="preserve">          Финансирование Программы осуществляется в пределах средств, предусмотренных Законом Ярославской области «Об областном бюджете», бюджетом Охотинского сельского поселения.</w:t>
      </w:r>
    </w:p>
    <w:p w:rsidR="00924518" w:rsidRPr="007D083A" w:rsidRDefault="00C7201D" w:rsidP="00C7201D">
      <w:pPr>
        <w:ind w:right="4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="00924518" w:rsidRPr="007D083A">
        <w:rPr>
          <w:rFonts w:ascii="Times New Roman" w:hAnsi="Times New Roman"/>
          <w:sz w:val="24"/>
        </w:rPr>
        <w:t>Методика проведения контроля реализации муниципальной программы осуществляется на основании раздела 4 Положения «О разработке, утверждении, реализации и оценки эффективности муниципальных программ Охотинского сельского поселения».</w:t>
      </w:r>
    </w:p>
    <w:p w:rsidR="00924518" w:rsidRPr="007D083A" w:rsidRDefault="00924518" w:rsidP="00924518">
      <w:pPr>
        <w:jc w:val="center"/>
        <w:rPr>
          <w:rFonts w:ascii="Times New Roman" w:hAnsi="Times New Roman"/>
          <w:b/>
          <w:sz w:val="24"/>
        </w:rPr>
      </w:pPr>
    </w:p>
    <w:p w:rsidR="00924518" w:rsidRDefault="00924518" w:rsidP="00924518">
      <w:pPr>
        <w:jc w:val="center"/>
        <w:rPr>
          <w:b/>
        </w:rPr>
      </w:pPr>
    </w:p>
    <w:p w:rsidR="00924518" w:rsidRDefault="00924518" w:rsidP="00924518"/>
    <w:p w:rsidR="00924518" w:rsidRDefault="00924518" w:rsidP="00924518"/>
    <w:p w:rsidR="00924518" w:rsidRDefault="00924518" w:rsidP="00924518"/>
    <w:p w:rsidR="00924518" w:rsidRDefault="00924518" w:rsidP="00924518"/>
    <w:p w:rsidR="00924518" w:rsidRDefault="00924518" w:rsidP="00924518"/>
    <w:p w:rsidR="00924518" w:rsidRDefault="00924518" w:rsidP="00924518"/>
    <w:p w:rsidR="00924518" w:rsidRDefault="00924518" w:rsidP="00924518"/>
    <w:p w:rsidR="00924518" w:rsidRDefault="00924518" w:rsidP="00924518"/>
    <w:p w:rsidR="00924518" w:rsidRDefault="00924518" w:rsidP="00924518"/>
    <w:p w:rsidR="00924518" w:rsidRDefault="00924518" w:rsidP="00924518"/>
    <w:p w:rsidR="00924518" w:rsidRDefault="00924518" w:rsidP="00924518"/>
    <w:p w:rsidR="00924518" w:rsidRDefault="00924518" w:rsidP="00924518">
      <w:pPr>
        <w:tabs>
          <w:tab w:val="left" w:pos="4883"/>
        </w:tabs>
      </w:pPr>
      <w:r>
        <w:tab/>
      </w:r>
    </w:p>
    <w:p w:rsidR="00924518" w:rsidRDefault="00924518" w:rsidP="00924518"/>
    <w:p w:rsidR="00924518" w:rsidRDefault="00924518" w:rsidP="00924518"/>
    <w:p w:rsidR="00924518" w:rsidRDefault="00924518" w:rsidP="00924518"/>
    <w:p w:rsidR="00924518" w:rsidRDefault="00924518" w:rsidP="00924518"/>
    <w:p w:rsidR="00924518" w:rsidRDefault="00924518" w:rsidP="00924518"/>
    <w:p w:rsidR="00924518" w:rsidRDefault="00924518" w:rsidP="00924518"/>
    <w:p w:rsidR="00924518" w:rsidRDefault="00924518" w:rsidP="00924518"/>
    <w:p w:rsidR="00924518" w:rsidRDefault="00924518" w:rsidP="00924518"/>
    <w:p w:rsidR="00924518" w:rsidRDefault="00924518" w:rsidP="00924518"/>
    <w:p w:rsidR="00924518" w:rsidRDefault="00924518" w:rsidP="00924518"/>
    <w:p w:rsidR="00924518" w:rsidRDefault="00924518" w:rsidP="00924518"/>
    <w:p w:rsidR="003C2700" w:rsidRDefault="003C2700"/>
    <w:p w:rsidR="003C2700" w:rsidRDefault="003C2700"/>
    <w:p w:rsidR="003C2700" w:rsidRDefault="003C2700"/>
    <w:p w:rsidR="003C2700" w:rsidRDefault="003C2700"/>
    <w:p w:rsidR="003C2700" w:rsidRDefault="003C2700"/>
    <w:p w:rsidR="003C2700" w:rsidRDefault="003C2700"/>
    <w:p w:rsidR="003C2700" w:rsidRDefault="003C2700"/>
    <w:p w:rsidR="003C2700" w:rsidRDefault="003C2700" w:rsidP="003C2700"/>
    <w:p w:rsidR="003C2700" w:rsidRPr="006544E7" w:rsidRDefault="003C2700" w:rsidP="002C0371">
      <w:pPr>
        <w:rPr>
          <w:rFonts w:ascii="Times New Roman" w:hAnsi="Times New Roman"/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</w:t>
      </w:r>
    </w:p>
    <w:p w:rsidR="003C2700" w:rsidRDefault="003C2700"/>
    <w:sectPr w:rsidR="003C2700" w:rsidSect="00091CD2">
      <w:pgSz w:w="11906" w:h="16838"/>
      <w:pgMar w:top="1134" w:right="845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A55" w:rsidRDefault="00B07A55" w:rsidP="00091CD2">
      <w:r>
        <w:separator/>
      </w:r>
    </w:p>
  </w:endnote>
  <w:endnote w:type="continuationSeparator" w:id="0">
    <w:p w:rsidR="00B07A55" w:rsidRDefault="00B07A55" w:rsidP="00091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A55" w:rsidRDefault="00B07A55" w:rsidP="00091CD2">
      <w:r>
        <w:separator/>
      </w:r>
    </w:p>
  </w:footnote>
  <w:footnote w:type="continuationSeparator" w:id="0">
    <w:p w:rsidR="00B07A55" w:rsidRDefault="00B07A55" w:rsidP="00091C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027AA2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EAA"/>
    <w:rsid w:val="00007121"/>
    <w:rsid w:val="00017977"/>
    <w:rsid w:val="000266A5"/>
    <w:rsid w:val="00027138"/>
    <w:rsid w:val="00045825"/>
    <w:rsid w:val="00046660"/>
    <w:rsid w:val="000540A4"/>
    <w:rsid w:val="00067BEA"/>
    <w:rsid w:val="00091CD2"/>
    <w:rsid w:val="00094DEE"/>
    <w:rsid w:val="000E048B"/>
    <w:rsid w:val="001031A5"/>
    <w:rsid w:val="00127D80"/>
    <w:rsid w:val="001313B2"/>
    <w:rsid w:val="00152ED9"/>
    <w:rsid w:val="00166263"/>
    <w:rsid w:val="00166386"/>
    <w:rsid w:val="00167B1C"/>
    <w:rsid w:val="0018371C"/>
    <w:rsid w:val="0018620C"/>
    <w:rsid w:val="001B343A"/>
    <w:rsid w:val="001C4F20"/>
    <w:rsid w:val="001C7E73"/>
    <w:rsid w:val="001D747E"/>
    <w:rsid w:val="001F5B98"/>
    <w:rsid w:val="00205F1A"/>
    <w:rsid w:val="00210E85"/>
    <w:rsid w:val="002212A3"/>
    <w:rsid w:val="00226102"/>
    <w:rsid w:val="00245410"/>
    <w:rsid w:val="00251EAA"/>
    <w:rsid w:val="0025757D"/>
    <w:rsid w:val="0026408A"/>
    <w:rsid w:val="00277FA4"/>
    <w:rsid w:val="00281E77"/>
    <w:rsid w:val="002844C0"/>
    <w:rsid w:val="002A141B"/>
    <w:rsid w:val="002C0371"/>
    <w:rsid w:val="002C7E68"/>
    <w:rsid w:val="00305CFE"/>
    <w:rsid w:val="00320BFA"/>
    <w:rsid w:val="0032261C"/>
    <w:rsid w:val="00332D7F"/>
    <w:rsid w:val="003347AD"/>
    <w:rsid w:val="003448C7"/>
    <w:rsid w:val="00364908"/>
    <w:rsid w:val="00382E85"/>
    <w:rsid w:val="003937CF"/>
    <w:rsid w:val="00397E1D"/>
    <w:rsid w:val="003A051D"/>
    <w:rsid w:val="003A1731"/>
    <w:rsid w:val="003A55BF"/>
    <w:rsid w:val="003A6013"/>
    <w:rsid w:val="003C2700"/>
    <w:rsid w:val="003D3C8A"/>
    <w:rsid w:val="003D571E"/>
    <w:rsid w:val="00401F2E"/>
    <w:rsid w:val="00413D37"/>
    <w:rsid w:val="00415E6E"/>
    <w:rsid w:val="00427D4E"/>
    <w:rsid w:val="00436A8B"/>
    <w:rsid w:val="00443E2D"/>
    <w:rsid w:val="004443FB"/>
    <w:rsid w:val="004518E3"/>
    <w:rsid w:val="00454F90"/>
    <w:rsid w:val="00457248"/>
    <w:rsid w:val="00470D8F"/>
    <w:rsid w:val="00470FD1"/>
    <w:rsid w:val="004736A0"/>
    <w:rsid w:val="004C69E1"/>
    <w:rsid w:val="004D46C1"/>
    <w:rsid w:val="004E0C5F"/>
    <w:rsid w:val="00507835"/>
    <w:rsid w:val="00544B51"/>
    <w:rsid w:val="0057360F"/>
    <w:rsid w:val="00575E23"/>
    <w:rsid w:val="0057637F"/>
    <w:rsid w:val="00584F45"/>
    <w:rsid w:val="005C27AC"/>
    <w:rsid w:val="005C3DE5"/>
    <w:rsid w:val="005C4E43"/>
    <w:rsid w:val="005C6B12"/>
    <w:rsid w:val="005F2D8B"/>
    <w:rsid w:val="0061245A"/>
    <w:rsid w:val="00632276"/>
    <w:rsid w:val="006327AD"/>
    <w:rsid w:val="00634F3B"/>
    <w:rsid w:val="006544E7"/>
    <w:rsid w:val="0065602D"/>
    <w:rsid w:val="006567E3"/>
    <w:rsid w:val="00657C91"/>
    <w:rsid w:val="00666D24"/>
    <w:rsid w:val="006733FD"/>
    <w:rsid w:val="006844DE"/>
    <w:rsid w:val="006C3625"/>
    <w:rsid w:val="006E4D22"/>
    <w:rsid w:val="006E618C"/>
    <w:rsid w:val="007020F3"/>
    <w:rsid w:val="00707B61"/>
    <w:rsid w:val="00716432"/>
    <w:rsid w:val="00746761"/>
    <w:rsid w:val="00750DA0"/>
    <w:rsid w:val="00762AFE"/>
    <w:rsid w:val="007979AB"/>
    <w:rsid w:val="007B0E4C"/>
    <w:rsid w:val="007B4136"/>
    <w:rsid w:val="007D083A"/>
    <w:rsid w:val="007E31BC"/>
    <w:rsid w:val="007F2A92"/>
    <w:rsid w:val="008016DD"/>
    <w:rsid w:val="00804468"/>
    <w:rsid w:val="00815CED"/>
    <w:rsid w:val="00817C56"/>
    <w:rsid w:val="00832242"/>
    <w:rsid w:val="008558FE"/>
    <w:rsid w:val="00884A1E"/>
    <w:rsid w:val="00893C1A"/>
    <w:rsid w:val="008D204E"/>
    <w:rsid w:val="008D3725"/>
    <w:rsid w:val="008E54B2"/>
    <w:rsid w:val="008F15AC"/>
    <w:rsid w:val="008F7992"/>
    <w:rsid w:val="009052C5"/>
    <w:rsid w:val="0090579F"/>
    <w:rsid w:val="009143BF"/>
    <w:rsid w:val="00924518"/>
    <w:rsid w:val="00945985"/>
    <w:rsid w:val="009529F2"/>
    <w:rsid w:val="009606A9"/>
    <w:rsid w:val="00967D30"/>
    <w:rsid w:val="009728D9"/>
    <w:rsid w:val="00974C05"/>
    <w:rsid w:val="009753FA"/>
    <w:rsid w:val="00982A5D"/>
    <w:rsid w:val="00996183"/>
    <w:rsid w:val="009A523A"/>
    <w:rsid w:val="009C137B"/>
    <w:rsid w:val="009C7CC7"/>
    <w:rsid w:val="009E5220"/>
    <w:rsid w:val="009F2049"/>
    <w:rsid w:val="009F2392"/>
    <w:rsid w:val="009F6578"/>
    <w:rsid w:val="00A00A90"/>
    <w:rsid w:val="00A0731F"/>
    <w:rsid w:val="00A15030"/>
    <w:rsid w:val="00A36D27"/>
    <w:rsid w:val="00A43AC7"/>
    <w:rsid w:val="00A579FA"/>
    <w:rsid w:val="00A94938"/>
    <w:rsid w:val="00AA27A5"/>
    <w:rsid w:val="00AD411E"/>
    <w:rsid w:val="00AD481A"/>
    <w:rsid w:val="00AE4E4A"/>
    <w:rsid w:val="00AF531C"/>
    <w:rsid w:val="00B07A55"/>
    <w:rsid w:val="00B1242D"/>
    <w:rsid w:val="00B13C92"/>
    <w:rsid w:val="00B3372F"/>
    <w:rsid w:val="00B3524F"/>
    <w:rsid w:val="00B37EC2"/>
    <w:rsid w:val="00B44227"/>
    <w:rsid w:val="00B52E7A"/>
    <w:rsid w:val="00B543FF"/>
    <w:rsid w:val="00B602AE"/>
    <w:rsid w:val="00B61509"/>
    <w:rsid w:val="00B961A7"/>
    <w:rsid w:val="00BA4023"/>
    <w:rsid w:val="00BB52E5"/>
    <w:rsid w:val="00C01884"/>
    <w:rsid w:val="00C02C81"/>
    <w:rsid w:val="00C05003"/>
    <w:rsid w:val="00C436C5"/>
    <w:rsid w:val="00C7201D"/>
    <w:rsid w:val="00C91E8F"/>
    <w:rsid w:val="00CA4866"/>
    <w:rsid w:val="00CA7CFA"/>
    <w:rsid w:val="00CF2C68"/>
    <w:rsid w:val="00CF7034"/>
    <w:rsid w:val="00D01708"/>
    <w:rsid w:val="00D02269"/>
    <w:rsid w:val="00D20738"/>
    <w:rsid w:val="00D31F0C"/>
    <w:rsid w:val="00D35BB7"/>
    <w:rsid w:val="00D52BC9"/>
    <w:rsid w:val="00D53100"/>
    <w:rsid w:val="00D61BF0"/>
    <w:rsid w:val="00DC49C9"/>
    <w:rsid w:val="00E50977"/>
    <w:rsid w:val="00E70572"/>
    <w:rsid w:val="00E7538F"/>
    <w:rsid w:val="00E869FD"/>
    <w:rsid w:val="00E95643"/>
    <w:rsid w:val="00EA330C"/>
    <w:rsid w:val="00EB25B2"/>
    <w:rsid w:val="00EB672C"/>
    <w:rsid w:val="00EC395D"/>
    <w:rsid w:val="00ED14EA"/>
    <w:rsid w:val="00ED7277"/>
    <w:rsid w:val="00EF3B20"/>
    <w:rsid w:val="00EF41F9"/>
    <w:rsid w:val="00EF75A9"/>
    <w:rsid w:val="00EF7A1C"/>
    <w:rsid w:val="00F0178E"/>
    <w:rsid w:val="00F027D4"/>
    <w:rsid w:val="00F05232"/>
    <w:rsid w:val="00F2183D"/>
    <w:rsid w:val="00F35D51"/>
    <w:rsid w:val="00F47753"/>
    <w:rsid w:val="00F56E23"/>
    <w:rsid w:val="00F706EC"/>
    <w:rsid w:val="00F726B2"/>
    <w:rsid w:val="00F910C0"/>
    <w:rsid w:val="00FD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A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EAA"/>
    <w:pPr>
      <w:keepNext/>
      <w:ind w:left="720" w:hanging="360"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EAA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51E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86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395D"/>
    <w:pPr>
      <w:ind w:left="720"/>
      <w:contextualSpacing/>
    </w:pPr>
  </w:style>
  <w:style w:type="paragraph" w:customStyle="1" w:styleId="a6">
    <w:name w:val="Содержимое таблицы"/>
    <w:basedOn w:val="a"/>
    <w:rsid w:val="003C2700"/>
    <w:pPr>
      <w:suppressLineNumbers/>
    </w:pPr>
    <w:rPr>
      <w:kern w:val="1"/>
    </w:rPr>
  </w:style>
  <w:style w:type="paragraph" w:styleId="a7">
    <w:name w:val="Normal (Web)"/>
    <w:basedOn w:val="a"/>
    <w:semiHidden/>
    <w:unhideWhenUsed/>
    <w:rsid w:val="0092451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styleId="2">
    <w:name w:val="Body Text 2"/>
    <w:basedOn w:val="a"/>
    <w:link w:val="20"/>
    <w:unhideWhenUsed/>
    <w:rsid w:val="00924518"/>
    <w:pPr>
      <w:widowControl/>
      <w:suppressAutoHyphens w:val="0"/>
    </w:pPr>
    <w:rPr>
      <w:rFonts w:ascii="Times New Roman" w:eastAsia="Times New Roman" w:hAnsi="Times New Roman"/>
      <w:kern w:val="0"/>
      <w:sz w:val="28"/>
    </w:rPr>
  </w:style>
  <w:style w:type="character" w:customStyle="1" w:styleId="20">
    <w:name w:val="Основной текст 2 Знак"/>
    <w:basedOn w:val="a0"/>
    <w:link w:val="2"/>
    <w:rsid w:val="009245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qFormat/>
    <w:rsid w:val="009245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245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924518"/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a9">
    <w:name w:val="Нормальный (таблица)"/>
    <w:basedOn w:val="a"/>
    <w:next w:val="a"/>
    <w:rsid w:val="00924518"/>
    <w:pPr>
      <w:widowControl/>
      <w:suppressAutoHyphens w:val="0"/>
      <w:autoSpaceDE w:val="0"/>
      <w:autoSpaceDN w:val="0"/>
      <w:adjustRightInd w:val="0"/>
      <w:jc w:val="both"/>
    </w:pPr>
    <w:rPr>
      <w:rFonts w:eastAsia="Times New Roman"/>
      <w:kern w:val="0"/>
      <w:sz w:val="24"/>
    </w:rPr>
  </w:style>
  <w:style w:type="paragraph" w:styleId="aa">
    <w:name w:val="header"/>
    <w:basedOn w:val="a"/>
    <w:link w:val="ab"/>
    <w:uiPriority w:val="99"/>
    <w:semiHidden/>
    <w:unhideWhenUsed/>
    <w:rsid w:val="00091C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91CD2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91C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91CD2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62AF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62AFE"/>
    <w:rPr>
      <w:rFonts w:ascii="Arial" w:eastAsia="Lucida Sans Unicode" w:hAnsi="Arial" w:cs="Times New Roman"/>
      <w:kern w:val="2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ECA89-988F-4727-B397-90BBCA4F1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8</Pages>
  <Words>2144</Words>
  <Characters>12223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Вика</cp:lastModifiedBy>
  <cp:revision>42</cp:revision>
  <cp:lastPrinted>2020-01-28T12:41:00Z</cp:lastPrinted>
  <dcterms:created xsi:type="dcterms:W3CDTF">2023-02-17T12:18:00Z</dcterms:created>
  <dcterms:modified xsi:type="dcterms:W3CDTF">2023-03-24T05:51:00Z</dcterms:modified>
</cp:coreProperties>
</file>