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253424">
        <w:rPr>
          <w:rFonts w:ascii="Times New Roman" w:eastAsia="Times New Roman" w:hAnsi="Times New Roman" w:cs="Tahoma"/>
          <w:b/>
          <w:szCs w:val="28"/>
        </w:rPr>
        <w:t xml:space="preserve"> 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253424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253424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</w:t>
      </w:r>
      <w:r w:rsidR="00F124DD">
        <w:rPr>
          <w:rFonts w:ascii="Times New Roman" w:hAnsi="Times New Roman"/>
          <w:sz w:val="20"/>
          <w:szCs w:val="20"/>
        </w:rPr>
        <w:t>р</w:t>
      </w:r>
      <w:r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F124DD">
        <w:rPr>
          <w:rFonts w:ascii="Times New Roman" w:hAnsi="Times New Roman"/>
          <w:sz w:val="20"/>
          <w:szCs w:val="20"/>
        </w:rPr>
        <w:t>р</w:t>
      </w:r>
      <w:r w:rsidR="00031A9D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 Охотинского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692A56">
        <w:rPr>
          <w:rFonts w:ascii="Times New Roman" w:hAnsi="Times New Roman"/>
          <w:sz w:val="20"/>
          <w:szCs w:val="20"/>
        </w:rPr>
        <w:t>, 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>овета Охотинского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r w:rsidR="00575009">
        <w:rPr>
          <w:rFonts w:ascii="Times New Roman" w:hAnsi="Times New Roman"/>
          <w:sz w:val="20"/>
          <w:szCs w:val="20"/>
        </w:rPr>
        <w:t>14</w:t>
      </w:r>
      <w:r w:rsidR="00692A56" w:rsidRPr="00BB34E2">
        <w:rPr>
          <w:rFonts w:ascii="Times New Roman" w:hAnsi="Times New Roman"/>
          <w:sz w:val="20"/>
          <w:szCs w:val="20"/>
        </w:rPr>
        <w:t>.12.202</w:t>
      </w:r>
      <w:r w:rsidR="00575009">
        <w:rPr>
          <w:rFonts w:ascii="Times New Roman" w:hAnsi="Times New Roman"/>
          <w:sz w:val="20"/>
          <w:szCs w:val="20"/>
        </w:rPr>
        <w:t>2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031A9D"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B0538E">
              <w:rPr>
                <w:sz w:val="20"/>
                <w:szCs w:val="20"/>
              </w:rPr>
              <w:t>9 001,666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AC610B">
              <w:rPr>
                <w:sz w:val="20"/>
                <w:szCs w:val="20"/>
              </w:rPr>
              <w:t>2010,140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B0538E">
              <w:rPr>
                <w:sz w:val="20"/>
                <w:szCs w:val="20"/>
              </w:rPr>
              <w:t>4626,686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883AA5">
              <w:rPr>
                <w:sz w:val="20"/>
                <w:szCs w:val="20"/>
              </w:rPr>
              <w:t>3406,980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0A4699" w:rsidRDefault="000A4699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2F1D78" w:rsidRDefault="002F1D78" w:rsidP="000A4699">
      <w:pPr>
        <w:jc w:val="center"/>
        <w:rPr>
          <w:sz w:val="20"/>
          <w:szCs w:val="20"/>
        </w:rPr>
      </w:pPr>
    </w:p>
    <w:p w:rsidR="002F1D78" w:rsidRDefault="002F1D78" w:rsidP="000A4699">
      <w:pPr>
        <w:jc w:val="center"/>
        <w:rPr>
          <w:sz w:val="20"/>
          <w:szCs w:val="20"/>
        </w:rPr>
      </w:pPr>
    </w:p>
    <w:tbl>
      <w:tblPr>
        <w:tblW w:w="10536" w:type="dxa"/>
        <w:tblInd w:w="96" w:type="dxa"/>
        <w:tblLayout w:type="fixed"/>
        <w:tblLook w:val="04A0"/>
      </w:tblPr>
      <w:tblGrid>
        <w:gridCol w:w="621"/>
        <w:gridCol w:w="1518"/>
        <w:gridCol w:w="1276"/>
        <w:gridCol w:w="1293"/>
        <w:gridCol w:w="834"/>
        <w:gridCol w:w="1133"/>
        <w:gridCol w:w="985"/>
        <w:gridCol w:w="993"/>
        <w:gridCol w:w="992"/>
        <w:gridCol w:w="891"/>
      </w:tblGrid>
      <w:tr w:rsidR="00244CB7" w:rsidTr="002F6218">
        <w:trPr>
          <w:trHeight w:val="516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244CB7" w:rsidTr="002F6218">
        <w:trPr>
          <w:trHeight w:val="528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</w:tr>
      <w:tr w:rsidR="00244CB7" w:rsidTr="002F6218">
        <w:trPr>
          <w:trHeight w:val="26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244CB7" w:rsidTr="002F6218">
        <w:trPr>
          <w:trHeight w:val="456"/>
        </w:trPr>
        <w:tc>
          <w:tcPr>
            <w:tcW w:w="10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244CB7" w:rsidTr="002F6218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144,627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593,627</w:t>
            </w:r>
          </w:p>
        </w:tc>
      </w:tr>
      <w:tr w:rsidR="00244CB7" w:rsidTr="002F6218">
        <w:trPr>
          <w:trHeight w:val="82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374,373</w:t>
            </w:r>
          </w:p>
        </w:tc>
      </w:tr>
      <w:tr w:rsidR="00244CB7" w:rsidTr="002F6218">
        <w:trPr>
          <w:trHeight w:val="480"/>
        </w:trPr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строительству, реонту и содержанию колодцев (по заключенному соглашению)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968,000</w:t>
            </w:r>
          </w:p>
        </w:tc>
      </w:tr>
      <w:tr w:rsidR="00244CB7" w:rsidTr="002F6218">
        <w:trPr>
          <w:trHeight w:val="264"/>
        </w:trPr>
        <w:tc>
          <w:tcPr>
            <w:tcW w:w="10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244CB7" w:rsidTr="002F6218">
        <w:trPr>
          <w:trHeight w:val="264"/>
        </w:trPr>
        <w:tc>
          <w:tcPr>
            <w:tcW w:w="10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244CB7" w:rsidTr="002F6218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57,471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296,172</w:t>
            </w:r>
          </w:p>
        </w:tc>
      </w:tr>
      <w:tr w:rsidR="00244CB7" w:rsidTr="002F6218">
        <w:trPr>
          <w:trHeight w:val="78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1223,000</w:t>
            </w:r>
          </w:p>
        </w:tc>
      </w:tr>
      <w:tr w:rsidR="00244CB7" w:rsidTr="002F6218">
        <w:trPr>
          <w:trHeight w:val="768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308,620</w:t>
            </w:r>
          </w:p>
        </w:tc>
      </w:tr>
      <w:tr w:rsidR="00244CB7" w:rsidTr="002F6218">
        <w:trPr>
          <w:trHeight w:val="276"/>
        </w:trPr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663,316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593,476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1827,792</w:t>
            </w:r>
          </w:p>
        </w:tc>
      </w:tr>
      <w:tr w:rsidR="00244CB7" w:rsidTr="002F6218">
        <w:trPr>
          <w:trHeight w:val="276"/>
        </w:trPr>
        <w:tc>
          <w:tcPr>
            <w:tcW w:w="105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244CB7" w:rsidTr="002F6218">
        <w:trPr>
          <w:trHeight w:val="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173,718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533,019</w:t>
            </w:r>
          </w:p>
        </w:tc>
      </w:tr>
      <w:tr w:rsidR="00244CB7" w:rsidTr="002F6218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176,896</w:t>
            </w:r>
          </w:p>
        </w:tc>
      </w:tr>
      <w:tr w:rsidR="00244CB7" w:rsidTr="002F6218">
        <w:trPr>
          <w:trHeight w:val="276"/>
        </w:trPr>
        <w:tc>
          <w:tcPr>
            <w:tcW w:w="6675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223,718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709,915</w:t>
            </w:r>
          </w:p>
        </w:tc>
      </w:tr>
      <w:tr w:rsidR="00244CB7" w:rsidTr="002F6218">
        <w:trPr>
          <w:trHeight w:val="276"/>
        </w:trPr>
        <w:tc>
          <w:tcPr>
            <w:tcW w:w="1053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244CB7" w:rsidTr="002F6218">
        <w:trPr>
          <w:trHeight w:val="145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36,800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49,437</w:t>
            </w:r>
          </w:p>
        </w:tc>
      </w:tr>
      <w:tr w:rsidR="00244CB7" w:rsidTr="002F6218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забора (д.Угольники)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244CB7" w:rsidTr="002F6218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Акарицидная обработка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66,028</w:t>
            </w:r>
          </w:p>
        </w:tc>
      </w:tr>
      <w:tr w:rsidR="00244CB7" w:rsidTr="002F6218">
        <w:trPr>
          <w:trHeight w:val="276"/>
        </w:trPr>
        <w:tc>
          <w:tcPr>
            <w:tcW w:w="66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28,837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265,465</w:t>
            </w:r>
          </w:p>
        </w:tc>
      </w:tr>
      <w:tr w:rsidR="00244CB7" w:rsidTr="002F6218">
        <w:trPr>
          <w:trHeight w:val="264"/>
        </w:trPr>
        <w:tc>
          <w:tcPr>
            <w:tcW w:w="1053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 Прочие мероприятия по благоустройству сельского поселения</w:t>
            </w:r>
          </w:p>
        </w:tc>
      </w:tr>
      <w:tr w:rsidR="00244CB7" w:rsidTr="002F6218">
        <w:trPr>
          <w:trHeight w:val="972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60,289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257,939</w:t>
            </w:r>
          </w:p>
        </w:tc>
      </w:tr>
      <w:tr w:rsidR="00244CB7" w:rsidTr="002F6218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и реставрация военно - мемориальных объектов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128,910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338,498</w:t>
            </w:r>
          </w:p>
        </w:tc>
      </w:tr>
      <w:tr w:rsidR="00244CB7" w:rsidTr="002F6218">
        <w:trPr>
          <w:trHeight w:val="804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2.4.3.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элементов благоустройства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138,019</w:t>
            </w:r>
          </w:p>
        </w:tc>
      </w:tr>
      <w:tr w:rsidR="00244CB7" w:rsidTr="002F6218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контейнерных площадок под ТКО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1059,495</w:t>
            </w:r>
          </w:p>
        </w:tc>
      </w:tr>
      <w:tr w:rsidR="00244CB7" w:rsidTr="002F6218">
        <w:trPr>
          <w:trHeight w:val="8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Акарицидная обработка территории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18,463</w:t>
            </w:r>
          </w:p>
        </w:tc>
      </w:tr>
      <w:tr w:rsidR="00244CB7" w:rsidTr="002F6218">
        <w:trPr>
          <w:trHeight w:val="8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2.4.5.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5,550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11,100</w:t>
            </w:r>
          </w:p>
        </w:tc>
      </w:tr>
      <w:tr w:rsidR="00244CB7" w:rsidTr="002F6218">
        <w:trPr>
          <w:trHeight w:val="81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2.4.6.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44CB7" w:rsidTr="002F6218">
        <w:trPr>
          <w:trHeight w:val="264"/>
        </w:trPr>
        <w:tc>
          <w:tcPr>
            <w:tcW w:w="66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456,776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730,598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636,140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1823,514</w:t>
            </w:r>
          </w:p>
        </w:tc>
      </w:tr>
      <w:tr w:rsidR="00244CB7" w:rsidTr="002F6218">
        <w:trPr>
          <w:trHeight w:val="264"/>
        </w:trPr>
        <w:tc>
          <w:tcPr>
            <w:tcW w:w="1053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 Прочие мероприятия по благоустройству в ходе реализации приоритетных проектов</w:t>
            </w:r>
          </w:p>
        </w:tc>
      </w:tr>
      <w:tr w:rsidR="00244CB7" w:rsidTr="002F6218">
        <w:trPr>
          <w:trHeight w:val="996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2.5.1.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клуба в с.Охотино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244CB7" w:rsidTr="002F6218">
        <w:trPr>
          <w:trHeight w:val="480"/>
        </w:trPr>
        <w:tc>
          <w:tcPr>
            <w:tcW w:w="667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244CB7" w:rsidTr="002F6218">
        <w:trPr>
          <w:trHeight w:val="252"/>
        </w:trPr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4816,897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1640,140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8033,666</w:t>
            </w:r>
          </w:p>
        </w:tc>
      </w:tr>
      <w:tr w:rsidR="00244CB7" w:rsidTr="002F6218">
        <w:trPr>
          <w:trHeight w:val="468"/>
        </w:trPr>
        <w:tc>
          <w:tcPr>
            <w:tcW w:w="554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1409,917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1640,140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4626,686</w:t>
            </w:r>
          </w:p>
        </w:tc>
      </w:tr>
      <w:tr w:rsidR="00244CB7" w:rsidTr="002F6218">
        <w:trPr>
          <w:trHeight w:val="492"/>
        </w:trPr>
        <w:tc>
          <w:tcPr>
            <w:tcW w:w="554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</w:tr>
      <w:tr w:rsidR="00244CB7" w:rsidTr="002F6218">
        <w:trPr>
          <w:trHeight w:val="264"/>
        </w:trPr>
        <w:tc>
          <w:tcPr>
            <w:tcW w:w="6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2010,140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CB7" w:rsidRDefault="00244C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9001,666</w:t>
            </w:r>
          </w:p>
        </w:tc>
      </w:tr>
      <w:tr w:rsidR="00244CB7" w:rsidTr="002F6218">
        <w:trPr>
          <w:trHeight w:val="480"/>
        </w:trPr>
        <w:tc>
          <w:tcPr>
            <w:tcW w:w="5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</w:tr>
      <w:tr w:rsidR="00244CB7" w:rsidTr="002F6218">
        <w:trPr>
          <w:trHeight w:val="264"/>
        </w:trPr>
        <w:tc>
          <w:tcPr>
            <w:tcW w:w="55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</w:tr>
      <w:tr w:rsidR="00244CB7" w:rsidTr="002F6218">
        <w:trPr>
          <w:trHeight w:val="576"/>
        </w:trPr>
        <w:tc>
          <w:tcPr>
            <w:tcW w:w="55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CB7" w:rsidRDefault="00244C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CB7" w:rsidRDefault="0024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</w:tr>
    </w:tbl>
    <w:p w:rsidR="000A4699" w:rsidRPr="00BB34E2" w:rsidRDefault="000A4699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2F6218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8033,666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2F621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33C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C633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Контроль за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E9E"/>
    <w:rsid w:val="00031A9D"/>
    <w:rsid w:val="0005434D"/>
    <w:rsid w:val="00087966"/>
    <w:rsid w:val="000A4699"/>
    <w:rsid w:val="000C2D98"/>
    <w:rsid w:val="000C6D58"/>
    <w:rsid w:val="001772DE"/>
    <w:rsid w:val="00197CA0"/>
    <w:rsid w:val="00224BA2"/>
    <w:rsid w:val="00244CB7"/>
    <w:rsid w:val="00253424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E14D2"/>
    <w:rsid w:val="004E5FFE"/>
    <w:rsid w:val="005414DD"/>
    <w:rsid w:val="00575009"/>
    <w:rsid w:val="0058540C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F59CC"/>
    <w:rsid w:val="00B0538E"/>
    <w:rsid w:val="00B23E0F"/>
    <w:rsid w:val="00B45E9E"/>
    <w:rsid w:val="00B87C16"/>
    <w:rsid w:val="00BA3A39"/>
    <w:rsid w:val="00BB34E2"/>
    <w:rsid w:val="00BD52CF"/>
    <w:rsid w:val="00BD7ACE"/>
    <w:rsid w:val="00BF74FC"/>
    <w:rsid w:val="00C216AD"/>
    <w:rsid w:val="00C277C6"/>
    <w:rsid w:val="00C63335"/>
    <w:rsid w:val="00CD40DA"/>
    <w:rsid w:val="00D62736"/>
    <w:rsid w:val="00D9503A"/>
    <w:rsid w:val="00DB0ED8"/>
    <w:rsid w:val="00DE1CF1"/>
    <w:rsid w:val="00E03FE1"/>
    <w:rsid w:val="00E7734D"/>
    <w:rsid w:val="00E90AC3"/>
    <w:rsid w:val="00ED77B7"/>
    <w:rsid w:val="00F124DD"/>
    <w:rsid w:val="00F165AF"/>
    <w:rsid w:val="00F33C26"/>
    <w:rsid w:val="00F70C87"/>
    <w:rsid w:val="00F77CE2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9DE30-A59E-48D4-866A-324C2FBA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52</cp:revision>
  <cp:lastPrinted>2023-03-22T11:03:00Z</cp:lastPrinted>
  <dcterms:created xsi:type="dcterms:W3CDTF">2021-03-11T11:41:00Z</dcterms:created>
  <dcterms:modified xsi:type="dcterms:W3CDTF">2023-03-24T05:52:00Z</dcterms:modified>
</cp:coreProperties>
</file>