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</w:t>
      </w:r>
      <w:r w:rsidRPr="00150053">
        <w:rPr>
          <w:rFonts w:ascii="Times New Roman" w:eastAsia="Times New Roman" w:hAnsi="Times New Roman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b w:val="0"/>
          <w:lang w:eastAsia="ar-SA"/>
        </w:rPr>
        <w:t>ПОСТАНОВЛЕНИЕ</w:t>
      </w:r>
      <w:r w:rsidR="00542184" w:rsidRPr="00150053">
        <w:rPr>
          <w:rFonts w:ascii="Times New Roman" w:eastAsia="Times New Roman" w:hAnsi="Times New Roman"/>
          <w:b w:val="0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szCs w:val="28"/>
          <w:lang w:eastAsia="ar-SA"/>
        </w:rPr>
        <w:t xml:space="preserve"> </w:t>
      </w:r>
    </w:p>
    <w:p w:rsidR="00251EAA" w:rsidRP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Cs w:val="28"/>
          <w:lang w:eastAsia="ar-SA"/>
        </w:rPr>
        <w:t xml:space="preserve">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F404D6">
        <w:rPr>
          <w:rFonts w:ascii="Times New Roman" w:eastAsia="Times New Roman" w:hAnsi="Times New Roman"/>
          <w:sz w:val="24"/>
          <w:lang w:eastAsia="ar-SA"/>
        </w:rPr>
        <w:t>10</w:t>
      </w:r>
      <w:r w:rsidR="00150053">
        <w:rPr>
          <w:rFonts w:ascii="Times New Roman" w:eastAsia="Times New Roman" w:hAnsi="Times New Roman"/>
          <w:sz w:val="24"/>
          <w:lang w:eastAsia="ar-SA"/>
        </w:rPr>
        <w:t>.0</w:t>
      </w:r>
      <w:r w:rsidR="00F404D6">
        <w:rPr>
          <w:rFonts w:ascii="Times New Roman" w:eastAsia="Times New Roman" w:hAnsi="Times New Roman"/>
          <w:sz w:val="24"/>
          <w:lang w:eastAsia="ar-SA"/>
        </w:rPr>
        <w:t>4</w:t>
      </w:r>
      <w:r w:rsidR="00542184">
        <w:rPr>
          <w:rFonts w:ascii="Times New Roman" w:eastAsia="Times New Roman" w:hAnsi="Times New Roman"/>
          <w:sz w:val="24"/>
          <w:lang w:eastAsia="ar-SA"/>
        </w:rPr>
        <w:t>.202</w:t>
      </w:r>
      <w:r w:rsidR="008C24D7">
        <w:rPr>
          <w:rFonts w:ascii="Times New Roman" w:eastAsia="Times New Roman" w:hAnsi="Times New Roman"/>
          <w:sz w:val="24"/>
          <w:lang w:eastAsia="ar-SA"/>
        </w:rPr>
        <w:t>3</w:t>
      </w:r>
      <w:r w:rsidR="009217D4">
        <w:rPr>
          <w:rFonts w:ascii="Times New Roman" w:eastAsia="Times New Roman" w:hAnsi="Times New Roman"/>
          <w:sz w:val="24"/>
          <w:lang w:eastAsia="ar-SA"/>
        </w:rPr>
        <w:t>года</w:t>
      </w:r>
      <w:r w:rsidR="00542184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="00494F91">
        <w:rPr>
          <w:rFonts w:ascii="Times New Roman" w:eastAsia="Times New Roman" w:hAnsi="Times New Roman"/>
          <w:sz w:val="24"/>
          <w:lang w:eastAsia="ar-SA"/>
        </w:rPr>
        <w:t>№</w:t>
      </w:r>
      <w:r w:rsidR="00F404D6">
        <w:rPr>
          <w:rFonts w:ascii="Times New Roman" w:eastAsia="Times New Roman" w:hAnsi="Times New Roman"/>
          <w:sz w:val="24"/>
          <w:lang w:eastAsia="ar-SA"/>
        </w:rPr>
        <w:t>64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494F91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097EAA" w:rsidRPr="00494F91">
        <w:rPr>
          <w:rFonts w:ascii="Times New Roman" w:hAnsi="Times New Roman" w:cs="Times New Roman"/>
          <w:sz w:val="24"/>
          <w:szCs w:val="24"/>
        </w:rPr>
        <w:t>и</w:t>
      </w:r>
      <w:r w:rsidR="00232D32" w:rsidRPr="00494F91">
        <w:rPr>
          <w:rFonts w:ascii="Times New Roman" w:hAnsi="Times New Roman" w:cs="Times New Roman"/>
          <w:sz w:val="24"/>
          <w:szCs w:val="24"/>
        </w:rPr>
        <w:t xml:space="preserve">зменений </w:t>
      </w:r>
      <w:r w:rsidR="008D332F" w:rsidRPr="00494F91">
        <w:rPr>
          <w:rFonts w:ascii="Times New Roman" w:hAnsi="Times New Roman" w:cs="Times New Roman"/>
          <w:sz w:val="24"/>
          <w:szCs w:val="24"/>
        </w:rPr>
        <w:t>в перечень муниципальных услуг,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F91">
        <w:rPr>
          <w:rFonts w:ascii="Times New Roman" w:hAnsi="Times New Roman" w:cs="Times New Roman"/>
          <w:sz w:val="24"/>
          <w:szCs w:val="24"/>
        </w:rPr>
        <w:t>п</w:t>
      </w:r>
      <w:r w:rsidR="008D332F" w:rsidRPr="00494F91">
        <w:rPr>
          <w:rFonts w:ascii="Times New Roman" w:hAnsi="Times New Roman" w:cs="Times New Roman"/>
          <w:sz w:val="24"/>
          <w:szCs w:val="24"/>
        </w:rPr>
        <w:t>редоставляемых</w:t>
      </w:r>
      <w:proofErr w:type="gramEnd"/>
      <w:r w:rsidR="008D332F" w:rsidRPr="00494F91">
        <w:rPr>
          <w:rFonts w:ascii="Times New Roman" w:hAnsi="Times New Roman" w:cs="Times New Roman"/>
          <w:sz w:val="24"/>
          <w:szCs w:val="24"/>
        </w:rPr>
        <w:t xml:space="preserve"> Администрацией Охотинского 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с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ельского поселения, </w:t>
      </w:r>
      <w:proofErr w:type="gramStart"/>
      <w:r w:rsidR="008D332F" w:rsidRPr="00494F91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8D332F" w:rsidRPr="00494F9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  <w:r w:rsidRPr="00494F91">
        <w:rPr>
          <w:rFonts w:ascii="Times New Roman" w:hAnsi="Times New Roman" w:cs="Times New Roman"/>
          <w:b/>
          <w:sz w:val="24"/>
          <w:szCs w:val="24"/>
        </w:rPr>
        <w:t>.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F91" w:rsidRDefault="00C1424D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1424D">
        <w:rPr>
          <w:rFonts w:ascii="Times New Roman" w:eastAsia="Times New Roman" w:hAnsi="Times New Roman"/>
          <w:sz w:val="24"/>
          <w:szCs w:val="24"/>
        </w:rPr>
        <w:t xml:space="preserve">На основании Федерального закона от 27.07.2010 года № 210-ФЗ «Об организации </w:t>
      </w:r>
      <w:proofErr w:type="gramStart"/>
      <w:r w:rsidRPr="00C1424D">
        <w:rPr>
          <w:rFonts w:ascii="Times New Roman" w:eastAsia="Times New Roman" w:hAnsi="Times New Roman"/>
          <w:sz w:val="24"/>
          <w:szCs w:val="24"/>
        </w:rPr>
        <w:t>предо-</w:t>
      </w:r>
      <w:proofErr w:type="spellStart"/>
      <w:r w:rsidRPr="00C1424D">
        <w:rPr>
          <w:rFonts w:ascii="Times New Roman" w:eastAsia="Times New Roman" w:hAnsi="Times New Roman"/>
          <w:sz w:val="24"/>
          <w:szCs w:val="24"/>
        </w:rPr>
        <w:t>ставления</w:t>
      </w:r>
      <w:proofErr w:type="spellEnd"/>
      <w:proofErr w:type="gramEnd"/>
      <w:r w:rsidRPr="00C1424D">
        <w:rPr>
          <w:rFonts w:ascii="Times New Roman" w:eastAsia="Times New Roman" w:hAnsi="Times New Roman"/>
          <w:sz w:val="24"/>
          <w:szCs w:val="24"/>
        </w:rPr>
        <w:t xml:space="preserve"> государственных и муниципальных услуг», </w:t>
      </w:r>
      <w:r>
        <w:rPr>
          <w:rFonts w:ascii="Times New Roman" w:eastAsia="Times New Roman" w:hAnsi="Times New Roman"/>
          <w:sz w:val="24"/>
          <w:szCs w:val="24"/>
        </w:rPr>
        <w:t>постановления Прави</w:t>
      </w:r>
      <w:r w:rsidRPr="00C1424D">
        <w:rPr>
          <w:rFonts w:ascii="Times New Roman" w:eastAsia="Times New Roman" w:hAnsi="Times New Roman"/>
          <w:sz w:val="24"/>
          <w:szCs w:val="24"/>
        </w:rPr>
        <w:t>тельства Ярославской области  от 03.06.2015 №595-п  «О типовом  перечне муниципальных услуг, предоставляемых органами  местного 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муниципальных образований обла</w:t>
      </w:r>
      <w:r w:rsidRPr="00C1424D">
        <w:rPr>
          <w:rFonts w:ascii="Times New Roman" w:eastAsia="Times New Roman" w:hAnsi="Times New Roman"/>
          <w:sz w:val="24"/>
          <w:szCs w:val="24"/>
        </w:rPr>
        <w:t xml:space="preserve">сти» (в редакции от </w:t>
      </w:r>
      <w:r w:rsidR="008C24D7">
        <w:rPr>
          <w:rFonts w:ascii="Times New Roman" w:eastAsia="Times New Roman" w:hAnsi="Times New Roman"/>
          <w:sz w:val="24"/>
          <w:szCs w:val="24"/>
        </w:rPr>
        <w:t>15</w:t>
      </w:r>
      <w:r w:rsidRPr="00C1424D">
        <w:rPr>
          <w:rFonts w:ascii="Times New Roman" w:eastAsia="Times New Roman" w:hAnsi="Times New Roman"/>
          <w:sz w:val="24"/>
          <w:szCs w:val="24"/>
        </w:rPr>
        <w:t>.0</w:t>
      </w:r>
      <w:r w:rsidR="008C24D7">
        <w:rPr>
          <w:rFonts w:ascii="Times New Roman" w:eastAsia="Times New Roman" w:hAnsi="Times New Roman"/>
          <w:sz w:val="24"/>
          <w:szCs w:val="24"/>
        </w:rPr>
        <w:t>2</w:t>
      </w:r>
      <w:r w:rsidRPr="00C1424D">
        <w:rPr>
          <w:rFonts w:ascii="Times New Roman" w:eastAsia="Times New Roman" w:hAnsi="Times New Roman"/>
          <w:sz w:val="24"/>
          <w:szCs w:val="24"/>
        </w:rPr>
        <w:t>.202</w:t>
      </w:r>
      <w:r w:rsidR="008C24D7">
        <w:rPr>
          <w:rFonts w:ascii="Times New Roman" w:eastAsia="Times New Roman" w:hAnsi="Times New Roman"/>
          <w:sz w:val="24"/>
          <w:szCs w:val="24"/>
        </w:rPr>
        <w:t>3</w:t>
      </w:r>
      <w:r w:rsidRPr="00C1424D">
        <w:rPr>
          <w:rFonts w:ascii="Times New Roman" w:eastAsia="Times New Roman" w:hAnsi="Times New Roman"/>
          <w:sz w:val="24"/>
          <w:szCs w:val="24"/>
        </w:rPr>
        <w:t xml:space="preserve"> №</w:t>
      </w:r>
      <w:r w:rsidR="008C24D7">
        <w:rPr>
          <w:rFonts w:ascii="Times New Roman" w:eastAsia="Times New Roman" w:hAnsi="Times New Roman"/>
          <w:sz w:val="24"/>
          <w:szCs w:val="24"/>
        </w:rPr>
        <w:t>105</w:t>
      </w:r>
      <w:r w:rsidRPr="00C1424D">
        <w:rPr>
          <w:rFonts w:ascii="Times New Roman" w:eastAsia="Times New Roman" w:hAnsi="Times New Roman"/>
          <w:sz w:val="24"/>
          <w:szCs w:val="24"/>
        </w:rPr>
        <w:t>-п),</w:t>
      </w:r>
    </w:p>
    <w:p w:rsidR="00C1424D" w:rsidRPr="00494F91" w:rsidRDefault="00C1424D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4F91">
        <w:rPr>
          <w:rFonts w:ascii="Times New Roman" w:eastAsia="Times New Roman" w:hAnsi="Times New Roman"/>
          <w:b/>
          <w:sz w:val="24"/>
          <w:szCs w:val="24"/>
        </w:rPr>
        <w:t>АДМИНИСТРАЦИЯ ПОСТАНОВЛЯЕТ: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1. Изложить перечень муниципальных услуг,  предоставляемых,  Администрацией 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поселения, утвержденный  постановлением Администрации 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 от 30.09.2015 г. № </w:t>
      </w:r>
      <w:r>
        <w:rPr>
          <w:rFonts w:ascii="Times New Roman" w:eastAsia="Times New Roman" w:hAnsi="Times New Roman"/>
          <w:kern w:val="0"/>
          <w:sz w:val="24"/>
        </w:rPr>
        <w:t>128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в новой редакции, согласно Приложению.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2.  </w:t>
      </w:r>
      <w:proofErr w:type="gramStart"/>
      <w:r w:rsidRPr="00C1424D">
        <w:rPr>
          <w:rFonts w:ascii="Times New Roman" w:eastAsia="Times New Roman" w:hAnsi="Times New Roman"/>
          <w:kern w:val="0"/>
          <w:sz w:val="24"/>
        </w:rPr>
        <w:t>Контроль за</w:t>
      </w:r>
      <w:proofErr w:type="gramEnd"/>
      <w:r w:rsidRPr="00C1424D">
        <w:rPr>
          <w:rFonts w:ascii="Times New Roman" w:eastAsia="Times New Roman" w:hAnsi="Times New Roman"/>
          <w:kern w:val="0"/>
          <w:sz w:val="24"/>
        </w:rPr>
        <w:t xml:space="preserve"> исполнением настоящего постановления оставляю за собой.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3. Обнародовать  настоящее постановление  и разместить на официальном сайте Администрации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 в сети «Интернет».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>4.  Постановление вступает в силу с момента обнародования.</w:t>
      </w:r>
    </w:p>
    <w:p w:rsidR="00251EAA" w:rsidRDefault="00251EAA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9217D4" w:rsidRPr="00494F91" w:rsidRDefault="009217D4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F77D90" w:rsidRPr="00494F91" w:rsidRDefault="00251EAA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>Глав</w:t>
      </w:r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>а</w:t>
      </w: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Охотинского</w:t>
      </w:r>
    </w:p>
    <w:p w:rsidR="00E526B5" w:rsidRDefault="00251EAA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</w:t>
      </w:r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М.Е. </w:t>
      </w:r>
      <w:proofErr w:type="spellStart"/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>Борошнева</w:t>
      </w:r>
      <w:proofErr w:type="spellEnd"/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kern w:val="0"/>
          <w:sz w:val="24"/>
        </w:rPr>
        <w:sectPr w:rsidR="00C1424D" w:rsidSect="00F77D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24D" w:rsidRDefault="00C1424D" w:rsidP="00C1424D">
      <w:pPr>
        <w:widowControl/>
        <w:suppressAutoHyphens w:val="0"/>
        <w:jc w:val="center"/>
        <w:rPr>
          <w:rFonts w:ascii="Times New Roman" w:eastAsia="Times New Roman" w:hAnsi="Times New Roman" w:cs="Arial"/>
          <w:b/>
          <w:color w:val="000000"/>
          <w:kern w:val="0"/>
          <w:sz w:val="32"/>
          <w:szCs w:val="32"/>
        </w:rPr>
      </w:pP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 w:rsidRPr="00C1424D">
        <w:rPr>
          <w:rFonts w:ascii="Times New Roman" w:eastAsia="Times New Roman" w:hAnsi="Times New Roman" w:cs="Arial"/>
          <w:color w:val="000000"/>
          <w:kern w:val="0"/>
          <w:sz w:val="24"/>
        </w:rPr>
        <w:t>Утвержден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Постановлением Администрации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Охотинского сельского поселения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От «30» сентября 2015г. №128</w:t>
      </w:r>
    </w:p>
    <w:p w:rsidR="00C1424D" w:rsidRP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( в редакции постановления №</w:t>
      </w:r>
      <w:r w:rsidR="00F404D6">
        <w:rPr>
          <w:rFonts w:ascii="Times New Roman" w:eastAsia="Times New Roman" w:hAnsi="Times New Roman" w:cs="Arial"/>
          <w:color w:val="000000"/>
          <w:kern w:val="0"/>
          <w:sz w:val="24"/>
        </w:rPr>
        <w:t>64</w:t>
      </w:r>
      <w:r w:rsidR="008C24D7">
        <w:rPr>
          <w:rFonts w:ascii="Times New Roman" w:eastAsia="Times New Roman" w:hAnsi="Times New Roman" w:cs="Arial"/>
          <w:color w:val="000000"/>
          <w:kern w:val="0"/>
          <w:sz w:val="24"/>
        </w:rPr>
        <w:t xml:space="preserve"> 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от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 xml:space="preserve"> </w:t>
      </w:r>
      <w:r w:rsidR="00F404D6">
        <w:rPr>
          <w:rFonts w:ascii="Times New Roman" w:eastAsia="Times New Roman" w:hAnsi="Times New Roman" w:cs="Arial"/>
          <w:color w:val="000000"/>
          <w:kern w:val="0"/>
          <w:sz w:val="24"/>
        </w:rPr>
        <w:t>10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>.0</w:t>
      </w:r>
      <w:r w:rsidR="00F404D6">
        <w:rPr>
          <w:rFonts w:ascii="Times New Roman" w:eastAsia="Times New Roman" w:hAnsi="Times New Roman" w:cs="Arial"/>
          <w:color w:val="000000"/>
          <w:kern w:val="0"/>
          <w:sz w:val="24"/>
        </w:rPr>
        <w:t>4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>.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202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>3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г.)</w:t>
      </w:r>
    </w:p>
    <w:p w:rsidR="00C1424D" w:rsidRDefault="00C1424D" w:rsidP="00C1424D">
      <w:pPr>
        <w:widowControl/>
        <w:suppressAutoHyphens w:val="0"/>
        <w:jc w:val="center"/>
        <w:rPr>
          <w:rFonts w:ascii="Times New Roman" w:eastAsia="Times New Roman" w:hAnsi="Times New Roman" w:cs="Arial"/>
          <w:color w:val="000000"/>
          <w:kern w:val="0"/>
          <w:sz w:val="32"/>
          <w:szCs w:val="32"/>
        </w:rPr>
      </w:pPr>
    </w:p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proofErr w:type="gramStart"/>
      <w:r w:rsidRPr="00931D09">
        <w:rPr>
          <w:rFonts w:ascii="Times New Roman" w:eastAsia="Times New Roman" w:hAnsi="Times New Roman" w:cs="Arial"/>
          <w:color w:val="000000"/>
          <w:kern w:val="0"/>
          <w:sz w:val="22"/>
          <w:szCs w:val="22"/>
        </w:rPr>
        <w:t>П</w:t>
      </w:r>
      <w:proofErr w:type="gramEnd"/>
      <w:r w:rsidRPr="00931D09">
        <w:rPr>
          <w:rFonts w:ascii="Times New Roman" w:eastAsia="Times New Roman" w:hAnsi="Times New Roman" w:cs="Arial"/>
          <w:color w:val="000000"/>
          <w:kern w:val="0"/>
          <w:sz w:val="22"/>
          <w:szCs w:val="22"/>
        </w:rPr>
        <w:t xml:space="preserve"> Е Р Е Ч Е Н Ь</w:t>
      </w:r>
      <w:r w:rsidRPr="00931D09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</w:t>
      </w:r>
    </w:p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 w:rsidRPr="00931D09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муниципальных услуг  предоставляемых  Администрацией </w:t>
      </w:r>
      <w:r w:rsidR="00436DB2">
        <w:rPr>
          <w:rFonts w:ascii="Times New Roman" w:eastAsia="Times New Roman" w:hAnsi="Times New Roman"/>
          <w:color w:val="000000"/>
          <w:kern w:val="0"/>
          <w:sz w:val="22"/>
          <w:szCs w:val="22"/>
        </w:rPr>
        <w:t>Охотинского</w:t>
      </w:r>
      <w:r w:rsidRPr="00931D09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сельского поселения </w:t>
      </w:r>
    </w:p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6804"/>
        <w:gridCol w:w="2127"/>
        <w:gridCol w:w="2126"/>
      </w:tblGrid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№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gramStart"/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</w:t>
            </w:r>
            <w:proofErr w:type="gramEnd"/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Наименование муниципальной услуги </w:t>
            </w: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Орган местного самоуправления, предоставляющий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муниципальную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услугу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Примечание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Передача в собственность граждан занимаемых ими жилых помещений жилищного фонда  (приватизация жилищного фонда)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Федерации.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РФ от 04.07.1991 года № 1541-1 «О приватизации жилого фонда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Федеральный Закон Российской Федерации от 06.10.2003 № 131-ФЗ «Об общих принципах организации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FB3AAA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B3AAA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89651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Предоставление жилого помещения по договору социального найма</w:t>
            </w:r>
            <w:r w:rsidR="00FD0FB8" w:rsidRPr="005B5579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Ярославской области от 11 июля 2005г № 40-з «Об условиях реализации права отдельных категорий граждан на предоставление жилых помещений по договорам социального найма»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5448EE" w:rsidP="005448E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Признание </w:t>
            </w:r>
            <w:r w:rsidR="00931D09"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Жилищный кодекс 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30EEC">
                <w:rPr>
                  <w:rFonts w:ascii="Times New Roman" w:eastAsia="Times New Roman" w:hAnsi="Times New Roman"/>
                  <w:kern w:val="0"/>
                  <w:sz w:val="24"/>
                </w:rPr>
                <w:t>2004 г</w:t>
              </w:r>
            </w:smartTag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 № 188-ФЗ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Правительства РФ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FB3AAA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B3AAA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9217D4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Предоставление земельного участка, находящегося в муниципальной собственности,  гражданину или юридическому лицу в собственность бесплатно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9217D4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FD0FB8" w:rsidRDefault="00931D09" w:rsidP="005B557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Выдача разрешения на использование земель или земельного участка, </w:t>
            </w:r>
            <w:r w:rsid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которые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находя</w:t>
            </w:r>
            <w:r w:rsid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т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ся в муниципальной собственности, без предоставления земельных участков и установления сервитута</w:t>
            </w:r>
            <w:r w:rsidRPr="00FD0FB8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 xml:space="preserve">, 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публичного сервитута</w:t>
            </w:r>
            <w:r w:rsidRPr="00FD0FB8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9217D4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</w:t>
            </w: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Постановка граждан на учет в качестве лиц, имеющих право на  предоставление земельных участков в собственность бесплатно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9217D4" w:rsidP="002E5195">
            <w:pPr>
              <w:rPr>
                <w:rFonts w:ascii="Times New Roman" w:eastAsia="Times New Roman" w:hAnsi="Times New Roman"/>
                <w:sz w:val="24"/>
              </w:rPr>
            </w:pPr>
            <w:r w:rsidRPr="009217D4">
              <w:rPr>
                <w:rFonts w:ascii="Times New Roman" w:eastAsia="Times New Roman" w:hAnsi="Times New Roman"/>
                <w:sz w:val="24"/>
              </w:rPr>
              <w:t>9</w:t>
            </w:r>
            <w:r w:rsidR="005448EE" w:rsidRPr="009217D4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C2681B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C2681B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2E5195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E5195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217D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9217D4" w:rsidRPr="009217D4">
              <w:rPr>
                <w:rFonts w:ascii="Times New Roman" w:eastAsia="Times New Roman" w:hAnsi="Times New Roman"/>
                <w:kern w:val="0"/>
                <w:sz w:val="24"/>
              </w:rPr>
              <w:t>0</w:t>
            </w: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Утверждение схемы расположения 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lastRenderedPageBreak/>
              <w:t>земельного участка или земельных участков на кадастровом плане территории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Массовая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социально значимая услуга</w:t>
            </w:r>
          </w:p>
        </w:tc>
      </w:tr>
      <w:tr w:rsidR="005448EE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9217D4" w:rsidRDefault="009217D4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11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5B5579" w:rsidRDefault="005448EE" w:rsidP="0000292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Установление сервитута (публичного сервитута) в отношении земельного участка, находящегося в </w:t>
            </w:r>
            <w:r w:rsidR="00002923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</w:rPr>
              <w:t>собственности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5448EE" w:rsidRDefault="005448EE" w:rsidP="005448E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448EE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5448EE" w:rsidRPr="00E30EEC" w:rsidRDefault="005448EE" w:rsidP="005448E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448EE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 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E30EEC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  <w:p w:rsidR="005448EE" w:rsidRPr="00E30EEC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E30EEC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5448EE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9217D4" w:rsidRDefault="009217D4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12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5448EE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448EE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5448EE" w:rsidRPr="00E30EEC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448EE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 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E30EEC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  <w:p w:rsidR="005448EE" w:rsidRPr="00E30EEC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E30EEC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9217D4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13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Ярославской области от 27.06.2007 года № 50-з « О порядке учета граждан в качестве нуждающихся в жилых помещениях, предоставляемых по договорам социального найма»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Ярославской области от 11 июля 2005г № 40-з «Об условиях реализации права отдельных категорий граждан на предоставление жилых помещений по договорам социального найма»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217D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9217D4" w:rsidRPr="009217D4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Присвоение    адреса  объекту  адресации, изменение и аннулирование такого адреса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B2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Градостроительный кодекс Российской Федерации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т 06.10.2003 № 131-ФЗ «Об общих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принципах организации местного самоуправления в Российской Федерации»</w:t>
            </w:r>
          </w:p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Постановление Администрации Приволжского сельского поселения от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08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.0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.201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года № 10 «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 порядке присвоения адресов объектам недвижимости  на    территории Охотинского  сельского 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217D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1</w:t>
            </w:r>
            <w:r w:rsidR="009217D4" w:rsidRPr="009217D4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Выдача выписки из </w:t>
            </w:r>
            <w:proofErr w:type="spellStart"/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похозяйственной</w:t>
            </w:r>
            <w:proofErr w:type="spellEnd"/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книги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от 02.05.2006 года № 59-ФЗ «О порядке рассмотрения обращений граждан Российской Федерации»;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07.07.2003 года № 112-ФЗ «О личном подсобном хозяйстве»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217D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9217D4" w:rsidRPr="009217D4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Согласование проведения переустройства и (или) перепланировки помещения в многоквартирном  доме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щный кодекс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217D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9217D4" w:rsidRPr="009217D4"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217D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9217D4" w:rsidRPr="009217D4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Выдача разрешений на право вырубки зеленых  насаждений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 от 06.10.2003 № 131-ФЗ «Об общих принципах организации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Правила благоустройства на территории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поселения, утвержденные решением Муниципального Совета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 от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15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.0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.201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года №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9217D4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19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Массовая социально значимая услуга 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217D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9217D4" w:rsidRPr="009217D4">
              <w:rPr>
                <w:rFonts w:ascii="Times New Roman" w:eastAsia="Times New Roman" w:hAnsi="Times New Roman"/>
                <w:kern w:val="0"/>
                <w:sz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Согласование создания места (площадки) накопления твердых коммунальных отходов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color w:val="000080"/>
                <w:kern w:val="0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 от 06.10.2003 № 131-ФЗ «Об общих принципах организации </w:t>
            </w:r>
          </w:p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Постановление Правительства РФ от 31.08.2018№1039 "Об утверждении Правил обустройства мест (площадок)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накопления твердых коммунальных отходов и ведения их реестра"</w:t>
            </w:r>
          </w:p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Постановления Правительства Ярославской области от 24.07.2020 № 619-п «О  внесении изменения в постановление Правительства области от  03.06.2015 №595-п»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217D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2</w:t>
            </w:r>
            <w:r w:rsidR="009217D4" w:rsidRPr="009217D4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Признание садового дома жилым домом и жилого дома садовым  домом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 от 06.10.2003 № 131-ФЗ «Об общих принципах организации Российской Федерации»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</w:rPr>
              <w:t>Постановление Правительства Российской Федерации  от 28.01.2006 № 47 «Об утверждении Положения о признании помещения жилым помещением, 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217D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9217D4" w:rsidRPr="009217D4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 Правительства  Российской  Федерации  от 11.03.2010 года №138 (п.49)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217D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9217D4" w:rsidRPr="009217D4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Направление  уведомления о планируемом  сносе  объекта капитального  строительства и уведомления  о завершении  сноса  объекта  капитального 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Градостроительный кодекс Российской Федерации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03.08.2018 N 340-ФЗ 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C2681B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2681B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</w:tbl>
    <w:p w:rsidR="00931D09" w:rsidRPr="00E30EEC" w:rsidRDefault="00931D09" w:rsidP="00931D09">
      <w:pPr>
        <w:widowControl/>
        <w:suppressAutoHyphens w:val="0"/>
        <w:rPr>
          <w:rFonts w:ascii="Times New Roman" w:eastAsia="Times New Roman" w:hAnsi="Times New Roman"/>
          <w:color w:val="FF0000"/>
          <w:kern w:val="0"/>
          <w:sz w:val="24"/>
        </w:rPr>
      </w:pPr>
    </w:p>
    <w:p w:rsidR="00931D09" w:rsidRPr="00E30EEC" w:rsidRDefault="00931D09" w:rsidP="00931D09">
      <w:pPr>
        <w:widowControl/>
        <w:suppressAutoHyphens w:val="0"/>
        <w:rPr>
          <w:rFonts w:ascii="Times New Roman" w:eastAsia="Times New Roman" w:hAnsi="Times New Roman"/>
          <w:color w:val="FF0000"/>
          <w:kern w:val="0"/>
          <w:sz w:val="24"/>
        </w:rPr>
      </w:pPr>
    </w:p>
    <w:p w:rsidR="00C1424D" w:rsidRPr="00E30EEC" w:rsidRDefault="00C1424D" w:rsidP="00931D09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</w:rPr>
      </w:pPr>
    </w:p>
    <w:sectPr w:rsidR="00C1424D" w:rsidRPr="00E30EEC" w:rsidSect="00B076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1EAA"/>
    <w:rsid w:val="00002923"/>
    <w:rsid w:val="000178DB"/>
    <w:rsid w:val="00097EAA"/>
    <w:rsid w:val="000C5000"/>
    <w:rsid w:val="00150053"/>
    <w:rsid w:val="00155C39"/>
    <w:rsid w:val="00166386"/>
    <w:rsid w:val="00193A1B"/>
    <w:rsid w:val="001B2B5F"/>
    <w:rsid w:val="001F7A48"/>
    <w:rsid w:val="00232D32"/>
    <w:rsid w:val="00243B15"/>
    <w:rsid w:val="00251EAA"/>
    <w:rsid w:val="00283777"/>
    <w:rsid w:val="002E5195"/>
    <w:rsid w:val="00341832"/>
    <w:rsid w:val="003521E7"/>
    <w:rsid w:val="0035449F"/>
    <w:rsid w:val="00384F9B"/>
    <w:rsid w:val="00436DB2"/>
    <w:rsid w:val="00494F91"/>
    <w:rsid w:val="00495705"/>
    <w:rsid w:val="004E2618"/>
    <w:rsid w:val="00542184"/>
    <w:rsid w:val="005448EE"/>
    <w:rsid w:val="00597BD5"/>
    <w:rsid w:val="005A23DD"/>
    <w:rsid w:val="005B3A44"/>
    <w:rsid w:val="005B5579"/>
    <w:rsid w:val="00634F3B"/>
    <w:rsid w:val="00675729"/>
    <w:rsid w:val="006E0B3B"/>
    <w:rsid w:val="006F1FD7"/>
    <w:rsid w:val="006F687F"/>
    <w:rsid w:val="00707B61"/>
    <w:rsid w:val="0075645B"/>
    <w:rsid w:val="00767BF8"/>
    <w:rsid w:val="00794A88"/>
    <w:rsid w:val="007C7A6E"/>
    <w:rsid w:val="00827497"/>
    <w:rsid w:val="00850102"/>
    <w:rsid w:val="0089651A"/>
    <w:rsid w:val="008A2D13"/>
    <w:rsid w:val="008C12F3"/>
    <w:rsid w:val="008C24D7"/>
    <w:rsid w:val="008D0BD8"/>
    <w:rsid w:val="008D332F"/>
    <w:rsid w:val="009217D4"/>
    <w:rsid w:val="00931D09"/>
    <w:rsid w:val="009638C1"/>
    <w:rsid w:val="009728D9"/>
    <w:rsid w:val="00986D64"/>
    <w:rsid w:val="009D702E"/>
    <w:rsid w:val="00AA594C"/>
    <w:rsid w:val="00AA64FD"/>
    <w:rsid w:val="00AC7C2C"/>
    <w:rsid w:val="00B26B9F"/>
    <w:rsid w:val="00B54AF2"/>
    <w:rsid w:val="00B73B73"/>
    <w:rsid w:val="00BC1204"/>
    <w:rsid w:val="00C03F2B"/>
    <w:rsid w:val="00C1424D"/>
    <w:rsid w:val="00C2681B"/>
    <w:rsid w:val="00C61E8B"/>
    <w:rsid w:val="00C91E8F"/>
    <w:rsid w:val="00CE038B"/>
    <w:rsid w:val="00D20738"/>
    <w:rsid w:val="00D8735F"/>
    <w:rsid w:val="00D919B0"/>
    <w:rsid w:val="00DF5FD3"/>
    <w:rsid w:val="00E30EEC"/>
    <w:rsid w:val="00E52666"/>
    <w:rsid w:val="00E526B5"/>
    <w:rsid w:val="00ED1FAC"/>
    <w:rsid w:val="00F046A0"/>
    <w:rsid w:val="00F14337"/>
    <w:rsid w:val="00F404D6"/>
    <w:rsid w:val="00F77D90"/>
    <w:rsid w:val="00FB3AAA"/>
    <w:rsid w:val="00F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customStyle="1" w:styleId="a5">
    <w:name w:val="Цветовое выделение"/>
    <w:rsid w:val="005A23DD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59</cp:revision>
  <cp:lastPrinted>2023-01-16T08:46:00Z</cp:lastPrinted>
  <dcterms:created xsi:type="dcterms:W3CDTF">2017-02-28T07:22:00Z</dcterms:created>
  <dcterms:modified xsi:type="dcterms:W3CDTF">2023-04-10T10:34:00Z</dcterms:modified>
</cp:coreProperties>
</file>