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19" w:rsidRDefault="00736719" w:rsidP="0039726A">
      <w:pPr>
        <w:rPr>
          <w:sz w:val="28"/>
          <w:szCs w:val="28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ОТЧЕТ ГЛАВЫ И АДМИНИСТРАЦИИ</w:t>
      </w:r>
    </w:p>
    <w:p w:rsid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Охотинского сельского поселения Мышкинского муниципального района Ярославской области об итогах работы за 20</w:t>
      </w:r>
      <w:r w:rsidR="00910F91">
        <w:rPr>
          <w:b/>
        </w:rPr>
        <w:t>2</w:t>
      </w:r>
      <w:r w:rsidR="00FF1E07">
        <w:rPr>
          <w:b/>
        </w:rPr>
        <w:t>2</w:t>
      </w:r>
      <w:r w:rsidRPr="00643765">
        <w:rPr>
          <w:b/>
        </w:rPr>
        <w:t xml:space="preserve"> год</w:t>
      </w:r>
    </w:p>
    <w:p w:rsidR="00515070" w:rsidRDefault="00515070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403DF6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</w:pPr>
      <w:r>
        <w:t>Уважаемые присутствующие!</w:t>
      </w:r>
    </w:p>
    <w:p w:rsidR="00403DF6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Представляя отчет о результатах своей деятельности и деятельности администрации Охотинского сельского поселения за 2022 год, постараюсь отразить основные моменты в работе администрации, обозначить существующие проблемные вопросы.</w:t>
      </w:r>
    </w:p>
    <w:p w:rsidR="00403DF6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Это</w:t>
      </w:r>
      <w:proofErr w:type="gramEnd"/>
      <w:r>
        <w:t xml:space="preserve"> прежде всего: формирование и исполнение бюджета поселения, благоустройство территории поселения, развитие инфраструктуры, обеспечение жизнедеятельности поселения, работа по предупреждению и ликвидации последствий ЧС, обеспечение первичных мер пожарной безопасности, работа с обращениями граждан и другие.</w:t>
      </w:r>
    </w:p>
    <w:p w:rsidR="00403DF6" w:rsidRDefault="00403DF6" w:rsidP="00403DF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Деятельность</w:t>
      </w:r>
      <w:proofErr w:type="gramEnd"/>
      <w:r>
        <w:t xml:space="preserve"> как Главы, так и Администрации в целом осуществляются путем организации повседневной работы администрации, подготовке нормативно-правовых документов, в том числе и проектов решений Совета Депутатов поселения, проведения встреч с жителями поселения, осуществления личного приема граждан Главой администрации поселения и специалистами, рассмотрения письменных и устных обращений.</w:t>
      </w:r>
    </w:p>
    <w:p w:rsidR="00515070" w:rsidRDefault="00515070" w:rsidP="005150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t>Отчитываясь о</w:t>
      </w:r>
      <w:proofErr w:type="gramEnd"/>
      <w:r>
        <w:t xml:space="preserve"> проделанной работе сельского поселения за 2022 год хочу отметить, что такие отчеты – это не просто традиция, а жизненная необходимость, потому, что наглядно видно, что сделано и что предстоит сделать.</w:t>
      </w:r>
    </w:p>
    <w:p w:rsidR="004667AD" w:rsidRDefault="00515070" w:rsidP="00B818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Основные усилия деятельности Администрации Охотинского сельского поселения в 2022 году были направлены на создание благоприятных, комфортных условий проживания жителей на территории поселения. Большинство мероприятий проводимых администрацией в этом направлении согласовывались с жителями или проводились по их предложениям.</w:t>
      </w:r>
    </w:p>
    <w:p w:rsidR="004667AD" w:rsidRDefault="004667AD" w:rsidP="004667A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Успех преобразований, происходящих в </w:t>
      </w:r>
      <w:proofErr w:type="spellStart"/>
      <w:r>
        <w:t>Охотинском</w:t>
      </w:r>
      <w:proofErr w:type="spellEnd"/>
      <w:r>
        <w:t xml:space="preserve"> сельском поселении, во многом зависит от нашей совместной с вами работы и от доверия друг к другу – доверия людей к власти и наоборот власти к людям. Это очень серьезный и важный вопрос, который является основным приоритетом в нашей повседневной жизни.</w:t>
      </w:r>
    </w:p>
    <w:p w:rsidR="004667AD" w:rsidRPr="008A5AD6" w:rsidRDefault="004667AD" w:rsidP="004667AD">
      <w:pPr>
        <w:spacing w:line="360" w:lineRule="auto"/>
        <w:ind w:firstLine="708"/>
        <w:jc w:val="both"/>
        <w:rPr>
          <w:color w:val="000000"/>
        </w:rPr>
      </w:pPr>
      <w:r w:rsidRPr="00720E89">
        <w:rPr>
          <w:color w:val="000000"/>
        </w:rPr>
        <w:t xml:space="preserve">Территория поселения включает в себя </w:t>
      </w:r>
      <w:r>
        <w:rPr>
          <w:color w:val="000000"/>
        </w:rPr>
        <w:t>16 059</w:t>
      </w:r>
      <w:r w:rsidRPr="00720E89">
        <w:rPr>
          <w:color w:val="000000"/>
        </w:rPr>
        <w:t xml:space="preserve"> га земли, на которой расположено </w:t>
      </w:r>
      <w:r>
        <w:rPr>
          <w:color w:val="000000"/>
        </w:rPr>
        <w:t>42</w:t>
      </w:r>
      <w:r w:rsidRPr="00720E89">
        <w:rPr>
          <w:color w:val="000000"/>
        </w:rPr>
        <w:t xml:space="preserve"> населенных пунктов. </w:t>
      </w:r>
    </w:p>
    <w:p w:rsidR="004667AD" w:rsidRPr="00B67FDA" w:rsidRDefault="004667AD" w:rsidP="004667AD">
      <w:pPr>
        <w:rPr>
          <w:bCs/>
          <w:spacing w:val="-2"/>
          <w:sz w:val="28"/>
          <w:szCs w:val="28"/>
        </w:rPr>
        <w:sectPr w:rsidR="004667AD" w:rsidRPr="00B67FDA" w:rsidSect="004667AD">
          <w:footerReference w:type="even" r:id="rId9"/>
          <w:footerReference w:type="default" r:id="rId10"/>
          <w:type w:val="continuous"/>
          <w:pgSz w:w="11909" w:h="16834"/>
          <w:pgMar w:top="510" w:right="567" w:bottom="510" w:left="1418" w:header="720" w:footer="720" w:gutter="0"/>
          <w:cols w:space="720"/>
        </w:sectPr>
      </w:pPr>
    </w:p>
    <w:p w:rsidR="004667AD" w:rsidRPr="004667AD" w:rsidRDefault="004667AD" w:rsidP="004667AD">
      <w:pPr>
        <w:shd w:val="clear" w:color="auto" w:fill="FFFFFF"/>
        <w:spacing w:line="360" w:lineRule="auto"/>
        <w:ind w:firstLine="708"/>
        <w:jc w:val="both"/>
        <w:rPr>
          <w:spacing w:val="-2"/>
        </w:rPr>
      </w:pPr>
      <w:r w:rsidRPr="00B67FDA">
        <w:rPr>
          <w:spacing w:val="-1"/>
        </w:rPr>
        <w:lastRenderedPageBreak/>
        <w:t xml:space="preserve">Численность постоянно проживающего </w:t>
      </w:r>
      <w:r w:rsidRPr="00B67FDA">
        <w:rPr>
          <w:spacing w:val="-2"/>
        </w:rPr>
        <w:t>населения на территории поселения на 01.01.20</w:t>
      </w:r>
      <w:r>
        <w:rPr>
          <w:spacing w:val="-2"/>
        </w:rPr>
        <w:t>23</w:t>
      </w:r>
      <w:r w:rsidRPr="00B67FDA">
        <w:rPr>
          <w:spacing w:val="-2"/>
        </w:rPr>
        <w:t xml:space="preserve"> года составила</w:t>
      </w:r>
      <w:r>
        <w:rPr>
          <w:spacing w:val="-2"/>
        </w:rPr>
        <w:t xml:space="preserve"> </w:t>
      </w:r>
      <w:r w:rsidR="00B81852">
        <w:rPr>
          <w:b/>
        </w:rPr>
        <w:t>705</w:t>
      </w:r>
      <w:r>
        <w:rPr>
          <w:b/>
          <w:sz w:val="28"/>
          <w:szCs w:val="28"/>
        </w:rPr>
        <w:t xml:space="preserve"> </w:t>
      </w:r>
      <w:r w:rsidRPr="00B67FDA">
        <w:rPr>
          <w:spacing w:val="-2"/>
        </w:rPr>
        <w:t xml:space="preserve">человек, что на </w:t>
      </w:r>
      <w:r w:rsidR="00B81852">
        <w:rPr>
          <w:spacing w:val="-2"/>
        </w:rPr>
        <w:t>12</w:t>
      </w:r>
      <w:r w:rsidRPr="00B67FDA">
        <w:rPr>
          <w:spacing w:val="-2"/>
        </w:rPr>
        <w:t xml:space="preserve"> человек </w:t>
      </w:r>
      <w:r>
        <w:rPr>
          <w:spacing w:val="-2"/>
        </w:rPr>
        <w:t>меньше</w:t>
      </w:r>
      <w:r w:rsidRPr="00B67FDA">
        <w:rPr>
          <w:spacing w:val="-2"/>
        </w:rPr>
        <w:t xml:space="preserve">, чем на начало  </w:t>
      </w:r>
      <w:r w:rsidR="00B81852">
        <w:rPr>
          <w:spacing w:val="-2"/>
        </w:rPr>
        <w:t>2021</w:t>
      </w:r>
      <w:r w:rsidRPr="00B67FDA">
        <w:rPr>
          <w:spacing w:val="-2"/>
        </w:rPr>
        <w:t xml:space="preserve"> года </w:t>
      </w:r>
      <w:r w:rsidRPr="00190C24">
        <w:rPr>
          <w:spacing w:val="-2"/>
        </w:rPr>
        <w:t>(</w:t>
      </w:r>
      <w:r w:rsidR="00B81852">
        <w:rPr>
          <w:b/>
        </w:rPr>
        <w:t>717</w:t>
      </w:r>
      <w:r>
        <w:rPr>
          <w:b/>
          <w:sz w:val="28"/>
          <w:szCs w:val="28"/>
        </w:rPr>
        <w:t xml:space="preserve"> </w:t>
      </w:r>
      <w:r>
        <w:rPr>
          <w:spacing w:val="-2"/>
        </w:rPr>
        <w:t>человек)</w:t>
      </w:r>
    </w:p>
    <w:p w:rsidR="0083483F" w:rsidRDefault="0083483F" w:rsidP="0083483F">
      <w:pPr>
        <w:rPr>
          <w:b/>
        </w:rPr>
      </w:pPr>
      <w:r w:rsidRPr="00B67FDA">
        <w:rPr>
          <w:b/>
        </w:rPr>
        <w:t>Динамика численности населения сельского поселения по годам:</w:t>
      </w:r>
    </w:p>
    <w:p w:rsidR="0083483F" w:rsidRPr="004667AD" w:rsidRDefault="0083483F" w:rsidP="0083483F">
      <w:pPr>
        <w:rPr>
          <w:b/>
          <w:sz w:val="16"/>
          <w:szCs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1156"/>
        <w:gridCol w:w="1156"/>
        <w:gridCol w:w="1010"/>
        <w:gridCol w:w="998"/>
        <w:gridCol w:w="998"/>
        <w:gridCol w:w="925"/>
        <w:gridCol w:w="925"/>
        <w:gridCol w:w="925"/>
      </w:tblGrid>
      <w:tr w:rsidR="0083483F" w:rsidRPr="004667AD" w:rsidTr="00A907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Показатели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83483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2020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83483F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667AD">
              <w:rPr>
                <w:b/>
                <w:color w:val="4F81BD" w:themeColor="accent1"/>
                <w:sz w:val="16"/>
                <w:szCs w:val="16"/>
              </w:rPr>
              <w:t>2021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83483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2022</w:t>
            </w:r>
          </w:p>
        </w:tc>
      </w:tr>
      <w:tr w:rsidR="0083483F" w:rsidRPr="004667AD" w:rsidTr="00A9074F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83483F" w:rsidP="00A907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777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770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779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768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745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785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FC2106" w:rsidP="00A9074F">
            <w:pPr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 w:rsidRPr="004667AD">
              <w:rPr>
                <w:b/>
                <w:color w:val="4F81BD" w:themeColor="accent1"/>
                <w:sz w:val="16"/>
                <w:szCs w:val="16"/>
              </w:rPr>
              <w:t>717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F" w:rsidRPr="004667AD" w:rsidRDefault="00FC2106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705</w:t>
            </w:r>
          </w:p>
        </w:tc>
      </w:tr>
    </w:tbl>
    <w:p w:rsidR="0083483F" w:rsidRPr="004667AD" w:rsidRDefault="0083483F" w:rsidP="000119E3">
      <w:pPr>
        <w:tabs>
          <w:tab w:val="left" w:pos="6013"/>
        </w:tabs>
        <w:rPr>
          <w:sz w:val="16"/>
          <w:szCs w:val="16"/>
        </w:rPr>
      </w:pPr>
    </w:p>
    <w:p w:rsidR="00956400" w:rsidRPr="004667AD" w:rsidRDefault="00956400" w:rsidP="00956400">
      <w:pPr>
        <w:jc w:val="center"/>
        <w:rPr>
          <w:b/>
          <w:sz w:val="16"/>
          <w:szCs w:val="16"/>
        </w:rPr>
      </w:pPr>
      <w:r w:rsidRPr="004667AD">
        <w:rPr>
          <w:b/>
          <w:sz w:val="16"/>
          <w:szCs w:val="16"/>
        </w:rPr>
        <w:t>Демографические показатели:</w:t>
      </w:r>
    </w:p>
    <w:p w:rsidR="00956400" w:rsidRPr="004667AD" w:rsidRDefault="00956400" w:rsidP="00956400">
      <w:pPr>
        <w:rPr>
          <w:sz w:val="16"/>
          <w:szCs w:val="16"/>
        </w:rPr>
      </w:pPr>
    </w:p>
    <w:p w:rsidR="000119E3" w:rsidRPr="004667AD" w:rsidRDefault="000119E3" w:rsidP="00956400">
      <w:pPr>
        <w:rPr>
          <w:sz w:val="16"/>
          <w:szCs w:val="16"/>
        </w:rPr>
        <w:sectPr w:rsidR="000119E3" w:rsidRPr="004667AD">
          <w:footerReference w:type="even" r:id="rId11"/>
          <w:footerReference w:type="default" r:id="rId12"/>
          <w:type w:val="continuous"/>
          <w:pgSz w:w="11909" w:h="16834"/>
          <w:pgMar w:top="567" w:right="567" w:bottom="567" w:left="964" w:header="720" w:footer="720" w:gutter="0"/>
          <w:cols w:space="720"/>
        </w:sectPr>
      </w:pPr>
    </w:p>
    <w:tbl>
      <w:tblPr>
        <w:tblW w:w="0" w:type="auto"/>
        <w:tblInd w:w="2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530"/>
        <w:gridCol w:w="1530"/>
      </w:tblGrid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lastRenderedPageBreak/>
              <w:t>2015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25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lastRenderedPageBreak/>
              <w:t>2019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22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tabs>
                <w:tab w:val="left" w:pos="1155"/>
              </w:tabs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sz w:val="16"/>
                <w:szCs w:val="16"/>
              </w:rPr>
            </w:pPr>
            <w:r w:rsidRPr="004667AD">
              <w:rPr>
                <w:sz w:val="16"/>
                <w:szCs w:val="16"/>
              </w:rPr>
              <w:t>21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4667AD">
              <w:rPr>
                <w:b/>
                <w:color w:val="548DD4" w:themeColor="text2" w:themeTint="99"/>
                <w:sz w:val="16"/>
                <w:szCs w:val="16"/>
              </w:rPr>
              <w:t>2021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4667AD">
              <w:rPr>
                <w:b/>
                <w:color w:val="548DD4" w:themeColor="text2" w:themeTint="99"/>
                <w:sz w:val="16"/>
                <w:szCs w:val="16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548DD4" w:themeColor="text2" w:themeTint="99"/>
                <w:sz w:val="16"/>
                <w:szCs w:val="16"/>
              </w:rPr>
            </w:pPr>
            <w:r w:rsidRPr="004667AD">
              <w:rPr>
                <w:b/>
                <w:color w:val="548DD4" w:themeColor="text2" w:themeTint="99"/>
                <w:sz w:val="16"/>
                <w:szCs w:val="16"/>
              </w:rPr>
              <w:t>28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21</w:t>
            </w:r>
          </w:p>
        </w:tc>
      </w:tr>
      <w:tr w:rsidR="00956400" w:rsidRPr="004667AD" w:rsidTr="00A9074F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956400" w:rsidP="0095640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4667AD">
              <w:rPr>
                <w:b/>
                <w:sz w:val="16"/>
                <w:szCs w:val="16"/>
              </w:rPr>
              <w:t>Динамика(+/-2022 к 2021</w:t>
            </w:r>
            <w:proofErr w:type="gram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FC2106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00" w:rsidRPr="004667AD" w:rsidRDefault="00D96969" w:rsidP="00A9074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667AD">
              <w:rPr>
                <w:b/>
                <w:color w:val="FF0000"/>
                <w:sz w:val="16"/>
                <w:szCs w:val="16"/>
              </w:rPr>
              <w:t>-7</w:t>
            </w:r>
          </w:p>
        </w:tc>
      </w:tr>
    </w:tbl>
    <w:p w:rsidR="000470A2" w:rsidRDefault="000470A2" w:rsidP="0083483F"/>
    <w:p w:rsidR="000470A2" w:rsidRPr="00480C19" w:rsidRDefault="000470A2" w:rsidP="00480C19">
      <w:pPr>
        <w:spacing w:line="360" w:lineRule="auto"/>
        <w:ind w:firstLine="709"/>
        <w:jc w:val="both"/>
        <w:rPr>
          <w:i/>
        </w:rPr>
      </w:pPr>
      <w:r>
        <w:tab/>
      </w:r>
      <w:r w:rsidRPr="00FD45A0">
        <w:rPr>
          <w:i/>
        </w:rPr>
        <w:t>В целом по поселению демографическое состояние в целом практически такое же, как в 202</w:t>
      </w:r>
      <w:r w:rsidR="008E4224">
        <w:rPr>
          <w:i/>
        </w:rPr>
        <w:t>2</w:t>
      </w:r>
      <w:r w:rsidRPr="00FD45A0">
        <w:rPr>
          <w:i/>
        </w:rPr>
        <w:t xml:space="preserve"> году: </w:t>
      </w:r>
      <w:r w:rsidR="008E4224">
        <w:rPr>
          <w:i/>
        </w:rPr>
        <w:t>42</w:t>
      </w:r>
      <w:r w:rsidRPr="00FD45A0">
        <w:rPr>
          <w:i/>
        </w:rPr>
        <w:t xml:space="preserve"> (202</w:t>
      </w:r>
      <w:r w:rsidR="008E4224">
        <w:rPr>
          <w:i/>
        </w:rPr>
        <w:t xml:space="preserve">1 </w:t>
      </w:r>
      <w:r w:rsidRPr="00FD45A0">
        <w:rPr>
          <w:i/>
        </w:rPr>
        <w:t xml:space="preserve">год – </w:t>
      </w:r>
      <w:r w:rsidR="008E4224">
        <w:rPr>
          <w:i/>
        </w:rPr>
        <w:t>2</w:t>
      </w:r>
      <w:r w:rsidRPr="00FD45A0">
        <w:rPr>
          <w:i/>
        </w:rPr>
        <w:t xml:space="preserve">) человек родилось, </w:t>
      </w:r>
      <w:r w:rsidR="00190C24">
        <w:rPr>
          <w:i/>
        </w:rPr>
        <w:t>21</w:t>
      </w:r>
      <w:r w:rsidRPr="00FD45A0">
        <w:rPr>
          <w:i/>
        </w:rPr>
        <w:t xml:space="preserve"> (2020год – </w:t>
      </w:r>
      <w:r w:rsidR="00190C24">
        <w:rPr>
          <w:i/>
        </w:rPr>
        <w:t>28</w:t>
      </w:r>
      <w:r w:rsidRPr="00FD45A0">
        <w:rPr>
          <w:i/>
        </w:rPr>
        <w:t xml:space="preserve">)  умерло.   Стабильно снижается </w:t>
      </w:r>
      <w:r w:rsidRPr="00FD45A0">
        <w:rPr>
          <w:b/>
          <w:i/>
        </w:rPr>
        <w:t xml:space="preserve">уровень рождаемости </w:t>
      </w:r>
      <w:r w:rsidRPr="00FD45A0">
        <w:rPr>
          <w:i/>
        </w:rPr>
        <w:t>(-</w:t>
      </w:r>
      <w:r w:rsidR="00190C24">
        <w:rPr>
          <w:i/>
        </w:rPr>
        <w:t>2</w:t>
      </w:r>
      <w:r w:rsidRPr="00FD45A0">
        <w:rPr>
          <w:i/>
        </w:rPr>
        <w:t xml:space="preserve">  новорожденных к 202</w:t>
      </w:r>
      <w:r w:rsidR="00190C24">
        <w:rPr>
          <w:i/>
        </w:rPr>
        <w:t>1</w:t>
      </w:r>
      <w:r w:rsidRPr="00FD45A0">
        <w:rPr>
          <w:i/>
        </w:rPr>
        <w:t xml:space="preserve"> года), и стабильно снижается </w:t>
      </w:r>
      <w:r w:rsidRPr="00FD45A0">
        <w:rPr>
          <w:b/>
          <w:i/>
        </w:rPr>
        <w:t>уровень смертности</w:t>
      </w:r>
      <w:r w:rsidRPr="00FD45A0">
        <w:rPr>
          <w:i/>
        </w:rPr>
        <w:t xml:space="preserve"> - ч</w:t>
      </w:r>
      <w:r w:rsidRPr="00FD45A0">
        <w:rPr>
          <w:b/>
          <w:i/>
        </w:rPr>
        <w:t>исло умерших</w:t>
      </w:r>
      <w:r w:rsidRPr="00FD45A0">
        <w:rPr>
          <w:i/>
        </w:rPr>
        <w:t xml:space="preserve"> уменьшилось на </w:t>
      </w:r>
      <w:r w:rsidR="00190C24">
        <w:rPr>
          <w:i/>
        </w:rPr>
        <w:t>7</w:t>
      </w:r>
      <w:r w:rsidRPr="00FD45A0">
        <w:rPr>
          <w:i/>
        </w:rPr>
        <w:t>.</w:t>
      </w:r>
    </w:p>
    <w:p w:rsidR="001E0871" w:rsidRDefault="00480C19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480C19">
        <w:rPr>
          <w:bCs/>
          <w:color w:val="000000"/>
        </w:rPr>
        <w:t xml:space="preserve">Одним из важных вопросов местного значения является формирование бюджета поселения, его исполнение и </w:t>
      </w:r>
      <w:proofErr w:type="gramStart"/>
      <w:r w:rsidRPr="00480C19">
        <w:rPr>
          <w:bCs/>
          <w:color w:val="000000"/>
        </w:rPr>
        <w:t>контроль за</w:t>
      </w:r>
      <w:proofErr w:type="gramEnd"/>
      <w:r w:rsidRPr="00480C19">
        <w:rPr>
          <w:bCs/>
          <w:color w:val="000000"/>
        </w:rPr>
        <w:t xml:space="preserve"> исполнением бюджета.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1E0871">
        <w:rPr>
          <w:b/>
          <w:bCs/>
          <w:color w:val="000000"/>
        </w:rPr>
        <w:t>Бюджет поселения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21</w:t>
      </w:r>
      <w:r w:rsidRPr="001E0871">
        <w:rPr>
          <w:bCs/>
          <w:color w:val="000000"/>
        </w:rPr>
        <w:t xml:space="preserve"> декабря 2021  г. принято решение </w:t>
      </w:r>
      <w:r>
        <w:rPr>
          <w:bCs/>
          <w:color w:val="000000"/>
        </w:rPr>
        <w:t>Муниципального совета</w:t>
      </w:r>
      <w:r w:rsidRPr="001E0871">
        <w:rPr>
          <w:bCs/>
          <w:color w:val="000000"/>
        </w:rPr>
        <w:t xml:space="preserve"> № </w:t>
      </w:r>
      <w:r>
        <w:rPr>
          <w:bCs/>
          <w:color w:val="000000"/>
        </w:rPr>
        <w:t>28</w:t>
      </w:r>
      <w:r w:rsidRPr="001E0871">
        <w:rPr>
          <w:bCs/>
          <w:color w:val="000000"/>
        </w:rPr>
        <w:t xml:space="preserve"> «О бюджете </w:t>
      </w:r>
      <w:r>
        <w:rPr>
          <w:bCs/>
          <w:color w:val="000000"/>
        </w:rPr>
        <w:t>Охотинского</w:t>
      </w:r>
      <w:r w:rsidRPr="001E0871">
        <w:rPr>
          <w:bCs/>
          <w:color w:val="000000"/>
        </w:rPr>
        <w:t xml:space="preserve"> сельского поселения на  2022 год и  плановый период 2023 и 2024  годов». Утвержденные бюджетные назначения на 2022 год составляли </w:t>
      </w:r>
      <w:r w:rsidR="00AC6EF2">
        <w:rPr>
          <w:bCs/>
          <w:color w:val="000000"/>
        </w:rPr>
        <w:t>9 595</w:t>
      </w:r>
      <w:r w:rsidRPr="001E0871">
        <w:rPr>
          <w:bCs/>
          <w:color w:val="000000"/>
        </w:rPr>
        <w:t xml:space="preserve"> тыс. руб.</w:t>
      </w:r>
    </w:p>
    <w:p w:rsidR="001E0871" w:rsidRPr="001E0871" w:rsidRDefault="001E0871" w:rsidP="00AC6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 xml:space="preserve">По состоянию на 01.01.2023 года в бюджет </w:t>
      </w:r>
      <w:r w:rsidR="00AC6EF2">
        <w:rPr>
          <w:bCs/>
          <w:color w:val="000000"/>
        </w:rPr>
        <w:t>Охотинского</w:t>
      </w:r>
      <w:r w:rsidRPr="001E0871">
        <w:rPr>
          <w:bCs/>
          <w:color w:val="000000"/>
        </w:rPr>
        <w:t xml:space="preserve"> сельского поселения поступило </w:t>
      </w:r>
      <w:r w:rsidR="00AC6EF2">
        <w:rPr>
          <w:bCs/>
          <w:color w:val="000000"/>
        </w:rPr>
        <w:t>10 117</w:t>
      </w:r>
      <w:r w:rsidRPr="001E0871">
        <w:rPr>
          <w:bCs/>
          <w:color w:val="000000"/>
        </w:rPr>
        <w:t xml:space="preserve"> тыс.</w:t>
      </w:r>
      <w:r w:rsidR="00AC6EF2">
        <w:rPr>
          <w:bCs/>
          <w:color w:val="000000"/>
        </w:rPr>
        <w:t xml:space="preserve"> </w:t>
      </w:r>
      <w:r w:rsidRPr="001E0871">
        <w:rPr>
          <w:bCs/>
          <w:color w:val="000000"/>
        </w:rPr>
        <w:t xml:space="preserve">руб. (факт). 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Выполнение ра</w:t>
      </w:r>
      <w:r w:rsidR="00AC6EF2">
        <w:rPr>
          <w:bCs/>
          <w:color w:val="000000"/>
        </w:rPr>
        <w:t>сходной части бюджета Охотинского</w:t>
      </w:r>
      <w:r w:rsidRPr="001E0871">
        <w:rPr>
          <w:bCs/>
          <w:color w:val="000000"/>
        </w:rPr>
        <w:t xml:space="preserve"> сельского поселения за 2022 год составило </w:t>
      </w:r>
      <w:r w:rsidR="00AC6EF2">
        <w:rPr>
          <w:bCs/>
          <w:color w:val="000000"/>
        </w:rPr>
        <w:t>9 683</w:t>
      </w:r>
      <w:r w:rsidRPr="001E0871">
        <w:rPr>
          <w:bCs/>
          <w:color w:val="000000"/>
        </w:rPr>
        <w:t xml:space="preserve"> тыс. руб. Бюджет является </w:t>
      </w:r>
      <w:proofErr w:type="spellStart"/>
      <w:r w:rsidRPr="001E0871">
        <w:rPr>
          <w:bCs/>
          <w:color w:val="000000"/>
        </w:rPr>
        <w:t>профицитным</w:t>
      </w:r>
      <w:proofErr w:type="spellEnd"/>
      <w:r w:rsidRPr="001E0871">
        <w:rPr>
          <w:bCs/>
          <w:color w:val="000000"/>
        </w:rPr>
        <w:t>, то есть расходы не превышали доходы.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 xml:space="preserve">Работа администрации </w:t>
      </w:r>
      <w:r w:rsidR="00AC6EF2">
        <w:rPr>
          <w:bCs/>
          <w:color w:val="000000"/>
        </w:rPr>
        <w:t>Охотинского</w:t>
      </w:r>
      <w:r w:rsidRPr="001E0871">
        <w:rPr>
          <w:bCs/>
          <w:color w:val="000000"/>
        </w:rPr>
        <w:t xml:space="preserve"> сельского поселения планируется </w:t>
      </w:r>
      <w:proofErr w:type="gramStart"/>
      <w:r w:rsidRPr="001E0871">
        <w:rPr>
          <w:bCs/>
          <w:color w:val="000000"/>
        </w:rPr>
        <w:t>согласно доходов</w:t>
      </w:r>
      <w:proofErr w:type="gramEnd"/>
      <w:r w:rsidRPr="001E0871">
        <w:rPr>
          <w:bCs/>
          <w:color w:val="000000"/>
        </w:rPr>
        <w:t xml:space="preserve"> полученных из налогооблагаемой базы. База бюджета поселения формируется </w:t>
      </w:r>
      <w:proofErr w:type="gramStart"/>
      <w:r w:rsidRPr="001E0871">
        <w:rPr>
          <w:bCs/>
          <w:color w:val="000000"/>
        </w:rPr>
        <w:t>из</w:t>
      </w:r>
      <w:proofErr w:type="gramEnd"/>
      <w:r w:rsidRPr="001E0871">
        <w:rPr>
          <w:bCs/>
          <w:color w:val="000000"/>
        </w:rPr>
        <w:t>: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- налога на землю</w:t>
      </w:r>
      <w:r w:rsidR="00AC6EF2">
        <w:rPr>
          <w:bCs/>
          <w:color w:val="000000"/>
        </w:rPr>
        <w:t xml:space="preserve"> – 100%</w:t>
      </w:r>
      <w:r w:rsidRPr="001E0871">
        <w:rPr>
          <w:bCs/>
          <w:color w:val="000000"/>
        </w:rPr>
        <w:t>;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- налога на имущество физических лиц – 100%;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- НДФЛ;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- госпошлина и неналоговые поступления.</w:t>
      </w:r>
    </w:p>
    <w:p w:rsidR="001E0871" w:rsidRPr="001E0871" w:rsidRDefault="001E0871" w:rsidP="00AC6EF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 xml:space="preserve">Также специалистами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Доводились сведения и вручались повторные квитанции налогоплательщикам своевременно не уплатившим платеж по определенным видам налога, а так же проводились беседы об обязательном погашении задолженности в кратчайшие сроки. </w:t>
      </w:r>
    </w:p>
    <w:p w:rsidR="001E0871" w:rsidRPr="001E0871" w:rsidRDefault="001E0871" w:rsidP="001E0871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proofErr w:type="gramStart"/>
      <w:r w:rsidRPr="001E0871">
        <w:rPr>
          <w:bCs/>
          <w:color w:val="000000"/>
        </w:rPr>
        <w:t>Исполняя бюджет поселения на территории поселения в прошедшем году действовали следующие муниципальные</w:t>
      </w:r>
      <w:proofErr w:type="gramEnd"/>
      <w:r w:rsidRPr="001E0871">
        <w:rPr>
          <w:bCs/>
          <w:color w:val="000000"/>
        </w:rPr>
        <w:t xml:space="preserve"> программы:</w:t>
      </w:r>
    </w:p>
    <w:p w:rsidR="00AC6EF2" w:rsidRPr="00AC6EF2" w:rsidRDefault="001E0871" w:rsidP="00AC6EF2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E0871">
        <w:rPr>
          <w:bCs/>
          <w:color w:val="000000"/>
        </w:rPr>
        <w:t>1.</w:t>
      </w:r>
      <w:r w:rsidRPr="001E0871">
        <w:rPr>
          <w:bCs/>
          <w:color w:val="000000"/>
        </w:rPr>
        <w:tab/>
        <w:t>Муниципальная Программа «</w:t>
      </w:r>
      <w:r w:rsidR="00AC6EF2" w:rsidRPr="00AC6EF2">
        <w:rPr>
          <w:bCs/>
          <w:color w:val="000000"/>
        </w:rPr>
        <w:t>Развитие дорожного хозяйства на территории</w:t>
      </w:r>
    </w:p>
    <w:p w:rsidR="00AC6EF2" w:rsidRDefault="00AC6EF2" w:rsidP="004D3FC0">
      <w:pPr>
        <w:widowControl w:val="0"/>
        <w:autoSpaceDE w:val="0"/>
        <w:autoSpaceDN w:val="0"/>
        <w:adjustRightInd w:val="0"/>
        <w:spacing w:line="360" w:lineRule="auto"/>
        <w:rPr>
          <w:bCs/>
          <w:color w:val="000000"/>
        </w:rPr>
      </w:pPr>
      <w:r w:rsidRPr="00AC6EF2">
        <w:rPr>
          <w:bCs/>
          <w:color w:val="000000"/>
        </w:rPr>
        <w:t>Охотинского сельского поселения» на 2023 – 2025 годы</w:t>
      </w:r>
      <w:r>
        <w:rPr>
          <w:bCs/>
          <w:color w:val="000000"/>
        </w:rPr>
        <w:t>»</w:t>
      </w:r>
      <w:r w:rsidRPr="00AC6EF2">
        <w:rPr>
          <w:bCs/>
          <w:color w:val="000000"/>
        </w:rPr>
        <w:t xml:space="preserve"> </w:t>
      </w:r>
    </w:p>
    <w:p w:rsidR="001E0871" w:rsidRPr="001E0871" w:rsidRDefault="001E0871" w:rsidP="004D3F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>2.</w:t>
      </w:r>
      <w:r w:rsidRPr="001E0871">
        <w:rPr>
          <w:bCs/>
          <w:color w:val="000000"/>
        </w:rPr>
        <w:tab/>
        <w:t>Муниципальная Программа «</w:t>
      </w:r>
      <w:r w:rsidR="004D3FC0">
        <w:rPr>
          <w:bCs/>
          <w:color w:val="000000"/>
        </w:rPr>
        <w:t xml:space="preserve">Жилищно </w:t>
      </w:r>
      <w:r w:rsidR="004D3FC0" w:rsidRPr="004D3FC0">
        <w:rPr>
          <w:bCs/>
          <w:color w:val="000000"/>
        </w:rPr>
        <w:t xml:space="preserve">– коммунальное хозяйство в </w:t>
      </w:r>
      <w:proofErr w:type="spellStart"/>
      <w:r w:rsidR="004D3FC0" w:rsidRPr="004D3FC0">
        <w:rPr>
          <w:bCs/>
          <w:color w:val="000000"/>
        </w:rPr>
        <w:t>Охотинском</w:t>
      </w:r>
      <w:proofErr w:type="spellEnd"/>
      <w:r w:rsidR="004D3FC0" w:rsidRPr="004D3FC0">
        <w:rPr>
          <w:bCs/>
          <w:color w:val="000000"/>
        </w:rPr>
        <w:t xml:space="preserve"> </w:t>
      </w:r>
      <w:r w:rsidR="004D3FC0">
        <w:rPr>
          <w:bCs/>
          <w:color w:val="000000"/>
        </w:rPr>
        <w:t xml:space="preserve">                           </w:t>
      </w:r>
      <w:r w:rsidR="004D3FC0" w:rsidRPr="004D3FC0">
        <w:rPr>
          <w:bCs/>
          <w:color w:val="000000"/>
        </w:rPr>
        <w:t>сельском поселении</w:t>
      </w:r>
      <w:r w:rsidR="004D3FC0">
        <w:rPr>
          <w:bCs/>
          <w:color w:val="000000"/>
        </w:rPr>
        <w:t xml:space="preserve"> </w:t>
      </w:r>
      <w:r w:rsidR="004D3FC0" w:rsidRPr="004D3FC0">
        <w:rPr>
          <w:bCs/>
          <w:color w:val="000000"/>
        </w:rPr>
        <w:t>на 2021 – 2023 годы»</w:t>
      </w:r>
      <w:r w:rsidRPr="001E0871">
        <w:rPr>
          <w:bCs/>
          <w:color w:val="000000"/>
        </w:rPr>
        <w:t>.</w:t>
      </w:r>
    </w:p>
    <w:p w:rsidR="001E0871" w:rsidRDefault="001E0871" w:rsidP="00DA5F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E0871">
        <w:rPr>
          <w:bCs/>
          <w:color w:val="000000"/>
        </w:rPr>
        <w:t>3.</w:t>
      </w:r>
      <w:r w:rsidRPr="001E0871">
        <w:rPr>
          <w:bCs/>
          <w:color w:val="000000"/>
        </w:rPr>
        <w:tab/>
        <w:t>Муниципальная Программа «</w:t>
      </w:r>
      <w:r w:rsidR="00B47B7C" w:rsidRPr="00B47B7C">
        <w:rPr>
          <w:bCs/>
          <w:color w:val="000000"/>
        </w:rPr>
        <w:t>Развитие</w:t>
      </w:r>
      <w:r w:rsidR="00B47B7C">
        <w:rPr>
          <w:bCs/>
          <w:color w:val="000000"/>
        </w:rPr>
        <w:t xml:space="preserve"> культуры, физической культуры, </w:t>
      </w:r>
      <w:r w:rsidR="00B47B7C" w:rsidRPr="00B47B7C">
        <w:rPr>
          <w:bCs/>
          <w:color w:val="000000"/>
        </w:rPr>
        <w:t xml:space="preserve">спорта и молодежной политики в </w:t>
      </w:r>
      <w:proofErr w:type="spellStart"/>
      <w:r w:rsidR="00B47B7C" w:rsidRPr="00B47B7C">
        <w:rPr>
          <w:bCs/>
          <w:color w:val="000000"/>
        </w:rPr>
        <w:t>Охотинском</w:t>
      </w:r>
      <w:proofErr w:type="spellEnd"/>
      <w:r w:rsidR="00B47B7C" w:rsidRPr="00B47B7C">
        <w:rPr>
          <w:bCs/>
          <w:color w:val="000000"/>
        </w:rPr>
        <w:t xml:space="preserve"> сельском поселении» на 2022 – 2024 годы</w:t>
      </w:r>
      <w:r w:rsidRPr="001E0871">
        <w:rPr>
          <w:bCs/>
          <w:color w:val="000000"/>
        </w:rPr>
        <w:t>».</w:t>
      </w:r>
    </w:p>
    <w:p w:rsidR="00DA5F52" w:rsidRPr="00DA5F52" w:rsidRDefault="00DA5F52" w:rsidP="00DA5F52">
      <w:pPr>
        <w:widowControl w:val="0"/>
        <w:tabs>
          <w:tab w:val="left" w:pos="158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>
        <w:rPr>
          <w:bCs/>
          <w:color w:val="000000"/>
        </w:rPr>
        <w:tab/>
      </w:r>
      <w:r w:rsidRPr="001E0871">
        <w:rPr>
          <w:bCs/>
          <w:color w:val="000000"/>
        </w:rPr>
        <w:t>Муниципальная Программа</w:t>
      </w:r>
      <w:r>
        <w:rPr>
          <w:bCs/>
          <w:color w:val="000000"/>
        </w:rPr>
        <w:t xml:space="preserve"> </w:t>
      </w:r>
      <w:r w:rsidRPr="00DA5F52">
        <w:rPr>
          <w:bCs/>
          <w:color w:val="000000"/>
        </w:rPr>
        <w:t>«Обеспечение первичных мер пожарной безопасности</w:t>
      </w:r>
    </w:p>
    <w:p w:rsidR="00DA5F52" w:rsidRDefault="00DA5F52" w:rsidP="00DA5F52">
      <w:pPr>
        <w:widowControl w:val="0"/>
        <w:tabs>
          <w:tab w:val="left" w:pos="1580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 w:rsidRPr="00DA5F52">
        <w:rPr>
          <w:bCs/>
          <w:color w:val="000000"/>
        </w:rPr>
        <w:lastRenderedPageBreak/>
        <w:t xml:space="preserve"> в границах нас</w:t>
      </w:r>
      <w:r>
        <w:rPr>
          <w:bCs/>
          <w:color w:val="000000"/>
        </w:rPr>
        <w:t>еленных пунктов и осуществление</w:t>
      </w:r>
      <w:r w:rsidRPr="00DA5F52">
        <w:rPr>
          <w:bCs/>
          <w:color w:val="000000"/>
        </w:rPr>
        <w:t xml:space="preserve"> мероприятий по об</w:t>
      </w:r>
      <w:r>
        <w:rPr>
          <w:bCs/>
          <w:color w:val="000000"/>
        </w:rPr>
        <w:t xml:space="preserve">еспечению безопасности людей на </w:t>
      </w:r>
      <w:r w:rsidRPr="00DA5F52">
        <w:rPr>
          <w:bCs/>
          <w:color w:val="000000"/>
        </w:rPr>
        <w:t>водных объектах на 2021 – 2023 годы»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1941B2">
        <w:rPr>
          <w:b/>
          <w:bCs/>
          <w:color w:val="000000"/>
        </w:rPr>
        <w:t>Работа  администрации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 xml:space="preserve">Администрация поселения в 2022 году осуществляла свою деятельность в соответствии с Федеральным законом №131 «Об общих принципах организации местного самоуправления в Российской Федерации», Уставом </w:t>
      </w:r>
      <w:r>
        <w:rPr>
          <w:bCs/>
          <w:color w:val="000000"/>
        </w:rPr>
        <w:t>Охотинского</w:t>
      </w:r>
      <w:r w:rsidRPr="001941B2">
        <w:rPr>
          <w:bCs/>
          <w:color w:val="000000"/>
        </w:rPr>
        <w:t xml:space="preserve"> сельского поселения, а также нормативными актами федерального, областного и местного уровней, определяющих деятельность администрации в решении полномочий, возложенных на нее.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>В 2022 году осуществлением поставленных перед администрацией задач занимались глава сельского поселения, ведущий специалист</w:t>
      </w:r>
      <w:r>
        <w:rPr>
          <w:bCs/>
          <w:color w:val="000000"/>
        </w:rPr>
        <w:t>ы</w:t>
      </w:r>
      <w:r w:rsidRPr="001941B2">
        <w:rPr>
          <w:bCs/>
          <w:color w:val="000000"/>
        </w:rPr>
        <w:t xml:space="preserve"> администрации сельского поселения</w:t>
      </w:r>
      <w:r>
        <w:rPr>
          <w:bCs/>
          <w:color w:val="000000"/>
        </w:rPr>
        <w:t>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1941B2">
        <w:rPr>
          <w:bCs/>
          <w:color w:val="000000"/>
        </w:rPr>
        <w:t>Основным направлением работы Администрации является организация качественной работы с населением.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 xml:space="preserve">Через обращения граждан как письменные, так и устные, формируется и корректируется план осуществляемой и перспективной работы Администрации. 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Pr="001941B2">
        <w:rPr>
          <w:bCs/>
          <w:color w:val="000000"/>
        </w:rPr>
        <w:t>За 2022 в Адми</w:t>
      </w:r>
      <w:r w:rsidR="0046594B">
        <w:rPr>
          <w:bCs/>
          <w:color w:val="000000"/>
        </w:rPr>
        <w:t>нистрацию поселения поступило 148</w:t>
      </w:r>
      <w:r w:rsidRPr="001941B2">
        <w:rPr>
          <w:bCs/>
          <w:color w:val="000000"/>
        </w:rPr>
        <w:t xml:space="preserve"> обращений, из них письменных - </w:t>
      </w:r>
      <w:r w:rsidR="0046594B">
        <w:rPr>
          <w:bCs/>
          <w:color w:val="000000"/>
        </w:rPr>
        <w:t>1</w:t>
      </w:r>
      <w:r w:rsidRPr="001941B2">
        <w:rPr>
          <w:bCs/>
          <w:color w:val="000000"/>
        </w:rPr>
        <w:t>4</w:t>
      </w:r>
      <w:r w:rsidR="0046594B">
        <w:rPr>
          <w:bCs/>
          <w:color w:val="000000"/>
        </w:rPr>
        <w:t xml:space="preserve">8, </w:t>
      </w:r>
      <w:r w:rsidRPr="001941B2">
        <w:rPr>
          <w:bCs/>
          <w:color w:val="000000"/>
        </w:rPr>
        <w:t xml:space="preserve">которые были рассмотрены и вынесены по ним определенные решения. Выдано </w:t>
      </w:r>
      <w:r w:rsidR="0046594B">
        <w:rPr>
          <w:bCs/>
          <w:color w:val="000000"/>
        </w:rPr>
        <w:t>376</w:t>
      </w:r>
      <w:r w:rsidRPr="001941B2">
        <w:rPr>
          <w:bCs/>
          <w:color w:val="000000"/>
        </w:rPr>
        <w:t xml:space="preserve"> справки (о составе семьи, о регистрации) и </w:t>
      </w:r>
      <w:r w:rsidR="0046594B">
        <w:rPr>
          <w:bCs/>
          <w:color w:val="000000"/>
        </w:rPr>
        <w:t>24</w:t>
      </w:r>
      <w:r w:rsidRPr="001941B2">
        <w:rPr>
          <w:bCs/>
          <w:color w:val="000000"/>
        </w:rPr>
        <w:t xml:space="preserve"> выписок из </w:t>
      </w:r>
      <w:proofErr w:type="spellStart"/>
      <w:r w:rsidRPr="001941B2">
        <w:rPr>
          <w:bCs/>
          <w:color w:val="000000"/>
        </w:rPr>
        <w:t>похозяйственных</w:t>
      </w:r>
      <w:proofErr w:type="spellEnd"/>
      <w:r w:rsidRPr="001941B2">
        <w:rPr>
          <w:bCs/>
          <w:color w:val="000000"/>
        </w:rPr>
        <w:t xml:space="preserve"> книг. За отчетный год было совершено 27 нотариальных действий (выдача доверенностей). Все доверенности размещаются на портале Федеральной Нотариальной Палаты. За совершение нотариальных действий получено госпошлины в размере </w:t>
      </w:r>
      <w:r w:rsidR="0046594B">
        <w:rPr>
          <w:bCs/>
          <w:color w:val="000000"/>
        </w:rPr>
        <w:t>6,9</w:t>
      </w:r>
      <w:r w:rsidRPr="001941B2">
        <w:rPr>
          <w:bCs/>
          <w:color w:val="000000"/>
        </w:rPr>
        <w:t xml:space="preserve"> тыс.</w:t>
      </w:r>
      <w:r w:rsidR="00F11444">
        <w:rPr>
          <w:bCs/>
          <w:color w:val="000000"/>
        </w:rPr>
        <w:t xml:space="preserve"> </w:t>
      </w:r>
      <w:r w:rsidRPr="001941B2">
        <w:rPr>
          <w:bCs/>
          <w:color w:val="000000"/>
        </w:rPr>
        <w:t>руб.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 xml:space="preserve">     Жители обращаются в Администрацию поселения по поводу выдачи справок для оформления документов на получение льгот, оформления домовладений и земельных участков в собственность. Поступали вопросы по земельным спорам соседей, по уличному освещению и замене перегоревших ламп, по принятию мер к бездомным собакам, спиливанию аварийных деревьев и многие другие.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 xml:space="preserve">   В своей работе Администрация стремится к тому, чтобы ни одно обращение жителей не осталось без рассмотрения. За последние годы, в связи с приходом в нашу жизнь интернета, значительно увеличилс</w:t>
      </w:r>
      <w:r>
        <w:rPr>
          <w:bCs/>
          <w:color w:val="000000"/>
        </w:rPr>
        <w:t xml:space="preserve">я объем работы специалистов. </w:t>
      </w:r>
      <w:proofErr w:type="gramStart"/>
      <w:r>
        <w:rPr>
          <w:bCs/>
          <w:color w:val="000000"/>
        </w:rPr>
        <w:t xml:space="preserve">По </w:t>
      </w:r>
      <w:r w:rsidRPr="001941B2">
        <w:rPr>
          <w:bCs/>
          <w:color w:val="000000"/>
        </w:rPr>
        <w:t>мимо</w:t>
      </w:r>
      <w:proofErr w:type="gramEnd"/>
      <w:r w:rsidRPr="001941B2">
        <w:rPr>
          <w:bCs/>
          <w:color w:val="000000"/>
        </w:rPr>
        <w:t xml:space="preserve"> бумажной документации необходимо всю информацию размещать на сайте, вносить сведения во многие появившиеся федеральные программы комплексного развития. Так, Администрация поселения продолжает работу с программой  «Федеральная информационная адресная система (ФИАС)», которая служит для упорядоч</w:t>
      </w:r>
      <w:r>
        <w:rPr>
          <w:bCs/>
          <w:color w:val="000000"/>
        </w:rPr>
        <w:t>ивания адресной части поселении.</w:t>
      </w:r>
    </w:p>
    <w:p w:rsidR="001941B2" w:rsidRPr="001941B2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t xml:space="preserve">В 2022 году проведено </w:t>
      </w:r>
      <w:r>
        <w:rPr>
          <w:bCs/>
          <w:color w:val="000000"/>
        </w:rPr>
        <w:t>11</w:t>
      </w:r>
      <w:r w:rsidRPr="001941B2">
        <w:rPr>
          <w:bCs/>
          <w:color w:val="000000"/>
        </w:rPr>
        <w:t xml:space="preserve"> заседаний </w:t>
      </w:r>
      <w:r>
        <w:rPr>
          <w:bCs/>
          <w:color w:val="000000"/>
        </w:rPr>
        <w:t>Муниципального совета</w:t>
      </w:r>
      <w:r w:rsidRPr="001941B2">
        <w:rPr>
          <w:bCs/>
          <w:color w:val="000000"/>
        </w:rPr>
        <w:t xml:space="preserve"> </w:t>
      </w:r>
      <w:r>
        <w:rPr>
          <w:bCs/>
          <w:color w:val="000000"/>
        </w:rPr>
        <w:t>Охотинского</w:t>
      </w:r>
      <w:r w:rsidRPr="001941B2">
        <w:rPr>
          <w:bCs/>
          <w:color w:val="000000"/>
        </w:rPr>
        <w:t xml:space="preserve"> сельского поселения, на которых рассмотрено и принято </w:t>
      </w:r>
      <w:r>
        <w:rPr>
          <w:bCs/>
          <w:color w:val="000000"/>
        </w:rPr>
        <w:t>26</w:t>
      </w:r>
      <w:r w:rsidRPr="001941B2">
        <w:rPr>
          <w:bCs/>
          <w:color w:val="000000"/>
        </w:rPr>
        <w:t xml:space="preserve">  решений по ряду важных вопросов, администрацией в рамках нормотворческой деятельности за отчетный период было издано </w:t>
      </w:r>
      <w:r>
        <w:rPr>
          <w:bCs/>
          <w:color w:val="000000"/>
        </w:rPr>
        <w:t xml:space="preserve">274 </w:t>
      </w:r>
      <w:r w:rsidRPr="001941B2">
        <w:rPr>
          <w:bCs/>
          <w:color w:val="000000"/>
        </w:rPr>
        <w:t xml:space="preserve">постановлений,  </w:t>
      </w:r>
      <w:r>
        <w:rPr>
          <w:bCs/>
          <w:color w:val="000000"/>
        </w:rPr>
        <w:t>29</w:t>
      </w:r>
      <w:r w:rsidRPr="001941B2">
        <w:rPr>
          <w:bCs/>
          <w:color w:val="000000"/>
        </w:rPr>
        <w:t xml:space="preserve"> распоряжений по основной деятельности администрации и </w:t>
      </w:r>
      <w:r>
        <w:rPr>
          <w:bCs/>
          <w:color w:val="000000"/>
        </w:rPr>
        <w:t>52</w:t>
      </w:r>
      <w:r w:rsidRPr="001941B2">
        <w:rPr>
          <w:bCs/>
          <w:color w:val="000000"/>
        </w:rPr>
        <w:t xml:space="preserve"> -  по личному составу.</w:t>
      </w:r>
    </w:p>
    <w:p w:rsidR="001E0871" w:rsidRDefault="001941B2" w:rsidP="001941B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1941B2">
        <w:rPr>
          <w:bCs/>
          <w:color w:val="000000"/>
        </w:rPr>
        <w:lastRenderedPageBreak/>
        <w:t xml:space="preserve">    Все проекты и уже утвержденные нормативные правовые акты проходят антикоррупционную экспертизу в администрации, а также направляются в прокуратуру </w:t>
      </w:r>
      <w:r>
        <w:rPr>
          <w:bCs/>
          <w:color w:val="000000"/>
        </w:rPr>
        <w:t>Мышкинского</w:t>
      </w:r>
      <w:r w:rsidRPr="001941B2">
        <w:rPr>
          <w:bCs/>
          <w:color w:val="000000"/>
        </w:rPr>
        <w:t xml:space="preserve"> района.    </w:t>
      </w:r>
    </w:p>
    <w:p w:rsidR="005B7366" w:rsidRPr="005B7366" w:rsidRDefault="005B7366" w:rsidP="005B736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5B7366">
        <w:rPr>
          <w:b/>
          <w:bCs/>
          <w:color w:val="000000"/>
        </w:rPr>
        <w:t>Информационное обеспечение.</w:t>
      </w:r>
    </w:p>
    <w:p w:rsidR="008126E9" w:rsidRDefault="005B7366" w:rsidP="00B818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5B7366">
        <w:rPr>
          <w:bCs/>
          <w:color w:val="000000"/>
        </w:rPr>
        <w:t>Вся работа администрации открыта для жителей поселения. Информационным источником для изучения деятельности администрации является официальный сайт муниципального образования в сети Интернет и газета «</w:t>
      </w:r>
      <w:r>
        <w:rPr>
          <w:bCs/>
          <w:color w:val="000000"/>
        </w:rPr>
        <w:t>Волжские зори</w:t>
      </w:r>
      <w:r w:rsidRPr="005B7366">
        <w:rPr>
          <w:bCs/>
          <w:color w:val="000000"/>
        </w:rPr>
        <w:t xml:space="preserve">», где можно ознакомиться с нормативно-правовыми актами, получить подробную информацию о работе </w:t>
      </w:r>
      <w:r>
        <w:rPr>
          <w:bCs/>
          <w:color w:val="000000"/>
        </w:rPr>
        <w:t>Муниципального совета</w:t>
      </w:r>
      <w:r w:rsidRPr="005B7366">
        <w:rPr>
          <w:bCs/>
          <w:color w:val="000000"/>
        </w:rPr>
        <w:t xml:space="preserve">, администрации и учреждений нашего поселения. С 01 декабря 2022 года деятельность работы администрации поселения и </w:t>
      </w:r>
      <w:r>
        <w:rPr>
          <w:bCs/>
          <w:color w:val="000000"/>
        </w:rPr>
        <w:t>Муниципального совета Охотинского сельского поселения</w:t>
      </w:r>
      <w:r w:rsidRPr="005B7366">
        <w:rPr>
          <w:bCs/>
          <w:color w:val="000000"/>
        </w:rPr>
        <w:t xml:space="preserve"> освящается на официальных страницах в</w:t>
      </w:r>
      <w:r>
        <w:rPr>
          <w:bCs/>
          <w:color w:val="000000"/>
        </w:rPr>
        <w:t xml:space="preserve"> социальных сетях Одноклассники и</w:t>
      </w:r>
      <w:r w:rsidRPr="005B7366">
        <w:rPr>
          <w:bCs/>
          <w:color w:val="000000"/>
        </w:rPr>
        <w:t xml:space="preserve"> </w:t>
      </w:r>
      <w:proofErr w:type="spellStart"/>
      <w:r w:rsidRPr="005B7366">
        <w:rPr>
          <w:bCs/>
          <w:color w:val="000000"/>
        </w:rPr>
        <w:t>Вконтакте</w:t>
      </w:r>
      <w:proofErr w:type="spellEnd"/>
      <w:r w:rsidRPr="005B7366">
        <w:rPr>
          <w:bCs/>
          <w:color w:val="000000"/>
        </w:rPr>
        <w:t>, где также можно ознакомиться с событиями в жизни поселения, узнать о достигнутых результатах и возникающих проблемах. Надеюсь, что все эти ресурсы позволяют нам сделать работу администрации более понятной и открытой.</w:t>
      </w:r>
    </w:p>
    <w:p w:rsidR="008126E9" w:rsidRPr="008126E9" w:rsidRDefault="008126E9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8126E9">
        <w:rPr>
          <w:b/>
          <w:bCs/>
          <w:color w:val="000000"/>
        </w:rPr>
        <w:t>Воинский учет.</w:t>
      </w:r>
    </w:p>
    <w:p w:rsidR="008126E9" w:rsidRPr="008126E9" w:rsidRDefault="008126E9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8126E9">
        <w:rPr>
          <w:bCs/>
          <w:color w:val="000000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</w:t>
      </w:r>
    </w:p>
    <w:p w:rsidR="008126E9" w:rsidRPr="008126E9" w:rsidRDefault="008126E9" w:rsidP="008126E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8126E9">
        <w:rPr>
          <w:bCs/>
          <w:color w:val="000000"/>
        </w:rPr>
        <w:t xml:space="preserve">По итогам 2022 года на воинском учете состоит </w:t>
      </w:r>
      <w:r w:rsidR="007E358D">
        <w:rPr>
          <w:bCs/>
          <w:color w:val="000000"/>
        </w:rPr>
        <w:t>142</w:t>
      </w:r>
      <w:r w:rsidRPr="008126E9">
        <w:rPr>
          <w:bCs/>
          <w:color w:val="000000"/>
        </w:rPr>
        <w:t xml:space="preserve"> человека, из них прапорщики, сержанты и солдаты - </w:t>
      </w:r>
      <w:r w:rsidR="007E358D">
        <w:rPr>
          <w:bCs/>
          <w:color w:val="000000"/>
        </w:rPr>
        <w:t>133</w:t>
      </w:r>
      <w:r w:rsidRPr="008126E9">
        <w:rPr>
          <w:bCs/>
          <w:color w:val="000000"/>
        </w:rPr>
        <w:t xml:space="preserve"> человек, офицеров – </w:t>
      </w:r>
      <w:r w:rsidR="007E358D">
        <w:rPr>
          <w:bCs/>
          <w:color w:val="000000"/>
        </w:rPr>
        <w:t>9</w:t>
      </w:r>
      <w:r w:rsidRPr="008126E9">
        <w:rPr>
          <w:bCs/>
          <w:color w:val="000000"/>
        </w:rPr>
        <w:t xml:space="preserve">.  Призывников – 55 человек. Для прохождения срочной воинской службы от нашего поселения отправлено </w:t>
      </w:r>
      <w:r w:rsidR="007E358D">
        <w:rPr>
          <w:bCs/>
          <w:color w:val="000000"/>
        </w:rPr>
        <w:t>5</w:t>
      </w:r>
      <w:r w:rsidRPr="008126E9">
        <w:rPr>
          <w:bCs/>
          <w:color w:val="000000"/>
        </w:rPr>
        <w:t xml:space="preserve"> человека. На первичный воинский учет поставлено </w:t>
      </w:r>
      <w:r w:rsidR="007E358D">
        <w:rPr>
          <w:bCs/>
          <w:color w:val="000000"/>
        </w:rPr>
        <w:t xml:space="preserve">2 </w:t>
      </w:r>
      <w:r w:rsidRPr="008126E9">
        <w:rPr>
          <w:bCs/>
          <w:color w:val="000000"/>
        </w:rPr>
        <w:t xml:space="preserve">человек. </w:t>
      </w:r>
    </w:p>
    <w:p w:rsidR="001E0871" w:rsidRDefault="008126E9" w:rsidP="007E358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8126E9">
        <w:rPr>
          <w:bCs/>
          <w:color w:val="000000"/>
        </w:rPr>
        <w:t xml:space="preserve">Самым значимым событием 2022 года стала мобилизация </w:t>
      </w:r>
      <w:r w:rsidR="007E358D">
        <w:rPr>
          <w:bCs/>
          <w:color w:val="000000"/>
        </w:rPr>
        <w:t xml:space="preserve">граждан, пребывающих в запасе. 10 </w:t>
      </w:r>
      <w:r w:rsidRPr="008126E9">
        <w:rPr>
          <w:bCs/>
          <w:color w:val="000000"/>
        </w:rPr>
        <w:t xml:space="preserve"> жителей нашего поселения задействованы в специальной военной операции на Украине.</w:t>
      </w:r>
    </w:p>
    <w:p w:rsidR="002227AB" w:rsidRPr="002227AB" w:rsidRDefault="002227AB" w:rsidP="002227AB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2227AB">
        <w:rPr>
          <w:b/>
          <w:bCs/>
          <w:color w:val="000000"/>
        </w:rPr>
        <w:t>Организация благоустройства территории поселения.</w:t>
      </w:r>
    </w:p>
    <w:p w:rsidR="002227AB" w:rsidRPr="002227AB" w:rsidRDefault="002227AB" w:rsidP="002227A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В течение  весенне-летнего и осеннего периода регулярно провод</w:t>
      </w:r>
      <w:r w:rsidR="00254C49">
        <w:rPr>
          <w:bCs/>
          <w:color w:val="000000"/>
        </w:rPr>
        <w:t xml:space="preserve">ился </w:t>
      </w:r>
      <w:proofErr w:type="spellStart"/>
      <w:r w:rsidR="00254C49">
        <w:rPr>
          <w:bCs/>
          <w:color w:val="000000"/>
        </w:rPr>
        <w:t>об</w:t>
      </w:r>
      <w:r w:rsidRPr="002227AB">
        <w:rPr>
          <w:bCs/>
          <w:color w:val="000000"/>
        </w:rPr>
        <w:t>кос</w:t>
      </w:r>
      <w:proofErr w:type="spellEnd"/>
      <w:r w:rsidRPr="002227AB">
        <w:rPr>
          <w:bCs/>
          <w:color w:val="000000"/>
        </w:rPr>
        <w:t>  внутри поселковых дорог, придомовых территорий. В рамках месячника по благоустройству в 2022 году, проведены следующие работы: убирали несанкционированные свалки, высаживали цветы, пров</w:t>
      </w:r>
      <w:r>
        <w:rPr>
          <w:bCs/>
          <w:color w:val="000000"/>
        </w:rPr>
        <w:t>одили</w:t>
      </w:r>
      <w:r w:rsidRPr="002227AB">
        <w:rPr>
          <w:bCs/>
          <w:color w:val="000000"/>
        </w:rPr>
        <w:t xml:space="preserve"> опиловку аварийных деревьев, красили и убирали детские площадки, высадили </w:t>
      </w:r>
      <w:r>
        <w:rPr>
          <w:bCs/>
          <w:color w:val="000000"/>
        </w:rPr>
        <w:t>30</w:t>
      </w:r>
      <w:r w:rsidRPr="002227AB">
        <w:rPr>
          <w:bCs/>
          <w:color w:val="000000"/>
        </w:rPr>
        <w:t xml:space="preserve"> </w:t>
      </w:r>
      <w:r>
        <w:rPr>
          <w:bCs/>
          <w:color w:val="000000"/>
        </w:rPr>
        <w:t>елей</w:t>
      </w:r>
      <w:r w:rsidRPr="002227AB">
        <w:rPr>
          <w:bCs/>
          <w:color w:val="000000"/>
        </w:rPr>
        <w:t xml:space="preserve"> на территории </w:t>
      </w:r>
      <w:r>
        <w:rPr>
          <w:bCs/>
          <w:color w:val="000000"/>
        </w:rPr>
        <w:t xml:space="preserve">ДК </w:t>
      </w:r>
      <w:proofErr w:type="spellStart"/>
      <w:r>
        <w:rPr>
          <w:bCs/>
          <w:color w:val="000000"/>
        </w:rPr>
        <w:t>с</w:t>
      </w:r>
      <w:proofErr w:type="gramStart"/>
      <w:r>
        <w:rPr>
          <w:bCs/>
          <w:color w:val="000000"/>
        </w:rPr>
        <w:t>.О</w:t>
      </w:r>
      <w:proofErr w:type="gramEnd"/>
      <w:r>
        <w:rPr>
          <w:bCs/>
          <w:color w:val="000000"/>
        </w:rPr>
        <w:t>хотино</w:t>
      </w:r>
      <w:proofErr w:type="spellEnd"/>
      <w:r w:rsidRPr="002227AB">
        <w:rPr>
          <w:bCs/>
          <w:color w:val="000000"/>
        </w:rPr>
        <w:t>.</w:t>
      </w:r>
    </w:p>
    <w:p w:rsidR="002227AB" w:rsidRPr="002227AB" w:rsidRDefault="002227AB" w:rsidP="00F409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t xml:space="preserve">На территории </w:t>
      </w:r>
      <w:r w:rsidR="00F409F0">
        <w:rPr>
          <w:bCs/>
          <w:color w:val="000000"/>
        </w:rPr>
        <w:t>Охотинского</w:t>
      </w:r>
      <w:r w:rsidRPr="002227AB">
        <w:rPr>
          <w:bCs/>
          <w:color w:val="000000"/>
        </w:rPr>
        <w:t xml:space="preserve"> сельского поселения располагается </w:t>
      </w:r>
      <w:r w:rsidR="00F409F0">
        <w:rPr>
          <w:bCs/>
          <w:color w:val="000000"/>
        </w:rPr>
        <w:t>4</w:t>
      </w:r>
      <w:r w:rsidRPr="002227AB">
        <w:rPr>
          <w:bCs/>
          <w:color w:val="000000"/>
        </w:rPr>
        <w:t xml:space="preserve"> кладбищ. Работа по благоустройству ведется регулярно: весной территория вокруг кладбищ была очищена от мусора,  спиливаем сухие ветки и деревья. </w:t>
      </w:r>
    </w:p>
    <w:p w:rsidR="002227AB" w:rsidRPr="002227AB" w:rsidRDefault="002227AB" w:rsidP="00F409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t xml:space="preserve">В каждом населенном пункте всегда найдутся свои неотложные нужды и запросы. И решить всё в одиночку Главе Администрации вряд ли удастся. На помощь приходят инициативные, болеющие за общее дело люди, неравнодушные к прошлому, настоящему и будущему своей малой </w:t>
      </w:r>
      <w:r w:rsidRPr="002227AB">
        <w:rPr>
          <w:bCs/>
          <w:color w:val="000000"/>
        </w:rPr>
        <w:lastRenderedPageBreak/>
        <w:t>Родины.</w:t>
      </w:r>
    </w:p>
    <w:p w:rsidR="002227AB" w:rsidRPr="002227AB" w:rsidRDefault="00F409F0" w:rsidP="00F409F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   </w:t>
      </w:r>
      <w:r w:rsidR="002227AB" w:rsidRPr="002227AB">
        <w:rPr>
          <w:bCs/>
          <w:color w:val="000000"/>
        </w:rPr>
        <w:t xml:space="preserve">      Так, благодаря инициативе граждан, администрация </w:t>
      </w:r>
      <w:r>
        <w:rPr>
          <w:bCs/>
          <w:color w:val="000000"/>
        </w:rPr>
        <w:t>Охотинского</w:t>
      </w:r>
      <w:r w:rsidR="002227AB" w:rsidRPr="002227AB">
        <w:rPr>
          <w:bCs/>
          <w:color w:val="000000"/>
        </w:rPr>
        <w:t xml:space="preserve"> сельского поселения в 2022 году </w:t>
      </w:r>
      <w:r>
        <w:rPr>
          <w:bCs/>
          <w:color w:val="000000"/>
        </w:rPr>
        <w:t>проведены субботники в населенных пунктах.</w:t>
      </w:r>
    </w:p>
    <w:p w:rsidR="00F409F0" w:rsidRDefault="002227AB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2227AB">
        <w:rPr>
          <w:bCs/>
          <w:color w:val="000000"/>
        </w:rPr>
        <w:t xml:space="preserve">Исполняя полномочия по организации благоустройства территории поселения, разработаны и утверждены Правила благоустройства территории </w:t>
      </w:r>
      <w:r w:rsidR="00F409F0">
        <w:rPr>
          <w:bCs/>
          <w:color w:val="000000"/>
        </w:rPr>
        <w:t>Охотинского</w:t>
      </w:r>
      <w:r w:rsidRPr="002227AB">
        <w:rPr>
          <w:bCs/>
          <w:color w:val="000000"/>
        </w:rPr>
        <w:t xml:space="preserve"> сельского поселения. Большое внимание в правилах отведено благоустройству придомовых территорий. Уже традицией у жителей стала сезонная уборка придомовых территорий, посадка цветов. Но не все следят за их состоянием. </w:t>
      </w:r>
    </w:p>
    <w:p w:rsidR="00254C49" w:rsidRPr="002227AB" w:rsidRDefault="00254C49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</w:p>
    <w:p w:rsidR="00635F36" w:rsidRPr="00635F36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635F36">
        <w:rPr>
          <w:b/>
          <w:bCs/>
          <w:color w:val="000000"/>
        </w:rPr>
        <w:t>Организация в границах поселения электр</w:t>
      </w:r>
      <w:proofErr w:type="gramStart"/>
      <w:r w:rsidRPr="00635F36">
        <w:rPr>
          <w:b/>
          <w:bCs/>
          <w:color w:val="000000"/>
        </w:rPr>
        <w:t>о-</w:t>
      </w:r>
      <w:proofErr w:type="gramEnd"/>
      <w:r w:rsidRPr="00635F36">
        <w:rPr>
          <w:b/>
          <w:bCs/>
          <w:color w:val="000000"/>
        </w:rPr>
        <w:t>, газо- и водоснабжения населения</w:t>
      </w:r>
    </w:p>
    <w:p w:rsidR="00635F36" w:rsidRPr="00635F36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635F36">
        <w:rPr>
          <w:bCs/>
          <w:color w:val="000000"/>
        </w:rPr>
        <w:t xml:space="preserve">Для комфортного проживания граждан на территории </w:t>
      </w:r>
      <w:r>
        <w:rPr>
          <w:bCs/>
          <w:color w:val="000000"/>
        </w:rPr>
        <w:t>Охотинского</w:t>
      </w:r>
      <w:r w:rsidRPr="00635F36">
        <w:rPr>
          <w:bCs/>
          <w:color w:val="000000"/>
        </w:rPr>
        <w:t xml:space="preserve"> сельского поселения созданы условия для предоставления им услуг по электр</w:t>
      </w:r>
      <w:proofErr w:type="gramStart"/>
      <w:r w:rsidRPr="00635F36">
        <w:rPr>
          <w:bCs/>
          <w:color w:val="000000"/>
        </w:rPr>
        <w:t>о-</w:t>
      </w:r>
      <w:proofErr w:type="gramEnd"/>
      <w:r w:rsidRPr="00635F36">
        <w:rPr>
          <w:bCs/>
          <w:color w:val="000000"/>
        </w:rPr>
        <w:t xml:space="preserve">, газо- и водоснабжению. </w:t>
      </w:r>
    </w:p>
    <w:p w:rsidR="00635F36" w:rsidRPr="00635F36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635F36">
        <w:rPr>
          <w:bCs/>
          <w:color w:val="000000"/>
        </w:rPr>
        <w:t>Электроснабжением обеспечено 100 % домовладений в поселении.</w:t>
      </w:r>
    </w:p>
    <w:p w:rsidR="00635F36" w:rsidRPr="00635F36" w:rsidRDefault="00635F36" w:rsidP="00635F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635F36">
        <w:rPr>
          <w:bCs/>
          <w:color w:val="000000"/>
        </w:rPr>
        <w:t xml:space="preserve">На сегодняшний день </w:t>
      </w:r>
      <w:r>
        <w:rPr>
          <w:bCs/>
          <w:color w:val="000000"/>
        </w:rPr>
        <w:t>163</w:t>
      </w:r>
      <w:r w:rsidR="00B81852">
        <w:rPr>
          <w:bCs/>
          <w:color w:val="000000"/>
        </w:rPr>
        <w:t xml:space="preserve"> светильника </w:t>
      </w:r>
      <w:r w:rsidRPr="00635F36">
        <w:rPr>
          <w:bCs/>
          <w:color w:val="000000"/>
        </w:rPr>
        <w:t xml:space="preserve">освещают улицы сельского поселения, из них </w:t>
      </w:r>
      <w:r>
        <w:rPr>
          <w:bCs/>
          <w:color w:val="000000"/>
        </w:rPr>
        <w:t xml:space="preserve">163 </w:t>
      </w:r>
      <w:r w:rsidRPr="00635F36">
        <w:rPr>
          <w:bCs/>
          <w:color w:val="000000"/>
        </w:rPr>
        <w:t>светильника светодиодные.  В течение года, по заявкам жителей, проводилась работа по замене сгоревших лампочек, фонарей. В данный момент фонари со светодиодными лампами меняем на готовые светодиодные фонари из-за качества: они ярче и долговечнее.</w:t>
      </w:r>
    </w:p>
    <w:p w:rsidR="00635F36" w:rsidRPr="00635F36" w:rsidRDefault="00635F36" w:rsidP="00FD10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635F36">
        <w:rPr>
          <w:bCs/>
          <w:color w:val="000000"/>
        </w:rPr>
        <w:t xml:space="preserve">В рамках государственной программы о бесплатной газификации жилых домов, в 2022 году газоснабжение </w:t>
      </w:r>
      <w:r w:rsidR="00FD102F">
        <w:rPr>
          <w:bCs/>
          <w:color w:val="000000"/>
        </w:rPr>
        <w:t xml:space="preserve">подведено </w:t>
      </w:r>
      <w:r w:rsidR="00B819BF">
        <w:rPr>
          <w:bCs/>
          <w:color w:val="000000"/>
        </w:rPr>
        <w:t>к</w:t>
      </w:r>
      <w:r w:rsidR="00FD102F">
        <w:rPr>
          <w:bCs/>
          <w:color w:val="000000"/>
        </w:rPr>
        <w:t xml:space="preserve"> домам в населенных пунктах: </w:t>
      </w:r>
      <w:proofErr w:type="spellStart"/>
      <w:r w:rsidR="00FD102F">
        <w:rPr>
          <w:bCs/>
          <w:color w:val="000000"/>
        </w:rPr>
        <w:t>с</w:t>
      </w:r>
      <w:proofErr w:type="gramStart"/>
      <w:r w:rsidR="00FD102F">
        <w:rPr>
          <w:bCs/>
          <w:color w:val="000000"/>
        </w:rPr>
        <w:t>.Е</w:t>
      </w:r>
      <w:proofErr w:type="gramEnd"/>
      <w:r w:rsidR="00FD102F">
        <w:rPr>
          <w:bCs/>
          <w:color w:val="000000"/>
        </w:rPr>
        <w:t>ремейцево</w:t>
      </w:r>
      <w:proofErr w:type="spellEnd"/>
      <w:r w:rsidR="00FD102F">
        <w:rPr>
          <w:bCs/>
          <w:color w:val="000000"/>
        </w:rPr>
        <w:t xml:space="preserve">, </w:t>
      </w:r>
      <w:proofErr w:type="spellStart"/>
      <w:r w:rsidR="00FD102F">
        <w:rPr>
          <w:bCs/>
          <w:color w:val="000000"/>
        </w:rPr>
        <w:t>п.Юхоть</w:t>
      </w:r>
      <w:proofErr w:type="spellEnd"/>
      <w:r w:rsidR="00FD102F">
        <w:rPr>
          <w:bCs/>
          <w:color w:val="000000"/>
        </w:rPr>
        <w:t xml:space="preserve">, </w:t>
      </w:r>
      <w:proofErr w:type="spellStart"/>
      <w:r w:rsidR="00FD102F">
        <w:rPr>
          <w:bCs/>
          <w:color w:val="000000"/>
        </w:rPr>
        <w:t>д.Палюшино</w:t>
      </w:r>
      <w:proofErr w:type="spellEnd"/>
      <w:r w:rsidR="00FD102F">
        <w:rPr>
          <w:bCs/>
          <w:color w:val="000000"/>
        </w:rPr>
        <w:t xml:space="preserve">, </w:t>
      </w:r>
      <w:proofErr w:type="spellStart"/>
      <w:r w:rsidR="00FD102F">
        <w:rPr>
          <w:bCs/>
          <w:color w:val="000000"/>
        </w:rPr>
        <w:t>д.Володино</w:t>
      </w:r>
      <w:proofErr w:type="spellEnd"/>
      <w:r w:rsidR="00FD102F">
        <w:rPr>
          <w:bCs/>
          <w:color w:val="000000"/>
        </w:rPr>
        <w:t xml:space="preserve"> и </w:t>
      </w:r>
      <w:proofErr w:type="spellStart"/>
      <w:r w:rsidR="00FD102F">
        <w:rPr>
          <w:bCs/>
          <w:color w:val="000000"/>
        </w:rPr>
        <w:t>с.Охотино</w:t>
      </w:r>
      <w:proofErr w:type="spellEnd"/>
      <w:r w:rsidRPr="00635F36">
        <w:rPr>
          <w:bCs/>
          <w:color w:val="000000"/>
        </w:rPr>
        <w:t xml:space="preserve">. </w:t>
      </w:r>
    </w:p>
    <w:p w:rsidR="00635F36" w:rsidRPr="00635F36" w:rsidRDefault="00635F36" w:rsidP="00FD102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635F36">
        <w:rPr>
          <w:bCs/>
          <w:color w:val="000000"/>
        </w:rPr>
        <w:t xml:space="preserve">Центральным водоснабжением обеспечены </w:t>
      </w:r>
      <w:r w:rsidR="00FD102F">
        <w:rPr>
          <w:bCs/>
          <w:color w:val="000000"/>
        </w:rPr>
        <w:t xml:space="preserve">только </w:t>
      </w:r>
      <w:proofErr w:type="spellStart"/>
      <w:r w:rsidR="00FD102F">
        <w:rPr>
          <w:bCs/>
          <w:color w:val="000000"/>
        </w:rPr>
        <w:t>с</w:t>
      </w:r>
      <w:proofErr w:type="gramStart"/>
      <w:r w:rsidR="00FD102F">
        <w:rPr>
          <w:bCs/>
          <w:color w:val="000000"/>
        </w:rPr>
        <w:t>.О</w:t>
      </w:r>
      <w:proofErr w:type="gramEnd"/>
      <w:r w:rsidR="00FD102F">
        <w:rPr>
          <w:bCs/>
          <w:color w:val="000000"/>
        </w:rPr>
        <w:t>хотино</w:t>
      </w:r>
      <w:proofErr w:type="spellEnd"/>
      <w:r w:rsidR="00FD102F">
        <w:rPr>
          <w:bCs/>
          <w:color w:val="000000"/>
        </w:rPr>
        <w:t xml:space="preserve"> и </w:t>
      </w:r>
      <w:proofErr w:type="spellStart"/>
      <w:r w:rsidR="00FD102F">
        <w:rPr>
          <w:bCs/>
          <w:color w:val="000000"/>
        </w:rPr>
        <w:t>д.Костюрино</w:t>
      </w:r>
      <w:proofErr w:type="spellEnd"/>
      <w:r w:rsidR="00FD102F">
        <w:rPr>
          <w:bCs/>
          <w:color w:val="000000"/>
        </w:rPr>
        <w:t xml:space="preserve"> </w:t>
      </w:r>
      <w:r w:rsidRPr="00635F36">
        <w:rPr>
          <w:bCs/>
          <w:color w:val="000000"/>
        </w:rPr>
        <w:t>. В течение прошедшего года проводили контроль качества воды</w:t>
      </w:r>
      <w:r w:rsidR="00FD102F">
        <w:rPr>
          <w:bCs/>
          <w:color w:val="000000"/>
        </w:rPr>
        <w:t xml:space="preserve"> из колодцев находящихся в собственности поселения</w:t>
      </w:r>
      <w:r w:rsidRPr="00635F36">
        <w:rPr>
          <w:bCs/>
          <w:color w:val="000000"/>
        </w:rPr>
        <w:t xml:space="preserve">, данные о качестве воды размещены на официальном сайте администрации </w:t>
      </w:r>
      <w:r w:rsidR="00FD102F">
        <w:rPr>
          <w:bCs/>
          <w:color w:val="000000"/>
        </w:rPr>
        <w:t>Охотинского</w:t>
      </w:r>
      <w:r w:rsidRPr="00635F36">
        <w:rPr>
          <w:bCs/>
          <w:color w:val="000000"/>
        </w:rPr>
        <w:t xml:space="preserve"> сельского поселения и соответствуют нормам. В 2022 году были проведены работы по </w:t>
      </w:r>
      <w:r w:rsidR="00FD102F">
        <w:rPr>
          <w:bCs/>
          <w:color w:val="000000"/>
        </w:rPr>
        <w:t xml:space="preserve">строительству колодцев в </w:t>
      </w:r>
      <w:proofErr w:type="spellStart"/>
      <w:r w:rsidR="00FD102F">
        <w:rPr>
          <w:bCs/>
          <w:color w:val="000000"/>
        </w:rPr>
        <w:t>д</w:t>
      </w:r>
      <w:proofErr w:type="gramStart"/>
      <w:r w:rsidR="00FD102F">
        <w:rPr>
          <w:bCs/>
          <w:color w:val="000000"/>
        </w:rPr>
        <w:t>.Б</w:t>
      </w:r>
      <w:proofErr w:type="gramEnd"/>
      <w:r w:rsidR="00FD102F">
        <w:rPr>
          <w:bCs/>
          <w:color w:val="000000"/>
        </w:rPr>
        <w:t>абайки</w:t>
      </w:r>
      <w:proofErr w:type="spellEnd"/>
      <w:r w:rsidR="00FD102F">
        <w:rPr>
          <w:bCs/>
          <w:color w:val="000000"/>
        </w:rPr>
        <w:t xml:space="preserve"> и </w:t>
      </w:r>
      <w:proofErr w:type="spellStart"/>
      <w:r w:rsidR="00FD102F">
        <w:rPr>
          <w:bCs/>
          <w:color w:val="000000"/>
        </w:rPr>
        <w:t>д.Речная</w:t>
      </w:r>
      <w:proofErr w:type="spellEnd"/>
      <w:r w:rsidRPr="00635F36">
        <w:rPr>
          <w:bCs/>
          <w:color w:val="000000"/>
        </w:rPr>
        <w:t>.</w:t>
      </w:r>
    </w:p>
    <w:p w:rsidR="00082260" w:rsidRPr="00082260" w:rsidRDefault="00082260" w:rsidP="0008226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082260">
        <w:rPr>
          <w:b/>
          <w:bCs/>
          <w:color w:val="000000"/>
        </w:rPr>
        <w:t>Дорожная деятельность</w:t>
      </w:r>
    </w:p>
    <w:p w:rsidR="00082260" w:rsidRPr="00082260" w:rsidRDefault="00082260" w:rsidP="00926E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082260">
        <w:rPr>
          <w:bCs/>
          <w:color w:val="000000"/>
        </w:rPr>
        <w:t xml:space="preserve">Протяженность дорог местного значения в поселении составляет </w:t>
      </w:r>
      <w:r w:rsidR="00926E5D">
        <w:rPr>
          <w:bCs/>
          <w:color w:val="000000"/>
        </w:rPr>
        <w:t>24,248</w:t>
      </w:r>
      <w:r w:rsidRPr="00082260">
        <w:rPr>
          <w:bCs/>
          <w:color w:val="000000"/>
        </w:rPr>
        <w:t xml:space="preserve"> км. Из них в асфальте 68 км</w:t>
      </w:r>
      <w:proofErr w:type="gramStart"/>
      <w:r w:rsidRPr="00082260">
        <w:rPr>
          <w:bCs/>
          <w:color w:val="000000"/>
        </w:rPr>
        <w:t xml:space="preserve">., </w:t>
      </w:r>
      <w:proofErr w:type="gramEnd"/>
      <w:r w:rsidRPr="00082260">
        <w:rPr>
          <w:bCs/>
          <w:color w:val="000000"/>
        </w:rPr>
        <w:t xml:space="preserve">в </w:t>
      </w:r>
      <w:r w:rsidR="00926E5D">
        <w:rPr>
          <w:bCs/>
          <w:color w:val="000000"/>
        </w:rPr>
        <w:t>гравии</w:t>
      </w:r>
      <w:r w:rsidRPr="00082260">
        <w:rPr>
          <w:bCs/>
          <w:color w:val="000000"/>
        </w:rPr>
        <w:t xml:space="preserve"> – </w:t>
      </w:r>
      <w:r w:rsidR="00926E5D">
        <w:rPr>
          <w:bCs/>
          <w:color w:val="000000"/>
        </w:rPr>
        <w:t>0,25 км., грунтовых – 14,72</w:t>
      </w:r>
      <w:r w:rsidRPr="00082260">
        <w:rPr>
          <w:bCs/>
          <w:color w:val="000000"/>
        </w:rPr>
        <w:t xml:space="preserve"> км.</w:t>
      </w:r>
    </w:p>
    <w:p w:rsidR="00082260" w:rsidRPr="00082260" w:rsidRDefault="00082260" w:rsidP="00082260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082260">
        <w:rPr>
          <w:bCs/>
          <w:color w:val="000000"/>
        </w:rPr>
        <w:t>За счет средств дорож</w:t>
      </w:r>
      <w:bookmarkStart w:id="0" w:name="_GoBack"/>
      <w:bookmarkEnd w:id="0"/>
      <w:r w:rsidRPr="00082260">
        <w:rPr>
          <w:bCs/>
          <w:color w:val="000000"/>
        </w:rPr>
        <w:t>ного фонда в 2022 году:</w:t>
      </w:r>
    </w:p>
    <w:p w:rsidR="00082260" w:rsidRPr="00082260" w:rsidRDefault="00082260" w:rsidP="00926E5D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082260">
        <w:rPr>
          <w:bCs/>
          <w:color w:val="000000"/>
        </w:rPr>
        <w:t xml:space="preserve">- отремонтирована дорога в асфальте в </w:t>
      </w:r>
      <w:proofErr w:type="spellStart"/>
      <w:r w:rsidR="00926E5D">
        <w:rPr>
          <w:bCs/>
          <w:color w:val="000000"/>
        </w:rPr>
        <w:t>д</w:t>
      </w:r>
      <w:proofErr w:type="gramStart"/>
      <w:r w:rsidR="00926E5D">
        <w:rPr>
          <w:bCs/>
          <w:color w:val="000000"/>
        </w:rPr>
        <w:t>.К</w:t>
      </w:r>
      <w:proofErr w:type="gramEnd"/>
      <w:r w:rsidR="00926E5D">
        <w:rPr>
          <w:bCs/>
          <w:color w:val="000000"/>
        </w:rPr>
        <w:t>остюрино</w:t>
      </w:r>
      <w:proofErr w:type="spellEnd"/>
      <w:r w:rsidR="00926E5D">
        <w:rPr>
          <w:bCs/>
          <w:color w:val="000000"/>
        </w:rPr>
        <w:t xml:space="preserve"> по </w:t>
      </w:r>
      <w:proofErr w:type="spellStart"/>
      <w:r w:rsidR="00926E5D">
        <w:rPr>
          <w:bCs/>
          <w:color w:val="000000"/>
        </w:rPr>
        <w:t>ул.Бе</w:t>
      </w:r>
      <w:r w:rsidR="00254C49">
        <w:rPr>
          <w:bCs/>
          <w:color w:val="000000"/>
        </w:rPr>
        <w:t>р</w:t>
      </w:r>
      <w:r w:rsidR="00926E5D">
        <w:rPr>
          <w:bCs/>
          <w:color w:val="000000"/>
        </w:rPr>
        <w:t>еговой</w:t>
      </w:r>
      <w:proofErr w:type="spellEnd"/>
      <w:r w:rsidRPr="00082260">
        <w:rPr>
          <w:bCs/>
          <w:color w:val="000000"/>
        </w:rPr>
        <w:t xml:space="preserve"> – 0,</w:t>
      </w:r>
      <w:r w:rsidR="00926E5D">
        <w:rPr>
          <w:bCs/>
          <w:color w:val="000000"/>
        </w:rPr>
        <w:t>16</w:t>
      </w:r>
      <w:r w:rsidRPr="00082260">
        <w:rPr>
          <w:bCs/>
          <w:color w:val="000000"/>
        </w:rPr>
        <w:t xml:space="preserve"> км (стоимость работ составила </w:t>
      </w:r>
      <w:r w:rsidR="00AE3D1C">
        <w:rPr>
          <w:bCs/>
          <w:color w:val="000000"/>
        </w:rPr>
        <w:t xml:space="preserve">1 375 673 </w:t>
      </w:r>
      <w:r w:rsidRPr="00082260">
        <w:rPr>
          <w:bCs/>
          <w:color w:val="000000"/>
        </w:rPr>
        <w:t xml:space="preserve"> руб.).</w:t>
      </w:r>
    </w:p>
    <w:p w:rsidR="00082260" w:rsidRPr="00082260" w:rsidRDefault="00082260" w:rsidP="00AE3D1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proofErr w:type="gramStart"/>
      <w:r w:rsidRPr="00082260">
        <w:rPr>
          <w:bCs/>
          <w:color w:val="000000"/>
        </w:rPr>
        <w:t xml:space="preserve">- отремонтирована дорога в асфальте в с. </w:t>
      </w:r>
      <w:r w:rsidR="00AE3D1C">
        <w:rPr>
          <w:bCs/>
          <w:color w:val="000000"/>
        </w:rPr>
        <w:t>Охотино</w:t>
      </w:r>
      <w:r w:rsidRPr="00082260">
        <w:rPr>
          <w:bCs/>
          <w:color w:val="000000"/>
        </w:rPr>
        <w:t xml:space="preserve"> по ул. </w:t>
      </w:r>
      <w:r w:rsidR="00AE3D1C">
        <w:rPr>
          <w:bCs/>
          <w:color w:val="000000"/>
        </w:rPr>
        <w:t xml:space="preserve">Вознесенская (подъезд к соц. объекту </w:t>
      </w:r>
      <w:r w:rsidRPr="00082260">
        <w:rPr>
          <w:bCs/>
          <w:color w:val="000000"/>
        </w:rPr>
        <w:t xml:space="preserve"> – </w:t>
      </w:r>
      <w:r w:rsidR="00AE3D1C">
        <w:rPr>
          <w:bCs/>
          <w:color w:val="000000"/>
        </w:rPr>
        <w:t>0,9</w:t>
      </w:r>
      <w:r w:rsidRPr="00082260">
        <w:rPr>
          <w:bCs/>
          <w:color w:val="000000"/>
        </w:rPr>
        <w:t xml:space="preserve"> км (стоимость работ составила </w:t>
      </w:r>
      <w:r w:rsidR="00AE3D1C">
        <w:rPr>
          <w:bCs/>
          <w:color w:val="000000"/>
        </w:rPr>
        <w:t>549 768</w:t>
      </w:r>
      <w:r w:rsidRPr="00082260">
        <w:rPr>
          <w:bCs/>
          <w:color w:val="000000"/>
        </w:rPr>
        <w:t xml:space="preserve"> руб.).</w:t>
      </w:r>
      <w:proofErr w:type="gramEnd"/>
    </w:p>
    <w:p w:rsidR="00082260" w:rsidRPr="00082260" w:rsidRDefault="00082260" w:rsidP="00082260">
      <w:pPr>
        <w:widowControl w:val="0"/>
        <w:autoSpaceDE w:val="0"/>
        <w:autoSpaceDN w:val="0"/>
        <w:adjustRightInd w:val="0"/>
        <w:spacing w:line="360" w:lineRule="auto"/>
        <w:ind w:firstLine="709"/>
        <w:rPr>
          <w:bCs/>
          <w:color w:val="000000"/>
        </w:rPr>
      </w:pPr>
      <w:r w:rsidRPr="00082260">
        <w:rPr>
          <w:bCs/>
          <w:color w:val="000000"/>
        </w:rPr>
        <w:t xml:space="preserve">В летний период дороги окашиваются от сорной растительности, а в зимний период чистим от снега. Работа по содержанию дорог будет продолжаться и в этом году. </w:t>
      </w:r>
    </w:p>
    <w:p w:rsidR="00E60AC9" w:rsidRPr="00E60AC9" w:rsidRDefault="00E60AC9" w:rsidP="00E60AC9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</w:rPr>
      </w:pPr>
      <w:r w:rsidRPr="00E60AC9">
        <w:rPr>
          <w:b/>
          <w:bCs/>
          <w:color w:val="000000"/>
        </w:rPr>
        <w:t>Участие в организации деятельности по сбору и транспортировке ТКО.</w:t>
      </w:r>
    </w:p>
    <w:p w:rsidR="00E60AC9" w:rsidRPr="00E60AC9" w:rsidRDefault="00E60AC9" w:rsidP="00E60AC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E60AC9">
        <w:rPr>
          <w:bCs/>
          <w:color w:val="000000"/>
        </w:rPr>
        <w:t xml:space="preserve">Сбор и вывоз мусора бытовых отходов на территории сельского поселения осуществлялся Региональным оператором по обращению с ТКО </w:t>
      </w:r>
      <w:r>
        <w:rPr>
          <w:bCs/>
          <w:color w:val="000000"/>
        </w:rPr>
        <w:t>ООО «Хартия»</w:t>
      </w:r>
    </w:p>
    <w:p w:rsidR="001E0871" w:rsidRPr="00480C19" w:rsidRDefault="00E60AC9" w:rsidP="00B97A4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</w:rPr>
      </w:pPr>
      <w:r w:rsidRPr="00E60AC9">
        <w:rPr>
          <w:bCs/>
          <w:color w:val="000000"/>
        </w:rPr>
        <w:lastRenderedPageBreak/>
        <w:t>На сегодняшний де</w:t>
      </w:r>
      <w:r w:rsidR="00B819BF">
        <w:rPr>
          <w:bCs/>
          <w:color w:val="000000"/>
        </w:rPr>
        <w:t>нь вывоз мусора осуществляется в</w:t>
      </w:r>
      <w:r w:rsidRPr="00E60AC9">
        <w:rPr>
          <w:bCs/>
          <w:color w:val="000000"/>
        </w:rPr>
        <w:t xml:space="preserve"> </w:t>
      </w:r>
      <w:r w:rsidR="00B97A48">
        <w:rPr>
          <w:bCs/>
          <w:color w:val="000000"/>
        </w:rPr>
        <w:t>23 населенных пункт</w:t>
      </w:r>
      <w:r w:rsidR="00B819BF">
        <w:rPr>
          <w:bCs/>
          <w:color w:val="000000"/>
        </w:rPr>
        <w:t>ах</w:t>
      </w:r>
      <w:r w:rsidRPr="00E60AC9">
        <w:rPr>
          <w:bCs/>
          <w:color w:val="000000"/>
        </w:rPr>
        <w:t xml:space="preserve"> </w:t>
      </w:r>
      <w:r>
        <w:rPr>
          <w:bCs/>
          <w:color w:val="000000"/>
        </w:rPr>
        <w:t>Охотинского сельского поселения</w:t>
      </w:r>
      <w:r w:rsidRPr="00E60AC9">
        <w:rPr>
          <w:bCs/>
          <w:color w:val="000000"/>
        </w:rPr>
        <w:t>.</w:t>
      </w:r>
      <w:r w:rsidR="00B97A48">
        <w:rPr>
          <w:bCs/>
          <w:color w:val="000000"/>
        </w:rPr>
        <w:t xml:space="preserve"> </w:t>
      </w:r>
    </w:p>
    <w:p w:rsidR="002363C9" w:rsidRPr="002363C9" w:rsidRDefault="002363C9" w:rsidP="002363C9">
      <w:pPr>
        <w:spacing w:line="360" w:lineRule="auto"/>
        <w:ind w:firstLine="709"/>
        <w:jc w:val="center"/>
        <w:rPr>
          <w:b/>
        </w:rPr>
      </w:pPr>
      <w:r w:rsidRPr="002363C9">
        <w:rPr>
          <w:b/>
        </w:rPr>
        <w:t>О перспективах поселения на 2023 год</w:t>
      </w:r>
    </w:p>
    <w:p w:rsidR="002363C9" w:rsidRDefault="002363C9" w:rsidP="002363C9">
      <w:pPr>
        <w:spacing w:line="360" w:lineRule="auto"/>
        <w:ind w:firstLine="709"/>
      </w:pPr>
      <w:r>
        <w:t xml:space="preserve">Главными задачами администрации поселения в 2023 году остается исполнение полномочий в соответствии с Федеральным Законом РФ №131-ФЗ «Об общих принципах организации местного самоуправления», Уставом </w:t>
      </w:r>
      <w:r w:rsidR="00254C49">
        <w:t>Охотинского</w:t>
      </w:r>
      <w:r>
        <w:t xml:space="preserve"> сельского поселения и другими федеральными </w:t>
      </w:r>
      <w:r w:rsidR="00254C49">
        <w:t xml:space="preserve">и региональными </w:t>
      </w:r>
      <w:r>
        <w:t>правовыми актами. Прежде всего, это:</w:t>
      </w:r>
    </w:p>
    <w:p w:rsidR="002363C9" w:rsidRDefault="002363C9" w:rsidP="002363C9">
      <w:pPr>
        <w:spacing w:line="360" w:lineRule="auto"/>
        <w:ind w:firstLine="709"/>
      </w:pPr>
      <w:r>
        <w:t>1.</w:t>
      </w:r>
      <w:r>
        <w:tab/>
        <w:t>Работа по исполнению бюджета поселения.</w:t>
      </w:r>
    </w:p>
    <w:p w:rsidR="002363C9" w:rsidRDefault="002363C9" w:rsidP="002363C9">
      <w:pPr>
        <w:spacing w:line="360" w:lineRule="auto"/>
        <w:ind w:firstLine="709"/>
      </w:pPr>
      <w:r>
        <w:t>2.</w:t>
      </w:r>
      <w:r>
        <w:tab/>
        <w:t>Работа по благоустройству территории населенных пунктов.</w:t>
      </w:r>
    </w:p>
    <w:p w:rsidR="002363C9" w:rsidRDefault="002363C9" w:rsidP="002363C9">
      <w:pPr>
        <w:spacing w:line="360" w:lineRule="auto"/>
        <w:ind w:firstLine="709"/>
        <w:jc w:val="both"/>
      </w:pPr>
      <w:r>
        <w:t>3.</w:t>
      </w:r>
      <w:r>
        <w:tab/>
        <w:t xml:space="preserve">Ремонт и содержание дорог.  В 2023 году планируем произвести капитальный ремонт части дороги по </w:t>
      </w:r>
      <w:proofErr w:type="spellStart"/>
      <w:r>
        <w:t>ул</w:t>
      </w:r>
      <w:proofErr w:type="gramStart"/>
      <w:r>
        <w:t>.С</w:t>
      </w:r>
      <w:proofErr w:type="gramEnd"/>
      <w:r>
        <w:t>адовая</w:t>
      </w:r>
      <w:proofErr w:type="spellEnd"/>
      <w:r>
        <w:t xml:space="preserve"> в </w:t>
      </w:r>
      <w:proofErr w:type="spellStart"/>
      <w:r>
        <w:t>д.Костюрино</w:t>
      </w:r>
      <w:proofErr w:type="spellEnd"/>
      <w:r>
        <w:t>, а так же провести ямочный ремонт дорог поселения.</w:t>
      </w:r>
    </w:p>
    <w:p w:rsidR="002363C9" w:rsidRDefault="002363C9" w:rsidP="00735215">
      <w:pPr>
        <w:spacing w:line="360" w:lineRule="auto"/>
        <w:ind w:firstLine="709"/>
      </w:pPr>
      <w:r>
        <w:t>4.</w:t>
      </w:r>
      <w:r>
        <w:tab/>
      </w:r>
      <w:r w:rsidR="0046594B">
        <w:t xml:space="preserve">Ремонт спортивной площадки в </w:t>
      </w:r>
      <w:proofErr w:type="spellStart"/>
      <w:r w:rsidR="0046594B">
        <w:t>с</w:t>
      </w:r>
      <w:proofErr w:type="gramStart"/>
      <w:r w:rsidR="0046594B">
        <w:t>.О</w:t>
      </w:r>
      <w:proofErr w:type="gramEnd"/>
      <w:r w:rsidR="0046594B">
        <w:t>хотино</w:t>
      </w:r>
      <w:proofErr w:type="spellEnd"/>
      <w:r w:rsidR="0046594B">
        <w:t>.</w:t>
      </w:r>
    </w:p>
    <w:p w:rsidR="002363C9" w:rsidRPr="0046594B" w:rsidRDefault="002363C9" w:rsidP="0046594B">
      <w:pPr>
        <w:spacing w:line="360" w:lineRule="auto"/>
        <w:ind w:firstLine="709"/>
        <w:jc w:val="center"/>
        <w:rPr>
          <w:b/>
        </w:rPr>
      </w:pPr>
      <w:r w:rsidRPr="0046594B">
        <w:rPr>
          <w:b/>
        </w:rPr>
        <w:t>Заключительная часть</w:t>
      </w:r>
    </w:p>
    <w:p w:rsidR="002363C9" w:rsidRDefault="002363C9" w:rsidP="0046594B">
      <w:pPr>
        <w:spacing w:line="360" w:lineRule="auto"/>
        <w:ind w:firstLine="709"/>
        <w:jc w:val="both"/>
      </w:pPr>
      <w:r>
        <w:t>Подводя итоги 2022 года, хочется отметить, что все, что было сделано на территории сельского поселения - это итог совместных усилий администрации поселения, всего де</w:t>
      </w:r>
      <w:r w:rsidR="0046594B">
        <w:t xml:space="preserve">путатского корпуса, </w:t>
      </w:r>
      <w:r>
        <w:t xml:space="preserve"> организаций и учреждений, расположенных на территории поселения. </w:t>
      </w:r>
    </w:p>
    <w:p w:rsidR="002363C9" w:rsidRDefault="002363C9" w:rsidP="002363C9">
      <w:pPr>
        <w:spacing w:line="360" w:lineRule="auto"/>
        <w:ind w:firstLine="709"/>
      </w:pPr>
      <w: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>
        <w:t>преобразований, происходящих в поселении во многом зависит</w:t>
      </w:r>
      <w:proofErr w:type="gramEnd"/>
      <w:r>
        <w:t xml:space="preserve"> от нашей совместной работы и от доверия друг к другу – доверия людей к власти и наоборот власти к людям.</w:t>
      </w:r>
    </w:p>
    <w:p w:rsidR="002363C9" w:rsidRDefault="002363C9" w:rsidP="002363C9">
      <w:pPr>
        <w:spacing w:line="360" w:lineRule="auto"/>
        <w:ind w:firstLine="709"/>
      </w:pPr>
    </w:p>
    <w:p w:rsidR="002363C9" w:rsidRDefault="002363C9" w:rsidP="002363C9">
      <w:pPr>
        <w:spacing w:line="360" w:lineRule="auto"/>
        <w:ind w:firstLine="709"/>
      </w:pPr>
      <w:r>
        <w:t>Спасибо за внимание.</w:t>
      </w:r>
    </w:p>
    <w:p w:rsidR="00F65B55" w:rsidRPr="000470A2" w:rsidRDefault="00F65B55" w:rsidP="000470A2">
      <w:pPr>
        <w:sectPr w:rsidR="00F65B55" w:rsidRPr="000470A2">
          <w:type w:val="continuous"/>
          <w:pgSz w:w="11909" w:h="16834"/>
          <w:pgMar w:top="567" w:right="567" w:bottom="567" w:left="964" w:header="720" w:footer="720" w:gutter="0"/>
          <w:cols w:space="720"/>
        </w:sectPr>
      </w:pPr>
    </w:p>
    <w:p w:rsidR="0039726A" w:rsidRDefault="0039726A" w:rsidP="0073521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sectPr w:rsidR="0039726A" w:rsidSect="007F45C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AB" w:rsidRDefault="007B3FAB" w:rsidP="003A336F">
      <w:r>
        <w:separator/>
      </w:r>
    </w:p>
  </w:endnote>
  <w:endnote w:type="continuationSeparator" w:id="0">
    <w:p w:rsidR="007B3FAB" w:rsidRDefault="007B3FAB" w:rsidP="003A3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D" w:rsidRDefault="004667AD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4667AD" w:rsidRDefault="004667AD" w:rsidP="00BF6B79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AD" w:rsidRDefault="004667AD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 w:rsidR="00254C49">
      <w:rPr>
        <w:rStyle w:val="af"/>
        <w:rFonts w:eastAsiaTheme="majorEastAsia"/>
        <w:noProof/>
      </w:rPr>
      <w:t>1</w:t>
    </w:r>
    <w:r>
      <w:rPr>
        <w:rStyle w:val="af"/>
        <w:rFonts w:eastAsiaTheme="majorEastAsia"/>
      </w:rPr>
      <w:fldChar w:fldCharType="end"/>
    </w:r>
  </w:p>
  <w:p w:rsidR="004667AD" w:rsidRDefault="004667AD" w:rsidP="00BF6B79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A" w:rsidRDefault="003A336F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 w:rsidR="003375BC"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end"/>
    </w:r>
  </w:p>
  <w:p w:rsidR="008E573A" w:rsidRDefault="007B3FAB" w:rsidP="00BF6B79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73A" w:rsidRDefault="003A336F" w:rsidP="00BF6B79">
    <w:pPr>
      <w:pStyle w:val="ad"/>
      <w:framePr w:wrap="around" w:vAnchor="text" w:hAnchor="margin" w:xAlign="right" w:y="1"/>
      <w:rPr>
        <w:rStyle w:val="af"/>
        <w:rFonts w:eastAsiaTheme="majorEastAsia"/>
      </w:rPr>
    </w:pPr>
    <w:r>
      <w:rPr>
        <w:rStyle w:val="af"/>
        <w:rFonts w:eastAsiaTheme="majorEastAsia"/>
      </w:rPr>
      <w:fldChar w:fldCharType="begin"/>
    </w:r>
    <w:r w:rsidR="003375BC">
      <w:rPr>
        <w:rStyle w:val="af"/>
        <w:rFonts w:eastAsiaTheme="majorEastAsia"/>
      </w:rPr>
      <w:instrText xml:space="preserve">PAGE  </w:instrText>
    </w:r>
    <w:r>
      <w:rPr>
        <w:rStyle w:val="af"/>
        <w:rFonts w:eastAsiaTheme="majorEastAsia"/>
      </w:rPr>
      <w:fldChar w:fldCharType="separate"/>
    </w:r>
    <w:r w:rsidR="00254C49">
      <w:rPr>
        <w:rStyle w:val="af"/>
        <w:rFonts w:eastAsiaTheme="majorEastAsia"/>
        <w:noProof/>
      </w:rPr>
      <w:t>5</w:t>
    </w:r>
    <w:r>
      <w:rPr>
        <w:rStyle w:val="af"/>
        <w:rFonts w:eastAsiaTheme="majorEastAsia"/>
      </w:rPr>
      <w:fldChar w:fldCharType="end"/>
    </w:r>
  </w:p>
  <w:p w:rsidR="008E573A" w:rsidRDefault="007B3FAB" w:rsidP="00BF6B79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AB" w:rsidRDefault="007B3FAB" w:rsidP="003A336F">
      <w:r>
        <w:separator/>
      </w:r>
    </w:p>
  </w:footnote>
  <w:footnote w:type="continuationSeparator" w:id="0">
    <w:p w:rsidR="007B3FAB" w:rsidRDefault="007B3FAB" w:rsidP="003A3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7">
    <w:nsid w:val="47EF6556"/>
    <w:multiLevelType w:val="hybridMultilevel"/>
    <w:tmpl w:val="9F085F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726A"/>
    <w:rsid w:val="000119E3"/>
    <w:rsid w:val="00013C7F"/>
    <w:rsid w:val="00015E57"/>
    <w:rsid w:val="0002376F"/>
    <w:rsid w:val="000463CF"/>
    <w:rsid w:val="000470A2"/>
    <w:rsid w:val="00060AFC"/>
    <w:rsid w:val="0007587B"/>
    <w:rsid w:val="00082260"/>
    <w:rsid w:val="000A4535"/>
    <w:rsid w:val="000A4824"/>
    <w:rsid w:val="000C320A"/>
    <w:rsid w:val="000D2567"/>
    <w:rsid w:val="000F4C14"/>
    <w:rsid w:val="0011147A"/>
    <w:rsid w:val="00121D3F"/>
    <w:rsid w:val="001273D5"/>
    <w:rsid w:val="00172325"/>
    <w:rsid w:val="00190C24"/>
    <w:rsid w:val="001941B2"/>
    <w:rsid w:val="001A2360"/>
    <w:rsid w:val="001E0871"/>
    <w:rsid w:val="001E445F"/>
    <w:rsid w:val="0020182A"/>
    <w:rsid w:val="002227AB"/>
    <w:rsid w:val="00223297"/>
    <w:rsid w:val="002363C9"/>
    <w:rsid w:val="00237BF2"/>
    <w:rsid w:val="00254C49"/>
    <w:rsid w:val="00266414"/>
    <w:rsid w:val="002829CB"/>
    <w:rsid w:val="0029516D"/>
    <w:rsid w:val="00297D82"/>
    <w:rsid w:val="002C7587"/>
    <w:rsid w:val="002D716A"/>
    <w:rsid w:val="003375BC"/>
    <w:rsid w:val="00344C19"/>
    <w:rsid w:val="00354579"/>
    <w:rsid w:val="003714FD"/>
    <w:rsid w:val="00390151"/>
    <w:rsid w:val="003941EB"/>
    <w:rsid w:val="0039726A"/>
    <w:rsid w:val="003A336F"/>
    <w:rsid w:val="003C518B"/>
    <w:rsid w:val="003C7E10"/>
    <w:rsid w:val="003E37FD"/>
    <w:rsid w:val="00403DF6"/>
    <w:rsid w:val="00421CEF"/>
    <w:rsid w:val="00454EC3"/>
    <w:rsid w:val="00462AAB"/>
    <w:rsid w:val="0046594B"/>
    <w:rsid w:val="004667AD"/>
    <w:rsid w:val="00480C19"/>
    <w:rsid w:val="00493A3B"/>
    <w:rsid w:val="004A402B"/>
    <w:rsid w:val="004B2B38"/>
    <w:rsid w:val="004D3FC0"/>
    <w:rsid w:val="004E50E2"/>
    <w:rsid w:val="004F02E5"/>
    <w:rsid w:val="00500C7E"/>
    <w:rsid w:val="00511BA4"/>
    <w:rsid w:val="00515070"/>
    <w:rsid w:val="00523B8B"/>
    <w:rsid w:val="00556517"/>
    <w:rsid w:val="00557D57"/>
    <w:rsid w:val="00566AD5"/>
    <w:rsid w:val="00572ACE"/>
    <w:rsid w:val="0057477A"/>
    <w:rsid w:val="00585995"/>
    <w:rsid w:val="00587239"/>
    <w:rsid w:val="005B7366"/>
    <w:rsid w:val="005D15A5"/>
    <w:rsid w:val="005D7378"/>
    <w:rsid w:val="00613EB7"/>
    <w:rsid w:val="006154FF"/>
    <w:rsid w:val="00620B55"/>
    <w:rsid w:val="006348C6"/>
    <w:rsid w:val="00635F36"/>
    <w:rsid w:val="00643765"/>
    <w:rsid w:val="006561F5"/>
    <w:rsid w:val="006A5FA6"/>
    <w:rsid w:val="006B43E9"/>
    <w:rsid w:val="006C4DDF"/>
    <w:rsid w:val="006C522B"/>
    <w:rsid w:val="006F37BF"/>
    <w:rsid w:val="00720B70"/>
    <w:rsid w:val="00735215"/>
    <w:rsid w:val="00736719"/>
    <w:rsid w:val="007419FD"/>
    <w:rsid w:val="007479B5"/>
    <w:rsid w:val="00764165"/>
    <w:rsid w:val="00785600"/>
    <w:rsid w:val="007B3FAB"/>
    <w:rsid w:val="007B65CD"/>
    <w:rsid w:val="007D0097"/>
    <w:rsid w:val="007E358D"/>
    <w:rsid w:val="007F45C6"/>
    <w:rsid w:val="008126E9"/>
    <w:rsid w:val="00812E5B"/>
    <w:rsid w:val="0083483F"/>
    <w:rsid w:val="00844F32"/>
    <w:rsid w:val="00867F71"/>
    <w:rsid w:val="00896EDB"/>
    <w:rsid w:val="00897D57"/>
    <w:rsid w:val="008A5AD6"/>
    <w:rsid w:val="008E4224"/>
    <w:rsid w:val="008F5084"/>
    <w:rsid w:val="009070DC"/>
    <w:rsid w:val="00910F91"/>
    <w:rsid w:val="00926E5D"/>
    <w:rsid w:val="00956400"/>
    <w:rsid w:val="009C0CD4"/>
    <w:rsid w:val="009C35B7"/>
    <w:rsid w:val="009C6FEF"/>
    <w:rsid w:val="009D3A45"/>
    <w:rsid w:val="009D6F4F"/>
    <w:rsid w:val="00A66E29"/>
    <w:rsid w:val="00A84DD0"/>
    <w:rsid w:val="00A925C9"/>
    <w:rsid w:val="00AC6EF2"/>
    <w:rsid w:val="00AD42D7"/>
    <w:rsid w:val="00AE22EA"/>
    <w:rsid w:val="00AE3D1C"/>
    <w:rsid w:val="00AF2733"/>
    <w:rsid w:val="00AF47FF"/>
    <w:rsid w:val="00B47B7C"/>
    <w:rsid w:val="00B81852"/>
    <w:rsid w:val="00B819BF"/>
    <w:rsid w:val="00B97A48"/>
    <w:rsid w:val="00C0373D"/>
    <w:rsid w:val="00C05C25"/>
    <w:rsid w:val="00C07AAF"/>
    <w:rsid w:val="00C2013E"/>
    <w:rsid w:val="00C74AE1"/>
    <w:rsid w:val="00C86427"/>
    <w:rsid w:val="00CC4395"/>
    <w:rsid w:val="00CD061B"/>
    <w:rsid w:val="00D064EE"/>
    <w:rsid w:val="00D07473"/>
    <w:rsid w:val="00D2521A"/>
    <w:rsid w:val="00D2583D"/>
    <w:rsid w:val="00D96969"/>
    <w:rsid w:val="00DA5F52"/>
    <w:rsid w:val="00DD61B1"/>
    <w:rsid w:val="00DD6CD8"/>
    <w:rsid w:val="00DE2341"/>
    <w:rsid w:val="00DF2A54"/>
    <w:rsid w:val="00E36285"/>
    <w:rsid w:val="00E60AC9"/>
    <w:rsid w:val="00E60D64"/>
    <w:rsid w:val="00E7069F"/>
    <w:rsid w:val="00E738F8"/>
    <w:rsid w:val="00EB5013"/>
    <w:rsid w:val="00EC3CA4"/>
    <w:rsid w:val="00EC570D"/>
    <w:rsid w:val="00EE2AE5"/>
    <w:rsid w:val="00F06ABC"/>
    <w:rsid w:val="00F11444"/>
    <w:rsid w:val="00F22CFD"/>
    <w:rsid w:val="00F409F0"/>
    <w:rsid w:val="00F65B55"/>
    <w:rsid w:val="00FB1368"/>
    <w:rsid w:val="00FB29DE"/>
    <w:rsid w:val="00FC2106"/>
    <w:rsid w:val="00FD102F"/>
    <w:rsid w:val="00FF1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d">
    <w:name w:val="footer"/>
    <w:basedOn w:val="a"/>
    <w:link w:val="ae"/>
    <w:rsid w:val="0083483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83483F"/>
    <w:rPr>
      <w:rFonts w:eastAsia="Times New Roman" w:cs="Times New Roman"/>
      <w:color w:val="auto"/>
      <w:kern w:val="0"/>
      <w:sz w:val="20"/>
      <w:szCs w:val="20"/>
      <w:lang w:eastAsia="ru-RU"/>
    </w:rPr>
  </w:style>
  <w:style w:type="character" w:styleId="af">
    <w:name w:val="page number"/>
    <w:basedOn w:val="a0"/>
    <w:rsid w:val="00834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52422-C865-470B-A9F5-7B7E8DA4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2144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101</cp:revision>
  <cp:lastPrinted>2023-06-02T11:09:00Z</cp:lastPrinted>
  <dcterms:created xsi:type="dcterms:W3CDTF">2013-12-06T04:39:00Z</dcterms:created>
  <dcterms:modified xsi:type="dcterms:W3CDTF">2023-06-02T11:09:00Z</dcterms:modified>
</cp:coreProperties>
</file>