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96" w:rsidRPr="00753E2E" w:rsidRDefault="003E59E6" w:rsidP="00753E2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Прокуратура района</w:t>
      </w:r>
      <w:bookmarkStart w:id="0" w:name="_GoBack"/>
      <w:bookmarkEnd w:id="0"/>
      <w:r w:rsidR="00753E2E" w:rsidRPr="00753E2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разъясняет: с 1 февраля 2024 года Федеральная служба судебных приставов будет вести </w:t>
      </w:r>
      <w:proofErr w:type="spellStart"/>
      <w:r w:rsidR="00753E2E" w:rsidRPr="00753E2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госреестр</w:t>
      </w:r>
      <w:proofErr w:type="spellEnd"/>
      <w:r w:rsidR="00753E2E" w:rsidRPr="00753E2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профессиональных </w:t>
      </w:r>
      <w:proofErr w:type="spellStart"/>
      <w:r w:rsidR="00753E2E" w:rsidRPr="00753E2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коллекторских</w:t>
      </w:r>
      <w:proofErr w:type="spellEnd"/>
      <w:r w:rsidR="00753E2E" w:rsidRPr="00753E2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организаций, а также перечень кредитных и </w:t>
      </w:r>
      <w:proofErr w:type="spellStart"/>
      <w:r w:rsidR="00753E2E" w:rsidRPr="00753E2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микрофинансовых</w:t>
      </w:r>
      <w:proofErr w:type="spellEnd"/>
      <w:r w:rsidR="00753E2E" w:rsidRPr="00753E2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организаций, осуществляющих деятельность по возврату просроченной задолженности физических лиц</w:t>
      </w:r>
    </w:p>
    <w:p w:rsidR="00753E2E" w:rsidRDefault="00753E2E" w:rsidP="00753E2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proofErr w:type="gramStart"/>
      <w:r w:rsidRPr="00753E2E">
        <w:rPr>
          <w:color w:val="333333"/>
          <w:sz w:val="28"/>
          <w:szCs w:val="28"/>
        </w:rPr>
        <w:t xml:space="preserve">В целях реализации Федерального закона от 04.08.2023 № 467-ФЗ «О внесении изменений в Федеральный закон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</w:t>
      </w:r>
      <w:proofErr w:type="spellStart"/>
      <w:r w:rsidRPr="00753E2E">
        <w:rPr>
          <w:color w:val="333333"/>
          <w:sz w:val="28"/>
          <w:szCs w:val="28"/>
        </w:rPr>
        <w:t>микрофинансовой</w:t>
      </w:r>
      <w:proofErr w:type="spellEnd"/>
      <w:r w:rsidRPr="00753E2E">
        <w:rPr>
          <w:color w:val="333333"/>
          <w:sz w:val="28"/>
          <w:szCs w:val="28"/>
        </w:rPr>
        <w:t xml:space="preserve"> деятельности и </w:t>
      </w:r>
      <w:proofErr w:type="spellStart"/>
      <w:r w:rsidRPr="00753E2E">
        <w:rPr>
          <w:color w:val="333333"/>
          <w:sz w:val="28"/>
          <w:szCs w:val="28"/>
        </w:rPr>
        <w:t>микрофинансовых</w:t>
      </w:r>
      <w:proofErr w:type="spellEnd"/>
      <w:r w:rsidRPr="00753E2E">
        <w:rPr>
          <w:color w:val="333333"/>
          <w:sz w:val="28"/>
          <w:szCs w:val="28"/>
        </w:rPr>
        <w:t xml:space="preserve"> организациях» постановлением Правительства Российской Федерации от 28.11.2023 № 1999 Федеральная служба судебных приставов определена федеральным органом исполнительной власти, уполномоченным вести</w:t>
      </w:r>
      <w:proofErr w:type="gramEnd"/>
      <w:r w:rsidRPr="00753E2E">
        <w:rPr>
          <w:color w:val="333333"/>
          <w:sz w:val="28"/>
          <w:szCs w:val="28"/>
        </w:rPr>
        <w:t xml:space="preserve"> государственный реестр профессиональных </w:t>
      </w:r>
      <w:proofErr w:type="spellStart"/>
      <w:r w:rsidRPr="00753E2E">
        <w:rPr>
          <w:color w:val="333333"/>
          <w:sz w:val="28"/>
          <w:szCs w:val="28"/>
        </w:rPr>
        <w:t>коллекторских</w:t>
      </w:r>
      <w:proofErr w:type="spellEnd"/>
      <w:r w:rsidRPr="00753E2E">
        <w:rPr>
          <w:color w:val="333333"/>
          <w:sz w:val="28"/>
          <w:szCs w:val="28"/>
        </w:rPr>
        <w:t xml:space="preserve"> организаций, перечень кредитных и </w:t>
      </w:r>
      <w:proofErr w:type="spellStart"/>
      <w:r w:rsidRPr="00753E2E">
        <w:rPr>
          <w:color w:val="333333"/>
          <w:sz w:val="28"/>
          <w:szCs w:val="28"/>
        </w:rPr>
        <w:t>микрофинансовых</w:t>
      </w:r>
      <w:proofErr w:type="spellEnd"/>
      <w:r w:rsidRPr="00753E2E">
        <w:rPr>
          <w:color w:val="333333"/>
          <w:sz w:val="28"/>
          <w:szCs w:val="28"/>
        </w:rPr>
        <w:t xml:space="preserve"> организаций, осуществляющих деятельность по возврату просроченной задолженности физических лиц, и осуществлять федеральный государственный контроль (надзор) за деятельностью профессиональных </w:t>
      </w:r>
      <w:proofErr w:type="spellStart"/>
      <w:r w:rsidRPr="00753E2E">
        <w:rPr>
          <w:color w:val="333333"/>
          <w:sz w:val="28"/>
          <w:szCs w:val="28"/>
        </w:rPr>
        <w:t>коллекторских</w:t>
      </w:r>
      <w:proofErr w:type="spellEnd"/>
      <w:r w:rsidRPr="00753E2E">
        <w:rPr>
          <w:color w:val="333333"/>
          <w:sz w:val="28"/>
          <w:szCs w:val="28"/>
        </w:rPr>
        <w:t xml:space="preserve"> организаций, а также кредитных и </w:t>
      </w:r>
      <w:proofErr w:type="spellStart"/>
      <w:r w:rsidRPr="00753E2E">
        <w:rPr>
          <w:color w:val="333333"/>
          <w:sz w:val="28"/>
          <w:szCs w:val="28"/>
        </w:rPr>
        <w:t>микрофинансовых</w:t>
      </w:r>
      <w:proofErr w:type="spellEnd"/>
      <w:r w:rsidRPr="00753E2E">
        <w:rPr>
          <w:color w:val="333333"/>
          <w:sz w:val="28"/>
          <w:szCs w:val="28"/>
        </w:rPr>
        <w:t xml:space="preserve"> организаций, включенных в указанный перечень.</w:t>
      </w:r>
    </w:p>
    <w:p w:rsidR="00753E2E" w:rsidRDefault="00753E2E" w:rsidP="00753E2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753E2E" w:rsidRPr="00753E2E" w:rsidRDefault="00753E2E" w:rsidP="00753E2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Помощник прокурора района                                                               А.С. Ускова</w:t>
      </w:r>
    </w:p>
    <w:p w:rsidR="00753E2E" w:rsidRDefault="00753E2E"/>
    <w:sectPr w:rsidR="00753E2E" w:rsidSect="00726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C05E3"/>
    <w:rsid w:val="001A0F96"/>
    <w:rsid w:val="003C05E3"/>
    <w:rsid w:val="003E59E6"/>
    <w:rsid w:val="00701619"/>
    <w:rsid w:val="00726EE8"/>
    <w:rsid w:val="00753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3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6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dcterms:created xsi:type="dcterms:W3CDTF">2023-12-26T08:03:00Z</dcterms:created>
  <dcterms:modified xsi:type="dcterms:W3CDTF">2023-12-26T08:03:00Z</dcterms:modified>
</cp:coreProperties>
</file>