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559" w:rsidRDefault="00224559" w:rsidP="00224559">
      <w:pPr>
        <w:jc w:val="center"/>
        <w:rPr>
          <w:b/>
          <w:sz w:val="32"/>
          <w:szCs w:val="32"/>
        </w:rPr>
      </w:pPr>
      <w:r w:rsidRPr="002E7659">
        <w:rPr>
          <w:b/>
          <w:sz w:val="32"/>
          <w:szCs w:val="32"/>
        </w:rPr>
        <w:t xml:space="preserve">АДМИНИСТРАЦИЯ  ОХОТИНСКОГО </w:t>
      </w:r>
      <w:proofErr w:type="gramStart"/>
      <w:r w:rsidRPr="002E7659">
        <w:rPr>
          <w:b/>
          <w:sz w:val="32"/>
          <w:szCs w:val="32"/>
        </w:rPr>
        <w:t>СЕЛЬСКОГО</w:t>
      </w:r>
      <w:proofErr w:type="gramEnd"/>
      <w:r w:rsidRPr="002E7659">
        <w:rPr>
          <w:b/>
          <w:sz w:val="32"/>
          <w:szCs w:val="32"/>
        </w:rPr>
        <w:t xml:space="preserve"> </w:t>
      </w:r>
    </w:p>
    <w:p w:rsidR="00224559" w:rsidRPr="002E7659" w:rsidRDefault="00224559" w:rsidP="00224559">
      <w:pPr>
        <w:jc w:val="center"/>
        <w:rPr>
          <w:b/>
          <w:sz w:val="32"/>
          <w:szCs w:val="32"/>
        </w:rPr>
      </w:pPr>
      <w:r w:rsidRPr="002E7659">
        <w:rPr>
          <w:b/>
          <w:sz w:val="32"/>
          <w:szCs w:val="32"/>
        </w:rPr>
        <w:t>ПОСЕЛЕНИЯ</w:t>
      </w:r>
    </w:p>
    <w:p w:rsidR="00224559" w:rsidRDefault="00224559" w:rsidP="00224559">
      <w:pPr>
        <w:jc w:val="center"/>
        <w:rPr>
          <w:b/>
          <w:sz w:val="32"/>
          <w:szCs w:val="32"/>
        </w:rPr>
      </w:pPr>
    </w:p>
    <w:p w:rsidR="00224559" w:rsidRDefault="00224559" w:rsidP="00224559">
      <w:pPr>
        <w:jc w:val="center"/>
        <w:rPr>
          <w:sz w:val="32"/>
          <w:szCs w:val="32"/>
        </w:rPr>
      </w:pPr>
      <w:proofErr w:type="gramStart"/>
      <w:r w:rsidRPr="002E7659">
        <w:rPr>
          <w:sz w:val="32"/>
          <w:szCs w:val="32"/>
        </w:rPr>
        <w:t>П</w:t>
      </w:r>
      <w:proofErr w:type="gramEnd"/>
      <w:r w:rsidRPr="002E7659">
        <w:rPr>
          <w:sz w:val="32"/>
          <w:szCs w:val="32"/>
        </w:rPr>
        <w:t xml:space="preserve"> О С Т А Н О В Л Е Н ИЕ</w:t>
      </w:r>
    </w:p>
    <w:p w:rsidR="00224559" w:rsidRPr="002E7659" w:rsidRDefault="00224559" w:rsidP="00224559">
      <w:pPr>
        <w:jc w:val="center"/>
        <w:rPr>
          <w:sz w:val="32"/>
          <w:szCs w:val="32"/>
        </w:rPr>
      </w:pPr>
    </w:p>
    <w:tbl>
      <w:tblPr>
        <w:tblW w:w="10764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2"/>
        <w:gridCol w:w="686"/>
        <w:gridCol w:w="6"/>
      </w:tblGrid>
      <w:tr w:rsidR="00224559" w:rsidTr="009320C1">
        <w:tc>
          <w:tcPr>
            <w:tcW w:w="10764" w:type="dxa"/>
            <w:gridSpan w:val="3"/>
            <w:vAlign w:val="center"/>
          </w:tcPr>
          <w:p w:rsidR="00224559" w:rsidRDefault="00224559" w:rsidP="009320C1">
            <w:pPr>
              <w:pStyle w:val="a3"/>
              <w:snapToGrid w:val="0"/>
              <w:rPr>
                <w:rFonts w:ascii="Times New Roman" w:hAnsi="Times New Roman" w:cs="Tahoma"/>
                <w:sz w:val="32"/>
                <w:szCs w:val="32"/>
              </w:rPr>
            </w:pPr>
          </w:p>
          <w:p w:rsidR="00224559" w:rsidRDefault="00224559" w:rsidP="009320C1">
            <w:pPr>
              <w:pStyle w:val="a3"/>
              <w:snapToGrid w:val="0"/>
              <w:rPr>
                <w:rFonts w:ascii="Times New Roman" w:hAnsi="Times New Roman" w:cs="Tahoma"/>
                <w:szCs w:val="29"/>
              </w:rPr>
            </w:pPr>
          </w:p>
          <w:p w:rsidR="00224559" w:rsidRDefault="00224559" w:rsidP="009320C1">
            <w:pPr>
              <w:pStyle w:val="a3"/>
              <w:snapToGrid w:val="0"/>
              <w:rPr>
                <w:rFonts w:ascii="Times New Roman" w:hAnsi="Times New Roman" w:cs="Tahoma"/>
                <w:szCs w:val="29"/>
              </w:rPr>
            </w:pPr>
            <w:r>
              <w:rPr>
                <w:rFonts w:ascii="Times New Roman" w:hAnsi="Times New Roman" w:cs="Tahoma"/>
                <w:szCs w:val="29"/>
              </w:rPr>
              <w:t xml:space="preserve">от </w:t>
            </w:r>
            <w:r w:rsidR="000B764F">
              <w:rPr>
                <w:rFonts w:ascii="Times New Roman" w:hAnsi="Times New Roman" w:cs="Tahoma"/>
                <w:szCs w:val="29"/>
              </w:rPr>
              <w:t>18</w:t>
            </w:r>
            <w:r>
              <w:rPr>
                <w:rFonts w:ascii="Times New Roman" w:hAnsi="Times New Roman" w:cs="Tahoma"/>
                <w:szCs w:val="29"/>
              </w:rPr>
              <w:t>.</w:t>
            </w:r>
            <w:r w:rsidR="003A17D9">
              <w:rPr>
                <w:rFonts w:ascii="Times New Roman" w:hAnsi="Times New Roman" w:cs="Tahoma"/>
                <w:szCs w:val="29"/>
              </w:rPr>
              <w:t>12</w:t>
            </w:r>
            <w:r>
              <w:rPr>
                <w:rFonts w:ascii="Times New Roman" w:hAnsi="Times New Roman" w:cs="Tahoma"/>
                <w:szCs w:val="29"/>
              </w:rPr>
              <w:t>. 202</w:t>
            </w:r>
            <w:r w:rsidR="000B764F">
              <w:rPr>
                <w:rFonts w:ascii="Times New Roman" w:hAnsi="Times New Roman" w:cs="Tahoma"/>
                <w:szCs w:val="29"/>
              </w:rPr>
              <w:t>4</w:t>
            </w:r>
            <w:r>
              <w:rPr>
                <w:rFonts w:ascii="Times New Roman" w:hAnsi="Times New Roman" w:cs="Tahoma"/>
                <w:szCs w:val="29"/>
              </w:rPr>
              <w:t xml:space="preserve"> года                                                                                                   №  </w:t>
            </w:r>
            <w:r w:rsidR="000B764F">
              <w:rPr>
                <w:rFonts w:ascii="Times New Roman" w:hAnsi="Times New Roman" w:cs="Tahoma"/>
                <w:szCs w:val="29"/>
              </w:rPr>
              <w:t>335</w:t>
            </w:r>
          </w:p>
          <w:p w:rsidR="00224559" w:rsidRDefault="00224559" w:rsidP="009320C1">
            <w:pPr>
              <w:pStyle w:val="a3"/>
              <w:snapToGrid w:val="0"/>
              <w:rPr>
                <w:rFonts w:ascii="Times New Roman" w:hAnsi="Times New Roman" w:cs="Tahoma"/>
                <w:sz w:val="32"/>
                <w:szCs w:val="32"/>
              </w:rPr>
            </w:pPr>
          </w:p>
        </w:tc>
      </w:tr>
      <w:tr w:rsidR="00224559" w:rsidRPr="005A048C" w:rsidTr="009320C1">
        <w:trPr>
          <w:gridAfter w:val="1"/>
          <w:wAfter w:w="6" w:type="dxa"/>
        </w:trPr>
        <w:tc>
          <w:tcPr>
            <w:tcW w:w="1007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0416" w:rsidRDefault="00280416" w:rsidP="00932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</w:t>
            </w:r>
            <w:r w:rsidR="00224559">
              <w:rPr>
                <w:sz w:val="24"/>
                <w:szCs w:val="24"/>
              </w:rPr>
              <w:t xml:space="preserve">остановление </w:t>
            </w:r>
            <w:r>
              <w:rPr>
                <w:sz w:val="24"/>
                <w:szCs w:val="24"/>
              </w:rPr>
              <w:t xml:space="preserve">Администрации Охотинского </w:t>
            </w:r>
          </w:p>
          <w:p w:rsidR="00224559" w:rsidRDefault="00280416" w:rsidP="00932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поселения  </w:t>
            </w:r>
            <w:r w:rsidR="00224559">
              <w:rPr>
                <w:sz w:val="24"/>
                <w:szCs w:val="24"/>
              </w:rPr>
              <w:t>от 24.12.2021 №241 «</w:t>
            </w:r>
            <w:r w:rsidR="00224559" w:rsidRPr="001208D7">
              <w:rPr>
                <w:sz w:val="24"/>
                <w:szCs w:val="24"/>
              </w:rPr>
              <w:t xml:space="preserve">Об утверждении </w:t>
            </w:r>
          </w:p>
          <w:p w:rsidR="00224559" w:rsidRDefault="00224559" w:rsidP="009320C1">
            <w:pPr>
              <w:rPr>
                <w:sz w:val="24"/>
                <w:szCs w:val="24"/>
              </w:rPr>
            </w:pPr>
            <w:r w:rsidRPr="001208D7">
              <w:rPr>
                <w:sz w:val="24"/>
                <w:szCs w:val="24"/>
              </w:rPr>
              <w:t>Перечня главных администраторов доходов</w:t>
            </w:r>
            <w:r>
              <w:rPr>
                <w:sz w:val="24"/>
                <w:szCs w:val="24"/>
              </w:rPr>
              <w:t xml:space="preserve"> и перечня главных администраторов </w:t>
            </w:r>
          </w:p>
          <w:p w:rsidR="00224559" w:rsidRPr="001208D7" w:rsidRDefault="00224559" w:rsidP="009320C1">
            <w:pPr>
              <w:rPr>
                <w:sz w:val="24"/>
                <w:szCs w:val="24"/>
              </w:rPr>
            </w:pPr>
            <w:r w:rsidRPr="00255E28">
              <w:rPr>
                <w:bCs/>
                <w:sz w:val="24"/>
                <w:szCs w:val="24"/>
              </w:rPr>
              <w:t>источников финансирования дефицита</w:t>
            </w:r>
            <w:r>
              <w:rPr>
                <w:sz w:val="24"/>
                <w:szCs w:val="24"/>
              </w:rPr>
              <w:t xml:space="preserve"> б</w:t>
            </w:r>
            <w:r w:rsidRPr="001208D7">
              <w:rPr>
                <w:sz w:val="24"/>
                <w:szCs w:val="24"/>
              </w:rPr>
              <w:t>юджета</w:t>
            </w:r>
            <w:r>
              <w:rPr>
                <w:sz w:val="24"/>
                <w:szCs w:val="24"/>
              </w:rPr>
              <w:t xml:space="preserve"> Охотинского  сельского поселения»</w:t>
            </w: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4559" w:rsidRPr="005A048C" w:rsidRDefault="00224559" w:rsidP="009320C1">
            <w:pPr>
              <w:pStyle w:val="a3"/>
              <w:snapToGrid w:val="0"/>
              <w:rPr>
                <w:rFonts w:ascii="Times New Roman" w:hAnsi="Times New Roman" w:cs="Tahoma"/>
              </w:rPr>
            </w:pPr>
          </w:p>
        </w:tc>
      </w:tr>
      <w:tr w:rsidR="00224559" w:rsidRPr="002E7659" w:rsidTr="009320C1">
        <w:trPr>
          <w:gridAfter w:val="1"/>
          <w:wAfter w:w="6" w:type="dxa"/>
        </w:trPr>
        <w:tc>
          <w:tcPr>
            <w:tcW w:w="1007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4559" w:rsidRDefault="00224559" w:rsidP="009320C1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224559" w:rsidRDefault="00224559" w:rsidP="009320C1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224559" w:rsidRPr="001208D7" w:rsidRDefault="00224559" w:rsidP="009320C1">
            <w:pPr>
              <w:ind w:firstLine="709"/>
              <w:jc w:val="both"/>
              <w:rPr>
                <w:sz w:val="24"/>
                <w:szCs w:val="24"/>
              </w:rPr>
            </w:pPr>
            <w:r w:rsidRPr="001208D7">
              <w:rPr>
                <w:sz w:val="24"/>
                <w:szCs w:val="24"/>
              </w:rPr>
              <w:t xml:space="preserve"> В соответствии с</w:t>
            </w:r>
            <w:r>
              <w:rPr>
                <w:sz w:val="24"/>
                <w:szCs w:val="24"/>
              </w:rPr>
              <w:t>о</w:t>
            </w:r>
            <w:r w:rsidRPr="001208D7">
              <w:rPr>
                <w:sz w:val="24"/>
                <w:szCs w:val="24"/>
              </w:rPr>
              <w:t xml:space="preserve"> стать</w:t>
            </w:r>
            <w:r>
              <w:rPr>
                <w:sz w:val="24"/>
                <w:szCs w:val="24"/>
              </w:rPr>
              <w:t>ями</w:t>
            </w:r>
            <w:r w:rsidRPr="001208D7">
              <w:rPr>
                <w:sz w:val="24"/>
                <w:szCs w:val="24"/>
              </w:rPr>
              <w:t xml:space="preserve"> 160.1</w:t>
            </w:r>
            <w:r>
              <w:rPr>
                <w:sz w:val="24"/>
                <w:szCs w:val="24"/>
              </w:rPr>
              <w:t>, 160.2</w:t>
            </w:r>
            <w:r w:rsidRPr="001208D7">
              <w:rPr>
                <w:sz w:val="24"/>
                <w:szCs w:val="24"/>
              </w:rPr>
              <w:t xml:space="preserve"> Бюджетного кодекса Российской Федерации Администрация Охотинского сельского поселения постановляет:</w:t>
            </w:r>
          </w:p>
          <w:p w:rsidR="00224559" w:rsidRPr="001208D7" w:rsidRDefault="00224559" w:rsidP="009320C1">
            <w:pPr>
              <w:jc w:val="both"/>
              <w:rPr>
                <w:sz w:val="24"/>
                <w:szCs w:val="24"/>
              </w:rPr>
            </w:pPr>
          </w:p>
          <w:p w:rsidR="00224559" w:rsidRPr="001208D7" w:rsidRDefault="00224559" w:rsidP="009320C1">
            <w:pPr>
              <w:jc w:val="both"/>
              <w:rPr>
                <w:sz w:val="24"/>
                <w:szCs w:val="24"/>
              </w:rPr>
            </w:pPr>
            <w:r w:rsidRPr="001208D7">
              <w:rPr>
                <w:sz w:val="24"/>
                <w:szCs w:val="24"/>
              </w:rPr>
              <w:t>АДМИНИСТРАЦИЯ ПОСТАНОВЛЯЕТ:</w:t>
            </w:r>
          </w:p>
          <w:p w:rsidR="00224559" w:rsidRPr="00280416" w:rsidRDefault="00224559" w:rsidP="00280416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426"/>
                <w:tab w:val="left" w:pos="1134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280416">
              <w:rPr>
                <w:sz w:val="24"/>
                <w:szCs w:val="24"/>
              </w:rPr>
              <w:t>Перечень главных администраторов доходов бюджета Охотинского сельского поселения (приложение №1)</w:t>
            </w:r>
            <w:r w:rsidR="00280416">
              <w:rPr>
                <w:sz w:val="24"/>
                <w:szCs w:val="24"/>
              </w:rPr>
              <w:t xml:space="preserve"> изложить в новой редакции</w:t>
            </w:r>
            <w:r w:rsidRPr="00280416">
              <w:rPr>
                <w:sz w:val="24"/>
                <w:szCs w:val="24"/>
              </w:rPr>
              <w:t>;</w:t>
            </w:r>
          </w:p>
          <w:p w:rsidR="00224559" w:rsidRPr="001208D7" w:rsidRDefault="00224559" w:rsidP="009320C1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426"/>
                <w:tab w:val="left" w:pos="1134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 w:rsidRPr="001208D7">
              <w:rPr>
                <w:sz w:val="24"/>
                <w:szCs w:val="24"/>
              </w:rPr>
              <w:t>Контроль за</w:t>
            </w:r>
            <w:proofErr w:type="gramEnd"/>
            <w:r w:rsidRPr="001208D7">
              <w:rPr>
                <w:sz w:val="24"/>
                <w:szCs w:val="24"/>
              </w:rPr>
              <w:t xml:space="preserve"> исполнением настоящего постановления оставляю за собой.</w:t>
            </w:r>
          </w:p>
          <w:p w:rsidR="00224559" w:rsidRPr="001208D7" w:rsidRDefault="00224559" w:rsidP="009320C1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426"/>
                <w:tab w:val="left" w:pos="1134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1208D7">
              <w:rPr>
                <w:sz w:val="24"/>
                <w:szCs w:val="24"/>
              </w:rPr>
              <w:t>Настоящее постановление применяется к правоотношениям, возникающим при составлении и исполнении бюджета Охотинского сельского поселения, начиная</w:t>
            </w:r>
            <w:r w:rsidRPr="001208D7">
              <w:rPr>
                <w:color w:val="000000"/>
                <w:sz w:val="24"/>
                <w:szCs w:val="24"/>
                <w:shd w:val="clear" w:color="auto" w:fill="FFFFFF"/>
              </w:rPr>
              <w:t xml:space="preserve"> с бюджета на 2022 год и на плановый период 2023 и 2024 годов.</w:t>
            </w:r>
          </w:p>
          <w:p w:rsidR="00224559" w:rsidRPr="001208D7" w:rsidRDefault="00224559" w:rsidP="009320C1">
            <w:pPr>
              <w:jc w:val="both"/>
              <w:rPr>
                <w:sz w:val="24"/>
                <w:szCs w:val="24"/>
              </w:rPr>
            </w:pPr>
          </w:p>
          <w:p w:rsidR="00224559" w:rsidRPr="001208D7" w:rsidRDefault="00224559" w:rsidP="009320C1">
            <w:pPr>
              <w:spacing w:line="360" w:lineRule="auto"/>
              <w:ind w:firstLine="709"/>
              <w:rPr>
                <w:sz w:val="24"/>
                <w:szCs w:val="24"/>
              </w:rPr>
            </w:pPr>
          </w:p>
          <w:p w:rsidR="00224559" w:rsidRPr="001208D7" w:rsidRDefault="00224559" w:rsidP="009320C1">
            <w:pPr>
              <w:rPr>
                <w:sz w:val="24"/>
                <w:szCs w:val="24"/>
              </w:rPr>
            </w:pPr>
          </w:p>
          <w:p w:rsidR="00224559" w:rsidRPr="001208D7" w:rsidRDefault="00224559" w:rsidP="009320C1">
            <w:pPr>
              <w:widowControl/>
              <w:ind w:firstLine="709"/>
              <w:jc w:val="both"/>
              <w:rPr>
                <w:rFonts w:cs="Tahoma"/>
                <w:b/>
                <w:sz w:val="24"/>
                <w:szCs w:val="24"/>
              </w:rPr>
            </w:pPr>
            <w:r w:rsidRPr="001208D7">
              <w:rPr>
                <w:sz w:val="24"/>
                <w:szCs w:val="24"/>
              </w:rPr>
              <w:tab/>
            </w:r>
          </w:p>
          <w:p w:rsidR="00224559" w:rsidRPr="001208D7" w:rsidRDefault="00224559" w:rsidP="009320C1">
            <w:pPr>
              <w:pStyle w:val="a4"/>
              <w:jc w:val="both"/>
              <w:rPr>
                <w:rFonts w:ascii="Times New Roman" w:hAnsi="Times New Roman" w:cs="Tahoma"/>
                <w:b/>
              </w:rPr>
            </w:pPr>
          </w:p>
          <w:p w:rsidR="00224559" w:rsidRPr="001208D7" w:rsidRDefault="00224559" w:rsidP="009320C1">
            <w:pPr>
              <w:pStyle w:val="a4"/>
              <w:jc w:val="both"/>
              <w:rPr>
                <w:rFonts w:ascii="Times New Roman" w:hAnsi="Times New Roman" w:cs="Tahoma"/>
                <w:b/>
              </w:rPr>
            </w:pPr>
          </w:p>
          <w:p w:rsidR="00224559" w:rsidRPr="001208D7" w:rsidRDefault="00224559" w:rsidP="009320C1">
            <w:pPr>
              <w:pStyle w:val="a4"/>
              <w:rPr>
                <w:rFonts w:ascii="Times New Roman" w:hAnsi="Times New Roman" w:cs="Tahoma"/>
                <w:b/>
              </w:rPr>
            </w:pPr>
          </w:p>
          <w:p w:rsidR="00224559" w:rsidRPr="001208D7" w:rsidRDefault="00224559" w:rsidP="009320C1">
            <w:pPr>
              <w:rPr>
                <w:sz w:val="24"/>
                <w:szCs w:val="24"/>
              </w:rPr>
            </w:pPr>
            <w:r w:rsidRPr="001208D7">
              <w:rPr>
                <w:sz w:val="24"/>
                <w:szCs w:val="24"/>
              </w:rPr>
              <w:t xml:space="preserve">Главы </w:t>
            </w:r>
            <w:proofErr w:type="spellStart"/>
            <w:r w:rsidRPr="001208D7">
              <w:rPr>
                <w:sz w:val="24"/>
                <w:szCs w:val="24"/>
              </w:rPr>
              <w:t>Охотинского</w:t>
            </w:r>
            <w:proofErr w:type="spellEnd"/>
            <w:r w:rsidRPr="001208D7">
              <w:rPr>
                <w:sz w:val="24"/>
                <w:szCs w:val="24"/>
              </w:rPr>
              <w:t xml:space="preserve"> сельского поселения:                               </w:t>
            </w:r>
            <w:proofErr w:type="spellStart"/>
            <w:r w:rsidR="00280416">
              <w:rPr>
                <w:sz w:val="24"/>
                <w:szCs w:val="24"/>
              </w:rPr>
              <w:t>М.Е.Борошнева</w:t>
            </w:r>
            <w:proofErr w:type="spellEnd"/>
          </w:p>
          <w:p w:rsidR="00224559" w:rsidRPr="001208D7" w:rsidRDefault="00224559" w:rsidP="009320C1">
            <w:pPr>
              <w:rPr>
                <w:sz w:val="24"/>
                <w:szCs w:val="24"/>
              </w:rPr>
            </w:pPr>
          </w:p>
          <w:p w:rsidR="00224559" w:rsidRPr="002E7659" w:rsidRDefault="00224559" w:rsidP="009320C1"/>
          <w:p w:rsidR="00224559" w:rsidRPr="002E7659" w:rsidRDefault="00224559" w:rsidP="009320C1">
            <w:pPr>
              <w:pStyle w:val="a4"/>
              <w:rPr>
                <w:rFonts w:ascii="Times New Roman" w:hAnsi="Times New Roman" w:cs="Tahoma"/>
                <w:b/>
              </w:rPr>
            </w:pPr>
          </w:p>
          <w:p w:rsidR="00224559" w:rsidRPr="002E7659" w:rsidRDefault="00224559" w:rsidP="009320C1">
            <w:pPr>
              <w:pStyle w:val="a4"/>
              <w:rPr>
                <w:rFonts w:ascii="Times New Roman" w:hAnsi="Times New Roman" w:cs="Tahoma"/>
                <w:b/>
              </w:rPr>
            </w:pPr>
          </w:p>
          <w:p w:rsidR="00224559" w:rsidRPr="002E7659" w:rsidRDefault="00224559" w:rsidP="009320C1">
            <w:pPr>
              <w:pStyle w:val="a4"/>
              <w:rPr>
                <w:rFonts w:ascii="Times New Roman" w:hAnsi="Times New Roman" w:cs="Tahoma"/>
                <w:b/>
              </w:rPr>
            </w:pPr>
          </w:p>
          <w:p w:rsidR="00224559" w:rsidRPr="002E7659" w:rsidRDefault="00224559" w:rsidP="009320C1">
            <w:pPr>
              <w:pStyle w:val="a4"/>
              <w:rPr>
                <w:rFonts w:ascii="Times New Roman" w:hAnsi="Times New Roman" w:cs="Tahoma"/>
                <w:b/>
              </w:rPr>
            </w:pPr>
          </w:p>
          <w:p w:rsidR="00224559" w:rsidRPr="002E7659" w:rsidRDefault="00224559" w:rsidP="009320C1">
            <w:pPr>
              <w:pStyle w:val="a4"/>
              <w:rPr>
                <w:rFonts w:ascii="Times New Roman" w:hAnsi="Times New Roman" w:cs="Tahoma"/>
                <w:b/>
              </w:rPr>
            </w:pPr>
          </w:p>
          <w:p w:rsidR="00224559" w:rsidRPr="002E7659" w:rsidRDefault="00224559" w:rsidP="009320C1">
            <w:pPr>
              <w:pStyle w:val="a4"/>
              <w:rPr>
                <w:rFonts w:ascii="Times New Roman" w:hAnsi="Times New Roman" w:cs="Tahoma"/>
                <w:b/>
              </w:rPr>
            </w:pPr>
          </w:p>
          <w:p w:rsidR="00224559" w:rsidRDefault="00224559" w:rsidP="009320C1">
            <w:pPr>
              <w:pStyle w:val="a4"/>
              <w:ind w:left="0"/>
              <w:rPr>
                <w:rFonts w:ascii="Times New Roman" w:hAnsi="Times New Roman" w:cs="Tahoma"/>
                <w:b/>
              </w:rPr>
            </w:pPr>
          </w:p>
          <w:p w:rsidR="00224559" w:rsidRDefault="00224559" w:rsidP="009320C1">
            <w:pPr>
              <w:pStyle w:val="a4"/>
              <w:ind w:left="0"/>
              <w:rPr>
                <w:rFonts w:ascii="Times New Roman" w:hAnsi="Times New Roman" w:cs="Tahoma"/>
                <w:b/>
              </w:rPr>
            </w:pPr>
          </w:p>
          <w:p w:rsidR="00224559" w:rsidRDefault="00224559" w:rsidP="009320C1">
            <w:pPr>
              <w:pStyle w:val="a4"/>
              <w:ind w:left="0"/>
              <w:rPr>
                <w:rFonts w:ascii="Times New Roman" w:hAnsi="Times New Roman" w:cs="Tahoma"/>
                <w:b/>
              </w:rPr>
            </w:pPr>
          </w:p>
          <w:p w:rsidR="00224559" w:rsidRDefault="00224559" w:rsidP="009320C1">
            <w:pPr>
              <w:pStyle w:val="a4"/>
              <w:ind w:left="0"/>
              <w:rPr>
                <w:rFonts w:ascii="Times New Roman" w:hAnsi="Times New Roman" w:cs="Tahoma"/>
                <w:b/>
              </w:rPr>
            </w:pPr>
          </w:p>
          <w:p w:rsidR="00224559" w:rsidRDefault="00224559" w:rsidP="009320C1">
            <w:pPr>
              <w:pStyle w:val="a4"/>
              <w:ind w:left="0"/>
              <w:rPr>
                <w:rFonts w:ascii="Times New Roman" w:hAnsi="Times New Roman" w:cs="Tahoma"/>
                <w:b/>
              </w:rPr>
            </w:pPr>
          </w:p>
          <w:p w:rsidR="00224559" w:rsidRDefault="00224559" w:rsidP="009320C1">
            <w:pPr>
              <w:pStyle w:val="a4"/>
              <w:ind w:left="0"/>
              <w:rPr>
                <w:rFonts w:ascii="Times New Roman" w:hAnsi="Times New Roman" w:cs="Tahoma"/>
                <w:b/>
              </w:rPr>
            </w:pPr>
          </w:p>
          <w:p w:rsidR="00224559" w:rsidRDefault="00224559" w:rsidP="009320C1">
            <w:pPr>
              <w:pStyle w:val="a4"/>
              <w:ind w:left="0"/>
              <w:rPr>
                <w:rFonts w:ascii="Times New Roman" w:hAnsi="Times New Roman" w:cs="Tahoma"/>
                <w:b/>
              </w:rPr>
            </w:pPr>
          </w:p>
          <w:p w:rsidR="00224559" w:rsidRPr="002E7659" w:rsidRDefault="00224559" w:rsidP="009320C1">
            <w:pPr>
              <w:pStyle w:val="a4"/>
              <w:ind w:left="0"/>
              <w:rPr>
                <w:rFonts w:ascii="Times New Roman" w:hAnsi="Times New Roman" w:cs="Tahoma"/>
                <w:b/>
              </w:rPr>
            </w:pP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4559" w:rsidRPr="002E7659" w:rsidRDefault="00224559" w:rsidP="009320C1">
            <w:pPr>
              <w:pStyle w:val="a3"/>
              <w:snapToGrid w:val="0"/>
              <w:rPr>
                <w:rFonts w:ascii="Times New Roman" w:hAnsi="Times New Roman" w:cs="Tahoma"/>
                <w:b/>
                <w:sz w:val="4"/>
                <w:szCs w:val="4"/>
              </w:rPr>
            </w:pPr>
          </w:p>
        </w:tc>
      </w:tr>
    </w:tbl>
    <w:p w:rsidR="00280416" w:rsidRDefault="00280416" w:rsidP="00280416">
      <w:pPr>
        <w:adjustRightInd/>
        <w:jc w:val="right"/>
        <w:rPr>
          <w:rFonts w:eastAsia="Calibri"/>
          <w:sz w:val="24"/>
          <w:szCs w:val="24"/>
        </w:rPr>
      </w:pPr>
      <w:r w:rsidRPr="006C7D97">
        <w:rPr>
          <w:rFonts w:eastAsia="Calibri"/>
          <w:sz w:val="24"/>
          <w:szCs w:val="24"/>
        </w:rPr>
        <w:lastRenderedPageBreak/>
        <w:t>Приложение №1 к Постановлению</w:t>
      </w:r>
    </w:p>
    <w:p w:rsidR="00280416" w:rsidRDefault="00280416" w:rsidP="00280416">
      <w:pPr>
        <w:adjustRightInd/>
        <w:jc w:val="right"/>
        <w:rPr>
          <w:rFonts w:eastAsia="Calibri"/>
          <w:sz w:val="24"/>
          <w:szCs w:val="24"/>
        </w:rPr>
      </w:pPr>
      <w:r w:rsidRPr="006C7D97">
        <w:rPr>
          <w:rFonts w:eastAsia="Calibri"/>
          <w:sz w:val="24"/>
          <w:szCs w:val="24"/>
        </w:rPr>
        <w:t xml:space="preserve"> администрации Охотинского </w:t>
      </w:r>
      <w:proofErr w:type="gramStart"/>
      <w:r w:rsidRPr="006C7D97">
        <w:rPr>
          <w:rFonts w:eastAsia="Calibri"/>
          <w:sz w:val="24"/>
          <w:szCs w:val="24"/>
        </w:rPr>
        <w:t>сельского</w:t>
      </w:r>
      <w:proofErr w:type="gramEnd"/>
      <w:r w:rsidRPr="006C7D97">
        <w:rPr>
          <w:rFonts w:eastAsia="Calibri"/>
          <w:sz w:val="24"/>
          <w:szCs w:val="24"/>
        </w:rPr>
        <w:t xml:space="preserve"> </w:t>
      </w:r>
    </w:p>
    <w:p w:rsidR="00280416" w:rsidRDefault="00280416" w:rsidP="00280416">
      <w:pPr>
        <w:adjustRightInd/>
        <w:jc w:val="right"/>
        <w:rPr>
          <w:rFonts w:eastAsia="Calibri"/>
          <w:sz w:val="24"/>
          <w:szCs w:val="24"/>
        </w:rPr>
      </w:pPr>
      <w:r w:rsidRPr="006C7D97">
        <w:rPr>
          <w:rFonts w:eastAsia="Calibri"/>
          <w:sz w:val="24"/>
          <w:szCs w:val="24"/>
        </w:rPr>
        <w:t xml:space="preserve">поселения от </w:t>
      </w:r>
      <w:r w:rsidR="000B764F">
        <w:rPr>
          <w:rFonts w:eastAsia="Calibri"/>
          <w:sz w:val="24"/>
          <w:szCs w:val="24"/>
        </w:rPr>
        <w:t>18</w:t>
      </w:r>
      <w:r w:rsidRPr="006C7D97">
        <w:rPr>
          <w:rFonts w:eastAsia="Calibri"/>
          <w:sz w:val="24"/>
          <w:szCs w:val="24"/>
        </w:rPr>
        <w:t>.</w:t>
      </w:r>
      <w:r w:rsidR="00E34F0E">
        <w:rPr>
          <w:rFonts w:eastAsia="Calibri"/>
          <w:sz w:val="24"/>
          <w:szCs w:val="24"/>
        </w:rPr>
        <w:t>12</w:t>
      </w:r>
      <w:r w:rsidRPr="006C7D97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202</w:t>
      </w:r>
      <w:r w:rsidR="000B764F">
        <w:rPr>
          <w:rFonts w:eastAsia="Calibri"/>
          <w:sz w:val="24"/>
          <w:szCs w:val="24"/>
        </w:rPr>
        <w:t>4</w:t>
      </w:r>
      <w:r w:rsidRPr="006C7D97">
        <w:rPr>
          <w:rFonts w:eastAsia="Calibri"/>
          <w:sz w:val="24"/>
          <w:szCs w:val="24"/>
        </w:rPr>
        <w:t xml:space="preserve"> №</w:t>
      </w:r>
      <w:r w:rsidR="000B764F">
        <w:rPr>
          <w:rFonts w:eastAsia="Calibri"/>
          <w:sz w:val="24"/>
          <w:szCs w:val="24"/>
        </w:rPr>
        <w:t>335</w:t>
      </w:r>
    </w:p>
    <w:p w:rsidR="00280416" w:rsidRDefault="00280416" w:rsidP="00280416"/>
    <w:p w:rsidR="00280416" w:rsidRPr="001208D7" w:rsidRDefault="00280416" w:rsidP="00280416"/>
    <w:p w:rsidR="00280416" w:rsidRPr="001208D7" w:rsidRDefault="00280416" w:rsidP="00280416">
      <w:pPr>
        <w:jc w:val="center"/>
        <w:rPr>
          <w:b/>
          <w:bCs/>
          <w:sz w:val="24"/>
          <w:szCs w:val="24"/>
        </w:rPr>
      </w:pPr>
      <w:r w:rsidRPr="001208D7">
        <w:rPr>
          <w:b/>
          <w:bCs/>
          <w:sz w:val="24"/>
          <w:szCs w:val="24"/>
        </w:rPr>
        <w:t>Перечень главных администраторов доходов бюджета</w:t>
      </w:r>
    </w:p>
    <w:p w:rsidR="00280416" w:rsidRPr="001208D7" w:rsidRDefault="00280416" w:rsidP="00280416">
      <w:pPr>
        <w:jc w:val="center"/>
        <w:rPr>
          <w:b/>
          <w:bCs/>
          <w:sz w:val="24"/>
          <w:szCs w:val="24"/>
        </w:rPr>
      </w:pPr>
      <w:r w:rsidRPr="001208D7">
        <w:rPr>
          <w:b/>
          <w:bCs/>
          <w:sz w:val="24"/>
          <w:szCs w:val="24"/>
        </w:rPr>
        <w:t>Охотинского сельского поселения</w:t>
      </w:r>
      <w:bookmarkStart w:id="0" w:name="_GoBack"/>
      <w:bookmarkEnd w:id="0"/>
    </w:p>
    <w:tbl>
      <w:tblPr>
        <w:tblW w:w="9935" w:type="dxa"/>
        <w:tblInd w:w="96" w:type="dxa"/>
        <w:tblLook w:val="04A0" w:firstRow="1" w:lastRow="0" w:firstColumn="1" w:lastColumn="0" w:noHBand="0" w:noVBand="1"/>
      </w:tblPr>
      <w:tblGrid>
        <w:gridCol w:w="1005"/>
        <w:gridCol w:w="675"/>
        <w:gridCol w:w="2301"/>
        <w:gridCol w:w="142"/>
        <w:gridCol w:w="5812"/>
      </w:tblGrid>
      <w:tr w:rsidR="00280416" w:rsidRPr="008D0932" w:rsidTr="009320C1">
        <w:trPr>
          <w:trHeight w:val="936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Код администратора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Код бюджетной классификации РФ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Наименование доходов</w:t>
            </w:r>
          </w:p>
        </w:tc>
      </w:tr>
      <w:tr w:rsidR="00280416" w:rsidRPr="008D0932" w:rsidTr="009320C1">
        <w:trPr>
          <w:trHeight w:val="276"/>
        </w:trPr>
        <w:tc>
          <w:tcPr>
            <w:tcW w:w="9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8D0932">
              <w:rPr>
                <w:b/>
                <w:bCs/>
                <w:sz w:val="18"/>
                <w:szCs w:val="18"/>
              </w:rPr>
              <w:t>182 - Федеральная налоговая служба</w:t>
            </w:r>
          </w:p>
        </w:tc>
      </w:tr>
      <w:tr w:rsidR="00280416" w:rsidRPr="008D0932" w:rsidTr="009320C1">
        <w:trPr>
          <w:trHeight w:val="988"/>
        </w:trPr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182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1 01 0201001 0000 110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 xml:space="preserve">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</w:tr>
      <w:tr w:rsidR="00280416" w:rsidRPr="008D0932" w:rsidTr="009320C1">
        <w:trPr>
          <w:trHeight w:val="1401"/>
        </w:trPr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182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1 01 0202001 0000 110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280416" w:rsidRPr="008D0932" w:rsidTr="009320C1">
        <w:trPr>
          <w:trHeight w:val="657"/>
        </w:trPr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182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1 01 02030 01 0000 110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280416" w:rsidRPr="008D0932" w:rsidTr="009320C1">
        <w:trPr>
          <w:trHeight w:val="1543"/>
        </w:trPr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182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1 01 02040 01 0000 110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rPr>
                <w:sz w:val="18"/>
                <w:szCs w:val="18"/>
              </w:rPr>
            </w:pPr>
            <w:proofErr w:type="gramStart"/>
            <w:r w:rsidRPr="008D0932">
              <w:rPr>
                <w:sz w:val="18"/>
                <w:szCs w:val="18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</w:t>
            </w:r>
            <w:proofErr w:type="spellStart"/>
            <w:r w:rsidRPr="008D0932">
              <w:rPr>
                <w:sz w:val="18"/>
                <w:szCs w:val="18"/>
              </w:rPr>
              <w:t>соотвествиисостатьей</w:t>
            </w:r>
            <w:proofErr w:type="spellEnd"/>
            <w:r w:rsidRPr="008D0932">
              <w:rPr>
                <w:sz w:val="18"/>
                <w:szCs w:val="18"/>
              </w:rPr>
              <w:t xml:space="preserve">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80416" w:rsidRPr="008D0932" w:rsidTr="009320C1">
        <w:trPr>
          <w:trHeight w:val="417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182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1 06 0603310 0000 110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280416" w:rsidRPr="008D0932" w:rsidTr="009320C1">
        <w:trPr>
          <w:trHeight w:val="837"/>
        </w:trPr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182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1 06 0604310 0000 110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rPr>
                <w:sz w:val="18"/>
                <w:szCs w:val="18"/>
              </w:rPr>
            </w:pPr>
            <w:proofErr w:type="gramStart"/>
            <w:r w:rsidRPr="008D0932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80416" w:rsidRPr="008D0932" w:rsidTr="009320C1">
        <w:trPr>
          <w:trHeight w:val="705"/>
        </w:trPr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182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1 06 0103010 0000 110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280416" w:rsidRPr="008D0932" w:rsidTr="009320C1">
        <w:trPr>
          <w:trHeight w:val="559"/>
        </w:trPr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182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1 09 0405310 0000 110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</w:tr>
      <w:tr w:rsidR="00280416" w:rsidRPr="008D0932" w:rsidTr="009320C1">
        <w:trPr>
          <w:trHeight w:val="576"/>
        </w:trPr>
        <w:tc>
          <w:tcPr>
            <w:tcW w:w="9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8D0932">
              <w:rPr>
                <w:b/>
                <w:bCs/>
                <w:sz w:val="18"/>
                <w:szCs w:val="18"/>
              </w:rPr>
              <w:t>605 - Управление экономики и финансов администрации Мышкинского муниципального района</w:t>
            </w:r>
          </w:p>
        </w:tc>
      </w:tr>
      <w:tr w:rsidR="00280416" w:rsidRPr="008D0932" w:rsidTr="009320C1">
        <w:trPr>
          <w:trHeight w:val="396"/>
        </w:trPr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605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2 02 1500110 0000 150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280416" w:rsidRPr="008D0932" w:rsidTr="009320C1">
        <w:trPr>
          <w:trHeight w:val="401"/>
        </w:trPr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605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2 02 1500110 1005 150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Прочие дотации бюджетам сельских поселений (дотации на реализацию приоритетных проектов)</w:t>
            </w:r>
          </w:p>
        </w:tc>
      </w:tr>
      <w:tr w:rsidR="00280416" w:rsidRPr="008D0932" w:rsidTr="009320C1">
        <w:trPr>
          <w:trHeight w:val="540"/>
        </w:trPr>
        <w:tc>
          <w:tcPr>
            <w:tcW w:w="9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8D0932">
              <w:rPr>
                <w:b/>
                <w:bCs/>
                <w:sz w:val="18"/>
                <w:szCs w:val="18"/>
              </w:rPr>
              <w:t>640- Администрация Охотинского сельского поселения</w:t>
            </w:r>
          </w:p>
        </w:tc>
      </w:tr>
      <w:tr w:rsidR="00280416" w:rsidRPr="00120AFC" w:rsidTr="000B764F">
        <w:trPr>
          <w:trHeight w:val="88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640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3A17D9" w:rsidP="009320C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1 08 04020 01 0</w:t>
            </w:r>
            <w:r w:rsidR="00280416" w:rsidRPr="00120AFC">
              <w:rPr>
                <w:sz w:val="18"/>
                <w:szCs w:val="18"/>
              </w:rPr>
              <w:t>000</w:t>
            </w:r>
            <w:r w:rsidR="00280416">
              <w:rPr>
                <w:sz w:val="18"/>
                <w:szCs w:val="18"/>
              </w:rPr>
              <w:t xml:space="preserve"> </w:t>
            </w:r>
            <w:r w:rsidR="00280416" w:rsidRPr="00120AFC">
              <w:rPr>
                <w:sz w:val="18"/>
                <w:szCs w:val="18"/>
              </w:rPr>
              <w:t>110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3A17D9" w:rsidP="009320C1">
            <w:pPr>
              <w:widowControl/>
              <w:rPr>
                <w:sz w:val="18"/>
                <w:szCs w:val="18"/>
              </w:rPr>
            </w:pPr>
            <w:r w:rsidRPr="003A17D9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80416" w:rsidRPr="00120AFC" w:rsidTr="009320C1">
        <w:trPr>
          <w:trHeight w:val="459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640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1 11 02033 10 0000 120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280416" w:rsidRPr="00120AFC" w:rsidTr="009320C1">
        <w:trPr>
          <w:trHeight w:val="52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640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1 13 01995 10 0000 130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80416" w:rsidRPr="00120AFC" w:rsidTr="009320C1">
        <w:trPr>
          <w:trHeight w:val="264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640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1 13 02995 10 0000 130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</w:tr>
      <w:tr w:rsidR="0019731E" w:rsidRPr="00120AFC" w:rsidTr="009320C1">
        <w:trPr>
          <w:trHeight w:val="264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1E" w:rsidRPr="00120AFC" w:rsidRDefault="0019731E" w:rsidP="009320C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640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1E" w:rsidRPr="00120AFC" w:rsidRDefault="0019731E" w:rsidP="009320C1">
            <w:pPr>
              <w:widowControl/>
              <w:jc w:val="center"/>
              <w:rPr>
                <w:sz w:val="18"/>
                <w:szCs w:val="18"/>
              </w:rPr>
            </w:pPr>
            <w:r w:rsidRPr="0019731E">
              <w:rPr>
                <w:sz w:val="18"/>
                <w:szCs w:val="18"/>
              </w:rPr>
              <w:t xml:space="preserve"> 1 16 07010 10 0000 140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1E" w:rsidRPr="00120AFC" w:rsidRDefault="0019731E" w:rsidP="009320C1">
            <w:pPr>
              <w:widowControl/>
              <w:rPr>
                <w:sz w:val="18"/>
                <w:szCs w:val="18"/>
              </w:rPr>
            </w:pPr>
            <w:proofErr w:type="gramStart"/>
            <w:r w:rsidRPr="0019731E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предусмотренным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280416" w:rsidRPr="00120AFC" w:rsidTr="009320C1">
        <w:trPr>
          <w:trHeight w:val="264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640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1 17 01050 10 0000 180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Невыясненные поступления, зачисляемые в  бюджеты сельских поселений</w:t>
            </w:r>
          </w:p>
        </w:tc>
      </w:tr>
      <w:tr w:rsidR="00280416" w:rsidRPr="00120AFC" w:rsidTr="009320C1">
        <w:trPr>
          <w:trHeight w:val="264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640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1 17 05050 10 0000 180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 xml:space="preserve">Прочие неналоговые доходы бюджетов сельских поселений </w:t>
            </w:r>
          </w:p>
        </w:tc>
      </w:tr>
      <w:tr w:rsidR="00280416" w:rsidRPr="00120AFC" w:rsidTr="009320C1">
        <w:trPr>
          <w:trHeight w:val="264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3E2D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3E2D">
              <w:rPr>
                <w:sz w:val="18"/>
                <w:szCs w:val="18"/>
              </w:rPr>
              <w:t>640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2 18 60010 10 0000 150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80416" w:rsidRPr="00697105" w:rsidTr="009320C1">
        <w:trPr>
          <w:trHeight w:val="523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16" w:rsidRPr="008D3E2D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3E2D">
              <w:rPr>
                <w:sz w:val="18"/>
                <w:szCs w:val="18"/>
              </w:rPr>
              <w:t>640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16" w:rsidRPr="00120AFC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2 02 15001 10 0000 150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16" w:rsidRPr="00697105" w:rsidRDefault="00280416" w:rsidP="009320C1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71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280416" w:rsidRPr="00697105" w:rsidTr="009320C1">
        <w:trPr>
          <w:trHeight w:val="523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16" w:rsidRPr="008D3E2D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3E2D">
              <w:rPr>
                <w:sz w:val="18"/>
                <w:szCs w:val="18"/>
              </w:rPr>
              <w:t>640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16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2 02 16001 10 0000 150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16" w:rsidRPr="00697105" w:rsidRDefault="00280416" w:rsidP="009320C1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71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280416" w:rsidRPr="00120AFC" w:rsidTr="009320C1">
        <w:trPr>
          <w:trHeight w:val="264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16" w:rsidRPr="008D3E2D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3E2D">
              <w:rPr>
                <w:sz w:val="18"/>
                <w:szCs w:val="18"/>
              </w:rPr>
              <w:t>640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16" w:rsidRPr="00120AFC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2 02 19999 10 0000 150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16" w:rsidRPr="00120AFC" w:rsidRDefault="00280416" w:rsidP="009320C1">
            <w:pPr>
              <w:widowControl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Прочие дотации бюджетам сельских поселений</w:t>
            </w:r>
          </w:p>
        </w:tc>
      </w:tr>
      <w:tr w:rsidR="00280416" w:rsidRPr="00120AFC" w:rsidTr="009320C1">
        <w:trPr>
          <w:trHeight w:val="264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16" w:rsidRPr="008D3E2D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3E2D">
              <w:rPr>
                <w:sz w:val="18"/>
                <w:szCs w:val="18"/>
              </w:rPr>
              <w:t>640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16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2 02 19999 10 1004 150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16" w:rsidRPr="00120AFC" w:rsidRDefault="00280416" w:rsidP="009320C1">
            <w:pPr>
              <w:widowControl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Прочие дотации бюджетам сельских поселений</w:t>
            </w:r>
            <w:r>
              <w:rPr>
                <w:sz w:val="18"/>
                <w:szCs w:val="18"/>
              </w:rPr>
              <w:t xml:space="preserve"> (Дотации на реализацию мероприятий, предусмотренных нормативными правовыми актами органов государственной власти ЯО)</w:t>
            </w:r>
          </w:p>
        </w:tc>
      </w:tr>
      <w:tr w:rsidR="00280416" w:rsidRPr="00120AFC" w:rsidTr="009320C1">
        <w:trPr>
          <w:trHeight w:val="264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16" w:rsidRPr="008D3E2D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3E2D">
              <w:rPr>
                <w:sz w:val="18"/>
                <w:szCs w:val="18"/>
              </w:rPr>
              <w:t>640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16" w:rsidRPr="00120AFC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2 02 19999 10 1005 150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16" w:rsidRPr="00120AFC" w:rsidRDefault="00280416" w:rsidP="009320C1">
            <w:pPr>
              <w:widowControl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Прочие дотации бюджетам сельских поселений (дотации на реализацию приоритетных проектов)</w:t>
            </w:r>
          </w:p>
        </w:tc>
      </w:tr>
      <w:tr w:rsidR="00280416" w:rsidRPr="00120AFC" w:rsidTr="009320C1">
        <w:trPr>
          <w:trHeight w:val="52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3E2D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3E2D">
              <w:rPr>
                <w:sz w:val="18"/>
                <w:szCs w:val="18"/>
              </w:rPr>
              <w:t>640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2 02 25497 10 0000 150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</w:t>
            </w:r>
            <w:r w:rsidRPr="00120AFC">
              <w:rPr>
                <w:sz w:val="18"/>
                <w:szCs w:val="18"/>
              </w:rPr>
              <w:t>ии бюджетам сельских поселений на реализацию мероприятий по обеспечению жильем молодых семей</w:t>
            </w:r>
          </w:p>
        </w:tc>
      </w:tr>
      <w:tr w:rsidR="00280416" w:rsidRPr="00120AFC" w:rsidTr="009320C1">
        <w:trPr>
          <w:trHeight w:val="31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3E2D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3E2D">
              <w:rPr>
                <w:sz w:val="18"/>
                <w:szCs w:val="18"/>
              </w:rPr>
              <w:t>640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2 02 29999 10 0000 150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</w:tr>
      <w:tr w:rsidR="00280416" w:rsidRPr="00120AFC" w:rsidTr="009320C1">
        <w:trPr>
          <w:trHeight w:val="31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3E2D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3E2D">
              <w:rPr>
                <w:sz w:val="18"/>
                <w:szCs w:val="18"/>
              </w:rPr>
              <w:t>640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 xml:space="preserve">2 02 29999 10 </w:t>
            </w:r>
            <w:r>
              <w:rPr>
                <w:sz w:val="18"/>
                <w:szCs w:val="18"/>
              </w:rPr>
              <w:t>2021</w:t>
            </w:r>
            <w:r w:rsidRPr="00120AFC"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на реализацию мероприятий по обеспечению безопасности граждан на водных объектах</w:t>
            </w:r>
          </w:p>
        </w:tc>
      </w:tr>
      <w:tr w:rsidR="00280416" w:rsidTr="009320C1">
        <w:trPr>
          <w:trHeight w:val="31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3E2D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3E2D">
              <w:rPr>
                <w:sz w:val="18"/>
                <w:szCs w:val="18"/>
              </w:rPr>
              <w:t>640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 xml:space="preserve">2 02 29999 10 </w:t>
            </w:r>
            <w:r>
              <w:rPr>
                <w:sz w:val="18"/>
                <w:szCs w:val="18"/>
              </w:rPr>
              <w:t>2032</w:t>
            </w:r>
            <w:r w:rsidRPr="00120AFC"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Default="00280416" w:rsidP="009320C1">
            <w:pPr>
              <w:widowControl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Прочие субсидии бюджетам сельских поселений (Субсидия на реализацию мероприятий инициативного бюджетирования на территории Ярославской области (поддержка местных инициатив)</w:t>
            </w:r>
            <w:proofErr w:type="gramEnd"/>
          </w:p>
        </w:tc>
      </w:tr>
      <w:tr w:rsidR="00280416" w:rsidRPr="00120AFC" w:rsidTr="009320C1">
        <w:trPr>
          <w:trHeight w:val="563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3E2D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3E2D">
              <w:rPr>
                <w:sz w:val="18"/>
                <w:szCs w:val="18"/>
              </w:rPr>
              <w:t>640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2 02 35118 10 0000 150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280416" w:rsidRPr="00120AFC" w:rsidTr="009320C1">
        <w:trPr>
          <w:trHeight w:val="803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3E2D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3E2D">
              <w:rPr>
                <w:sz w:val="18"/>
                <w:szCs w:val="18"/>
              </w:rPr>
              <w:t>640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2 02 45160 10 0000 150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80416" w:rsidRPr="00120AFC" w:rsidTr="009320C1">
        <w:trPr>
          <w:trHeight w:val="84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3E2D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3E2D">
              <w:rPr>
                <w:sz w:val="18"/>
                <w:szCs w:val="18"/>
              </w:rPr>
              <w:t>640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2 02 40014 10 0000 150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</w:tr>
      <w:tr w:rsidR="00280416" w:rsidRPr="00120AFC" w:rsidTr="009320C1">
        <w:trPr>
          <w:trHeight w:val="52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3E2D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3E2D">
              <w:rPr>
                <w:sz w:val="18"/>
                <w:szCs w:val="18"/>
              </w:rPr>
              <w:t>640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2 02 49999 10 0000 150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80416" w:rsidRPr="00120AFC" w:rsidTr="009320C1">
        <w:trPr>
          <w:trHeight w:val="52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3E2D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3E2D">
              <w:rPr>
                <w:sz w:val="18"/>
                <w:szCs w:val="18"/>
              </w:rPr>
              <w:t>640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2 02 90054 10 0000 150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280416" w:rsidRPr="00120AFC" w:rsidTr="009320C1">
        <w:trPr>
          <w:trHeight w:val="264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3E2D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3E2D">
              <w:rPr>
                <w:sz w:val="18"/>
                <w:szCs w:val="18"/>
              </w:rPr>
              <w:t>640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</w:t>
            </w:r>
            <w:r w:rsidRPr="00120AFC">
              <w:rPr>
                <w:sz w:val="18"/>
                <w:szCs w:val="18"/>
              </w:rPr>
              <w:t>5030 10 0000 150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 xml:space="preserve">Прочие безвозмездные поступления в бюджеты поселений </w:t>
            </w:r>
          </w:p>
        </w:tc>
      </w:tr>
      <w:tr w:rsidR="00280416" w:rsidRPr="00120AFC" w:rsidTr="009320C1">
        <w:trPr>
          <w:trHeight w:val="264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16" w:rsidRPr="008D3E2D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3E2D">
              <w:rPr>
                <w:sz w:val="18"/>
                <w:szCs w:val="18"/>
              </w:rPr>
              <w:t>640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16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2 18 60010 10 0000 150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16" w:rsidRPr="00120AFC" w:rsidRDefault="00280416" w:rsidP="009320C1">
            <w:pPr>
              <w:widowControl/>
              <w:rPr>
                <w:sz w:val="18"/>
                <w:szCs w:val="18"/>
              </w:rPr>
            </w:pPr>
            <w:r w:rsidRPr="00697105">
              <w:rPr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D3E2D" w:rsidRPr="00120AFC" w:rsidTr="009320C1">
        <w:trPr>
          <w:trHeight w:val="264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2D" w:rsidRPr="008D3E2D" w:rsidRDefault="008D3E2D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3E2D">
              <w:rPr>
                <w:sz w:val="18"/>
                <w:szCs w:val="18"/>
              </w:rPr>
              <w:t>640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2D" w:rsidRPr="00120AFC" w:rsidRDefault="008D3E2D" w:rsidP="009320C1">
            <w:pPr>
              <w:widowControl/>
              <w:jc w:val="center"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2 19 60010 10 0000 150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2D" w:rsidRPr="00120AFC" w:rsidRDefault="008D3E2D" w:rsidP="009320C1">
            <w:pPr>
              <w:widowControl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226905" w:rsidRDefault="00226905"/>
    <w:sectPr w:rsidR="00226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6179C"/>
    <w:multiLevelType w:val="hybridMultilevel"/>
    <w:tmpl w:val="9CF04564"/>
    <w:lvl w:ilvl="0" w:tplc="0419000F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6E74CC"/>
    <w:multiLevelType w:val="hybridMultilevel"/>
    <w:tmpl w:val="08888B96"/>
    <w:lvl w:ilvl="0" w:tplc="A0CADAD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6905"/>
    <w:rsid w:val="000A44C3"/>
    <w:rsid w:val="000B764F"/>
    <w:rsid w:val="0019731E"/>
    <w:rsid w:val="00224559"/>
    <w:rsid w:val="00226905"/>
    <w:rsid w:val="00280416"/>
    <w:rsid w:val="003A17D9"/>
    <w:rsid w:val="007F11DF"/>
    <w:rsid w:val="008D3E2D"/>
    <w:rsid w:val="00E3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224559"/>
    <w:pPr>
      <w:suppressLineNumbers/>
      <w:suppressAutoHyphens/>
      <w:autoSpaceDE/>
      <w:autoSpaceDN/>
      <w:adjustRightInd/>
    </w:pPr>
    <w:rPr>
      <w:rFonts w:ascii="Arial" w:hAnsi="Arial"/>
      <w:kern w:val="1"/>
      <w:sz w:val="24"/>
      <w:szCs w:val="24"/>
    </w:rPr>
  </w:style>
  <w:style w:type="paragraph" w:customStyle="1" w:styleId="a4">
    <w:name w:val="Содержимое списка"/>
    <w:basedOn w:val="a"/>
    <w:uiPriority w:val="99"/>
    <w:rsid w:val="00224559"/>
    <w:pPr>
      <w:suppressAutoHyphens/>
      <w:autoSpaceDE/>
      <w:autoSpaceDN/>
      <w:adjustRightInd/>
      <w:ind w:left="567"/>
    </w:pPr>
    <w:rPr>
      <w:rFonts w:ascii="Arial" w:hAnsi="Arial"/>
      <w:kern w:val="1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280416"/>
    <w:pPr>
      <w:widowControl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GIGABYTE</cp:lastModifiedBy>
  <cp:revision>8</cp:revision>
  <dcterms:created xsi:type="dcterms:W3CDTF">2022-01-13T06:24:00Z</dcterms:created>
  <dcterms:modified xsi:type="dcterms:W3CDTF">2024-12-18T05:28:00Z</dcterms:modified>
</cp:coreProperties>
</file>