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C9" w:rsidRDefault="00827FC9" w:rsidP="00827FC9">
      <w:pPr>
        <w:pStyle w:val="a3"/>
        <w:shd w:val="clear" w:color="auto" w:fill="FFFFFF"/>
        <w:spacing w:before="0" w:beforeAutospacing="0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Усилена административная ответственность за нарушение порядка представления уведомлений о начале осуществления предпринимательской деятельности</w:t>
      </w:r>
    </w:p>
    <w:p w:rsidR="00827FC9" w:rsidRPr="00827FC9" w:rsidRDefault="00131B92" w:rsidP="00827F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827FC9" w:rsidRPr="00827FC9">
        <w:rPr>
          <w:color w:val="333333"/>
          <w:sz w:val="30"/>
          <w:szCs w:val="30"/>
        </w:rPr>
        <w:t>Федеральным законом от 28.12.2024 № 516-ФЗ внесены изменения в Кодекс Российской Федерации об административных правонарушениях, согласно которым предусмотрена ответственность за осуществление предпринимательской деятельности без представления уведомления и за несообщение сведений об изменениях в отношении уведомления в случае, если сообщение таких сведений является обязательным и осуществляется самим юридическим лицом или индивидуальным предпринимателем. Размер штрафа составит для должностных лиц от 7 тысяч до 12 тысяч рублей, для юридических лиц - от 24 тысяч до 48 тысяч рублей.</w:t>
      </w:r>
    </w:p>
    <w:p w:rsidR="00827FC9" w:rsidRPr="00827FC9" w:rsidRDefault="00827FC9" w:rsidP="00827F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FC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Вводится ответственность за повторное нарушение. Штраф составит от 15 тысяч до 25 тысяч рублей, для юридических лиц - на сумму от 50 тысяч до 60 тысяч рублей.</w:t>
      </w:r>
    </w:p>
    <w:p w:rsidR="00827FC9" w:rsidRPr="00827FC9" w:rsidRDefault="00827FC9" w:rsidP="00827F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7FC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 вступает в силу по истечении 180 дней после дня его официального опубликования.</w:t>
      </w:r>
    </w:p>
    <w:p w:rsidR="008D5513" w:rsidRDefault="008D5513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27FC9" w:rsidRPr="00363AE6" w:rsidRDefault="00827FC9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C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27FC9"/>
    <w:rsid w:val="00891EFF"/>
    <w:rsid w:val="008D5513"/>
    <w:rsid w:val="008E7251"/>
    <w:rsid w:val="00913098"/>
    <w:rsid w:val="009A3F8B"/>
    <w:rsid w:val="009C102A"/>
    <w:rsid w:val="00A06B31"/>
    <w:rsid w:val="00A07339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2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2025-06-10T05:19:00Z</dcterms:created>
  <dcterms:modified xsi:type="dcterms:W3CDTF">2025-06-10T05:19:00Z</dcterms:modified>
</cp:coreProperties>
</file>